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A660D" w14:textId="77777777" w:rsidR="003F645B" w:rsidRPr="00B7324C" w:rsidRDefault="003F645B" w:rsidP="003F645B">
      <w:pPr>
        <w:spacing w:after="0" w:line="360" w:lineRule="auto"/>
        <w:ind w:right="-242"/>
        <w:jc w:val="center"/>
        <w:rPr>
          <w:rFonts w:ascii="Times New Roman" w:eastAsia="Times New Roman" w:hAnsi="Times New Roman" w:cs="Times New Roman"/>
          <w:b/>
          <w:sz w:val="24"/>
          <w:szCs w:val="24"/>
        </w:rPr>
      </w:pPr>
    </w:p>
    <w:p w14:paraId="68E9F6A8" w14:textId="77777777" w:rsidR="00B27362" w:rsidRPr="00B7324C" w:rsidRDefault="00B27362" w:rsidP="00B85505">
      <w:pPr>
        <w:spacing w:before="120" w:after="120" w:line="276" w:lineRule="auto"/>
        <w:ind w:left="1"/>
        <w:jc w:val="center"/>
        <w:rPr>
          <w:rFonts w:ascii="Times New Roman" w:hAnsi="Times New Roman" w:cs="Times New Roman"/>
          <w:b/>
          <w:sz w:val="28"/>
          <w:szCs w:val="28"/>
        </w:rPr>
      </w:pPr>
    </w:p>
    <w:p w14:paraId="72A887A2" w14:textId="77777777" w:rsidR="00B85505" w:rsidRPr="00B7324C" w:rsidRDefault="00B85505" w:rsidP="00B85505">
      <w:pPr>
        <w:spacing w:before="120" w:after="120" w:line="276" w:lineRule="auto"/>
        <w:ind w:left="1"/>
        <w:jc w:val="center"/>
        <w:rPr>
          <w:rFonts w:ascii="Times New Roman" w:hAnsi="Times New Roman" w:cs="Times New Roman"/>
          <w:b/>
          <w:sz w:val="28"/>
          <w:szCs w:val="28"/>
        </w:rPr>
      </w:pPr>
      <w:r w:rsidRPr="00B7324C">
        <w:rPr>
          <w:rFonts w:ascii="Times New Roman" w:hAnsi="Times New Roman" w:cs="Times New Roman"/>
          <w:b/>
          <w:sz w:val="28"/>
          <w:szCs w:val="28"/>
        </w:rPr>
        <w:t>CAIET DE SARCINI</w:t>
      </w:r>
    </w:p>
    <w:p w14:paraId="466854AD" w14:textId="77777777" w:rsidR="00B85505" w:rsidRPr="00B7324C" w:rsidRDefault="00B85505" w:rsidP="00B85505">
      <w:pPr>
        <w:spacing w:before="120" w:after="120" w:line="276" w:lineRule="auto"/>
        <w:ind w:left="1"/>
        <w:jc w:val="center"/>
        <w:rPr>
          <w:rFonts w:ascii="Times New Roman" w:hAnsi="Times New Roman" w:cs="Times New Roman"/>
          <w:b/>
          <w:sz w:val="28"/>
          <w:szCs w:val="28"/>
        </w:rPr>
      </w:pPr>
    </w:p>
    <w:p w14:paraId="2B855062" w14:textId="77777777" w:rsidR="00B85505" w:rsidRPr="00B7324C" w:rsidRDefault="00B85505" w:rsidP="00B85505">
      <w:pPr>
        <w:shd w:val="clear" w:color="auto" w:fill="FFFFFF"/>
        <w:suppressAutoHyphens/>
        <w:jc w:val="both"/>
        <w:rPr>
          <w:rFonts w:ascii="Times New Roman" w:hAnsi="Times New Roman" w:cs="Times New Roman"/>
          <w:b/>
          <w:sz w:val="24"/>
          <w:szCs w:val="24"/>
          <w:lang w:eastAsia="ar-SA"/>
        </w:rPr>
      </w:pPr>
      <w:r w:rsidRPr="00B7324C">
        <w:rPr>
          <w:rFonts w:ascii="Times New Roman" w:hAnsi="Times New Roman" w:cs="Times New Roman"/>
          <w:b/>
          <w:sz w:val="24"/>
          <w:szCs w:val="24"/>
          <w:lang w:eastAsia="ar-SA"/>
        </w:rPr>
        <w:t>1. Introducere</w:t>
      </w:r>
    </w:p>
    <w:p w14:paraId="346989C8" w14:textId="77777777" w:rsidR="00B85505" w:rsidRPr="00B7324C" w:rsidRDefault="00B85505" w:rsidP="00B85505">
      <w:pPr>
        <w:tabs>
          <w:tab w:val="left" w:pos="0"/>
        </w:tabs>
        <w:suppressAutoHyphens/>
        <w:jc w:val="both"/>
        <w:rPr>
          <w:rFonts w:ascii="Times New Roman" w:hAnsi="Times New Roman" w:cs="Times New Roman"/>
          <w:sz w:val="24"/>
          <w:szCs w:val="24"/>
          <w:lang w:eastAsia="ar-SA"/>
        </w:rPr>
      </w:pPr>
      <w:r w:rsidRPr="00B7324C">
        <w:rPr>
          <w:rFonts w:ascii="Times New Roman" w:hAnsi="Times New Roman" w:cs="Times New Roman"/>
          <w:sz w:val="24"/>
          <w:szCs w:val="24"/>
          <w:lang w:eastAsia="ar-SA"/>
        </w:rPr>
        <w:t xml:space="preserve">Caietul de sarcini </w:t>
      </w:r>
      <w:proofErr w:type="spellStart"/>
      <w:r w:rsidRPr="00B7324C">
        <w:rPr>
          <w:rFonts w:ascii="Times New Roman" w:hAnsi="Times New Roman" w:cs="Times New Roman"/>
          <w:sz w:val="24"/>
          <w:szCs w:val="24"/>
          <w:lang w:eastAsia="ar-SA"/>
        </w:rPr>
        <w:t>conţine</w:t>
      </w:r>
      <w:proofErr w:type="spellEnd"/>
      <w:r w:rsidRPr="00B7324C">
        <w:rPr>
          <w:rFonts w:ascii="Times New Roman" w:hAnsi="Times New Roman" w:cs="Times New Roman"/>
          <w:sz w:val="24"/>
          <w:szCs w:val="24"/>
          <w:lang w:eastAsia="ar-SA"/>
        </w:rPr>
        <w:t xml:space="preserve"> </w:t>
      </w:r>
      <w:proofErr w:type="spellStart"/>
      <w:r w:rsidRPr="00B7324C">
        <w:rPr>
          <w:rFonts w:ascii="Times New Roman" w:hAnsi="Times New Roman" w:cs="Times New Roman"/>
          <w:sz w:val="24"/>
          <w:szCs w:val="24"/>
          <w:lang w:eastAsia="ar-SA"/>
        </w:rPr>
        <w:t>specificaţii</w:t>
      </w:r>
      <w:proofErr w:type="spellEnd"/>
      <w:r w:rsidRPr="00B7324C">
        <w:rPr>
          <w:rFonts w:ascii="Times New Roman" w:hAnsi="Times New Roman" w:cs="Times New Roman"/>
          <w:sz w:val="24"/>
          <w:szCs w:val="24"/>
          <w:lang w:eastAsia="ar-SA"/>
        </w:rPr>
        <w:t xml:space="preserve"> tehnice care reprezintă </w:t>
      </w:r>
      <w:proofErr w:type="spellStart"/>
      <w:r w:rsidRPr="00B7324C">
        <w:rPr>
          <w:rFonts w:ascii="Times New Roman" w:hAnsi="Times New Roman" w:cs="Times New Roman"/>
          <w:sz w:val="24"/>
          <w:szCs w:val="24"/>
          <w:lang w:eastAsia="ar-SA"/>
        </w:rPr>
        <w:t>cerinţe</w:t>
      </w:r>
      <w:proofErr w:type="spellEnd"/>
      <w:r w:rsidRPr="00B7324C">
        <w:rPr>
          <w:rFonts w:ascii="Times New Roman" w:hAnsi="Times New Roman" w:cs="Times New Roman"/>
          <w:sz w:val="24"/>
          <w:szCs w:val="24"/>
          <w:lang w:eastAsia="ar-SA"/>
        </w:rPr>
        <w:t xml:space="preserve"> minime, caracteristici care descriu în mod obiectiv produsele care se doresc a fi achiziționate, astfel încât să corespundă </w:t>
      </w:r>
      <w:proofErr w:type="spellStart"/>
      <w:r w:rsidRPr="00B7324C">
        <w:rPr>
          <w:rFonts w:ascii="Times New Roman" w:hAnsi="Times New Roman" w:cs="Times New Roman"/>
          <w:sz w:val="24"/>
          <w:szCs w:val="24"/>
          <w:lang w:eastAsia="ar-SA"/>
        </w:rPr>
        <w:t>necesităţii</w:t>
      </w:r>
      <w:proofErr w:type="spellEnd"/>
      <w:r w:rsidRPr="00B7324C">
        <w:rPr>
          <w:rFonts w:ascii="Times New Roman" w:hAnsi="Times New Roman" w:cs="Times New Roman"/>
          <w:sz w:val="24"/>
          <w:szCs w:val="24"/>
          <w:lang w:eastAsia="ar-SA"/>
        </w:rPr>
        <w:t xml:space="preserve"> </w:t>
      </w:r>
      <w:proofErr w:type="spellStart"/>
      <w:r w:rsidRPr="00B7324C">
        <w:rPr>
          <w:rFonts w:ascii="Times New Roman" w:hAnsi="Times New Roman" w:cs="Times New Roman"/>
          <w:sz w:val="24"/>
          <w:szCs w:val="24"/>
          <w:lang w:eastAsia="ar-SA"/>
        </w:rPr>
        <w:t>autorităţii</w:t>
      </w:r>
      <w:proofErr w:type="spellEnd"/>
      <w:r w:rsidRPr="00B7324C">
        <w:rPr>
          <w:rFonts w:ascii="Times New Roman" w:hAnsi="Times New Roman" w:cs="Times New Roman"/>
          <w:sz w:val="24"/>
          <w:szCs w:val="24"/>
          <w:lang w:eastAsia="ar-SA"/>
        </w:rPr>
        <w:t xml:space="preserve"> contractante. Oferta care nu satisface în mod corespunzător </w:t>
      </w:r>
      <w:proofErr w:type="spellStart"/>
      <w:r w:rsidRPr="00B7324C">
        <w:rPr>
          <w:rFonts w:ascii="Times New Roman" w:hAnsi="Times New Roman" w:cs="Times New Roman"/>
          <w:sz w:val="24"/>
          <w:szCs w:val="24"/>
          <w:lang w:eastAsia="ar-SA"/>
        </w:rPr>
        <w:t>cerinţele</w:t>
      </w:r>
      <w:proofErr w:type="spellEnd"/>
      <w:r w:rsidRPr="00B7324C">
        <w:rPr>
          <w:rFonts w:ascii="Times New Roman" w:hAnsi="Times New Roman" w:cs="Times New Roman"/>
          <w:sz w:val="24"/>
          <w:szCs w:val="24"/>
          <w:lang w:eastAsia="ar-SA"/>
        </w:rPr>
        <w:t xml:space="preserve"> caietului de sarcini va fi considerată neconformă.  </w:t>
      </w:r>
    </w:p>
    <w:p w14:paraId="4FD790C0" w14:textId="77777777" w:rsidR="00B85505" w:rsidRPr="00B7324C" w:rsidRDefault="00B85505" w:rsidP="00B85505">
      <w:pPr>
        <w:ind w:right="-57"/>
        <w:contextualSpacing/>
        <w:jc w:val="both"/>
        <w:outlineLvl w:val="0"/>
        <w:rPr>
          <w:rFonts w:ascii="Times New Roman" w:hAnsi="Times New Roman" w:cs="Times New Roman"/>
          <w:iCs/>
          <w:color w:val="FF0000"/>
          <w:sz w:val="24"/>
          <w:szCs w:val="24"/>
          <w:lang w:eastAsia="ar-SA"/>
        </w:rPr>
      </w:pPr>
      <w:r w:rsidRPr="00B7324C">
        <w:rPr>
          <w:rFonts w:ascii="Times New Roman" w:hAnsi="Times New Roman" w:cs="Times New Roman"/>
          <w:sz w:val="24"/>
          <w:szCs w:val="24"/>
          <w:lang w:eastAsia="ar-SA"/>
        </w:rPr>
        <w:t xml:space="preserve">Scopul prezentului Caiet de Sarcini este de a solicita, tuturor operatorilor economici </w:t>
      </w:r>
      <w:proofErr w:type="spellStart"/>
      <w:r w:rsidRPr="00B7324C">
        <w:rPr>
          <w:rFonts w:ascii="Times New Roman" w:hAnsi="Times New Roman" w:cs="Times New Roman"/>
          <w:sz w:val="24"/>
          <w:szCs w:val="24"/>
          <w:lang w:eastAsia="ar-SA"/>
        </w:rPr>
        <w:t>interesaţi</w:t>
      </w:r>
      <w:proofErr w:type="spellEnd"/>
      <w:r w:rsidRPr="00B7324C">
        <w:rPr>
          <w:rFonts w:ascii="Times New Roman" w:hAnsi="Times New Roman" w:cs="Times New Roman"/>
          <w:sz w:val="24"/>
          <w:szCs w:val="24"/>
          <w:lang w:eastAsia="ar-SA"/>
        </w:rPr>
        <w:t xml:space="preserve"> de </w:t>
      </w:r>
      <w:proofErr w:type="spellStart"/>
      <w:r w:rsidRPr="00B7324C">
        <w:rPr>
          <w:rFonts w:ascii="Times New Roman" w:hAnsi="Times New Roman" w:cs="Times New Roman"/>
          <w:sz w:val="24"/>
          <w:szCs w:val="24"/>
          <w:lang w:eastAsia="ar-SA"/>
        </w:rPr>
        <w:t>incheierea</w:t>
      </w:r>
      <w:proofErr w:type="spellEnd"/>
      <w:r w:rsidRPr="00B7324C">
        <w:rPr>
          <w:rFonts w:ascii="Times New Roman" w:hAnsi="Times New Roman" w:cs="Times New Roman"/>
          <w:sz w:val="24"/>
          <w:szCs w:val="24"/>
          <w:lang w:eastAsia="ar-SA"/>
        </w:rPr>
        <w:t xml:space="preserve"> unui </w:t>
      </w:r>
      <w:r w:rsidRPr="00B7324C">
        <w:rPr>
          <w:rFonts w:ascii="Times New Roman" w:hAnsi="Times New Roman" w:cs="Times New Roman"/>
          <w:sz w:val="24"/>
          <w:szCs w:val="24"/>
        </w:rPr>
        <w:t xml:space="preserve">acord-cadru pe o durata de </w:t>
      </w:r>
      <w:r w:rsidR="00AB45C8" w:rsidRPr="00B7324C">
        <w:rPr>
          <w:rFonts w:ascii="Times New Roman" w:hAnsi="Times New Roman" w:cs="Times New Roman"/>
          <w:sz w:val="24"/>
          <w:szCs w:val="24"/>
        </w:rPr>
        <w:t>1</w:t>
      </w:r>
      <w:r w:rsidRPr="00B7324C">
        <w:rPr>
          <w:rFonts w:ascii="Times New Roman" w:hAnsi="Times New Roman" w:cs="Times New Roman"/>
          <w:sz w:val="24"/>
          <w:szCs w:val="24"/>
        </w:rPr>
        <w:t xml:space="preserve"> an, prezentarea unei oferte</w:t>
      </w:r>
      <w:r w:rsidRPr="00B7324C">
        <w:rPr>
          <w:rFonts w:ascii="Times New Roman" w:hAnsi="Times New Roman" w:cs="Times New Roman"/>
          <w:sz w:val="24"/>
          <w:szCs w:val="24"/>
          <w:lang w:eastAsia="ar-SA"/>
        </w:rPr>
        <w:t xml:space="preserve"> cu privire la</w:t>
      </w:r>
      <w:r w:rsidRPr="00B7324C">
        <w:rPr>
          <w:rFonts w:ascii="Times New Roman" w:hAnsi="Times New Roman" w:cs="Times New Roman"/>
          <w:iCs/>
          <w:sz w:val="24"/>
          <w:szCs w:val="24"/>
          <w:lang w:eastAsia="ar-SA"/>
        </w:rPr>
        <w:t xml:space="preserve"> </w:t>
      </w:r>
      <w:proofErr w:type="spellStart"/>
      <w:r w:rsidRPr="00B7324C">
        <w:rPr>
          <w:rFonts w:ascii="Times New Roman" w:hAnsi="Times New Roman" w:cs="Times New Roman"/>
          <w:iCs/>
          <w:sz w:val="24"/>
          <w:szCs w:val="24"/>
          <w:lang w:eastAsia="ar-SA"/>
        </w:rPr>
        <w:t>achiziţia</w:t>
      </w:r>
      <w:proofErr w:type="spellEnd"/>
      <w:r w:rsidRPr="00B7324C">
        <w:rPr>
          <w:rFonts w:ascii="Times New Roman" w:hAnsi="Times New Roman" w:cs="Times New Roman"/>
          <w:iCs/>
          <w:sz w:val="24"/>
          <w:szCs w:val="24"/>
          <w:lang w:eastAsia="ar-SA"/>
        </w:rPr>
        <w:t xml:space="preserve"> publică de produse de birotică si </w:t>
      </w:r>
      <w:proofErr w:type="spellStart"/>
      <w:r w:rsidRPr="00B7324C">
        <w:rPr>
          <w:rFonts w:ascii="Times New Roman" w:hAnsi="Times New Roman" w:cs="Times New Roman"/>
          <w:iCs/>
          <w:sz w:val="24"/>
          <w:szCs w:val="24"/>
          <w:lang w:eastAsia="ar-SA"/>
        </w:rPr>
        <w:t>papetarie</w:t>
      </w:r>
      <w:proofErr w:type="spellEnd"/>
      <w:r w:rsidRPr="00B7324C">
        <w:rPr>
          <w:rFonts w:ascii="Times New Roman" w:hAnsi="Times New Roman" w:cs="Times New Roman"/>
          <w:iCs/>
          <w:sz w:val="24"/>
          <w:szCs w:val="24"/>
          <w:lang w:eastAsia="ar-SA"/>
        </w:rPr>
        <w:t>.</w:t>
      </w:r>
    </w:p>
    <w:p w14:paraId="1BD90073" w14:textId="77777777" w:rsidR="00B85505" w:rsidRPr="00B7324C" w:rsidRDefault="00B85505" w:rsidP="00B85505">
      <w:pPr>
        <w:shd w:val="clear" w:color="auto" w:fill="FFFFFF"/>
        <w:suppressAutoHyphens/>
        <w:ind w:right="-57"/>
        <w:jc w:val="both"/>
        <w:rPr>
          <w:rFonts w:ascii="Times New Roman" w:hAnsi="Times New Roman" w:cs="Times New Roman"/>
          <w:b/>
          <w:bCs/>
          <w:sz w:val="24"/>
          <w:szCs w:val="24"/>
          <w:lang w:eastAsia="ar-SA"/>
        </w:rPr>
      </w:pPr>
    </w:p>
    <w:p w14:paraId="6EF3086D" w14:textId="77777777" w:rsidR="00B85505" w:rsidRPr="00B7324C" w:rsidRDefault="00B85505" w:rsidP="00B85505">
      <w:pPr>
        <w:shd w:val="clear" w:color="auto" w:fill="FFFFFF"/>
        <w:suppressAutoHyphens/>
        <w:ind w:right="-57"/>
        <w:jc w:val="both"/>
        <w:rPr>
          <w:rFonts w:ascii="Times New Roman" w:hAnsi="Times New Roman" w:cs="Times New Roman"/>
          <w:b/>
          <w:sz w:val="24"/>
          <w:szCs w:val="24"/>
          <w:lang w:eastAsia="ar-SA"/>
        </w:rPr>
      </w:pPr>
      <w:r w:rsidRPr="00B7324C">
        <w:rPr>
          <w:rFonts w:ascii="Times New Roman" w:hAnsi="Times New Roman" w:cs="Times New Roman"/>
          <w:b/>
          <w:bCs/>
          <w:sz w:val="24"/>
          <w:szCs w:val="24"/>
          <w:lang w:eastAsia="ar-SA"/>
        </w:rPr>
        <w:t xml:space="preserve">2. </w:t>
      </w:r>
      <w:r w:rsidRPr="00B7324C">
        <w:rPr>
          <w:rFonts w:ascii="Times New Roman" w:hAnsi="Times New Roman" w:cs="Times New Roman"/>
          <w:b/>
          <w:sz w:val="24"/>
          <w:szCs w:val="24"/>
          <w:lang w:eastAsia="ar-SA"/>
        </w:rPr>
        <w:t xml:space="preserve">Contextul realizării acestei </w:t>
      </w:r>
      <w:proofErr w:type="spellStart"/>
      <w:r w:rsidRPr="00B7324C">
        <w:rPr>
          <w:rFonts w:ascii="Times New Roman" w:hAnsi="Times New Roman" w:cs="Times New Roman"/>
          <w:b/>
          <w:sz w:val="24"/>
          <w:szCs w:val="24"/>
          <w:lang w:eastAsia="ar-SA"/>
        </w:rPr>
        <w:t>achiziţii</w:t>
      </w:r>
      <w:proofErr w:type="spellEnd"/>
      <w:r w:rsidRPr="00B7324C">
        <w:rPr>
          <w:rFonts w:ascii="Times New Roman" w:hAnsi="Times New Roman" w:cs="Times New Roman"/>
          <w:b/>
          <w:sz w:val="24"/>
          <w:szCs w:val="24"/>
          <w:lang w:eastAsia="ar-SA"/>
        </w:rPr>
        <w:t xml:space="preserve"> de produse</w:t>
      </w:r>
    </w:p>
    <w:p w14:paraId="7C9736D4" w14:textId="77777777" w:rsidR="00B85505" w:rsidRPr="00B7324C" w:rsidRDefault="00B85505" w:rsidP="00B85505">
      <w:pPr>
        <w:shd w:val="clear" w:color="auto" w:fill="FFFFFF"/>
        <w:suppressAutoHyphens/>
        <w:ind w:right="-57"/>
        <w:jc w:val="both"/>
        <w:rPr>
          <w:rFonts w:ascii="Times New Roman" w:hAnsi="Times New Roman" w:cs="Times New Roman"/>
          <w:sz w:val="24"/>
          <w:szCs w:val="24"/>
          <w:lang w:eastAsia="ar-SA"/>
        </w:rPr>
      </w:pPr>
      <w:r w:rsidRPr="00B7324C">
        <w:rPr>
          <w:rFonts w:ascii="Times New Roman" w:hAnsi="Times New Roman" w:cs="Times New Roman"/>
          <w:iCs/>
          <w:sz w:val="24"/>
          <w:szCs w:val="24"/>
          <w:lang w:eastAsia="ar-SA"/>
        </w:rPr>
        <w:t xml:space="preserve">Produsele de birotică si </w:t>
      </w:r>
      <w:proofErr w:type="spellStart"/>
      <w:r w:rsidRPr="00B7324C">
        <w:rPr>
          <w:rFonts w:ascii="Times New Roman" w:hAnsi="Times New Roman" w:cs="Times New Roman"/>
          <w:iCs/>
          <w:sz w:val="24"/>
          <w:szCs w:val="24"/>
          <w:lang w:eastAsia="ar-SA"/>
        </w:rPr>
        <w:t>papetarie</w:t>
      </w:r>
      <w:proofErr w:type="spellEnd"/>
      <w:r w:rsidRPr="00B7324C">
        <w:rPr>
          <w:rFonts w:ascii="Times New Roman" w:hAnsi="Times New Roman" w:cs="Times New Roman"/>
          <w:sz w:val="24"/>
          <w:szCs w:val="24"/>
        </w:rPr>
        <w:t xml:space="preserve"> </w:t>
      </w:r>
      <w:r w:rsidRPr="00B7324C">
        <w:rPr>
          <w:rFonts w:ascii="Times New Roman" w:hAnsi="Times New Roman" w:cs="Times New Roman"/>
          <w:iCs/>
          <w:sz w:val="24"/>
          <w:szCs w:val="24"/>
          <w:lang w:eastAsia="ar-SA"/>
        </w:rPr>
        <w:t xml:space="preserve">care fac obiectul prezentei achiziții sunt materiale consumabile fără de care nu se poate desfășura în bune condiții activitatea ANRE. Dat fiind faptul că prin natura lor, produse de birotică si </w:t>
      </w:r>
      <w:proofErr w:type="spellStart"/>
      <w:r w:rsidRPr="00B7324C">
        <w:rPr>
          <w:rFonts w:ascii="Times New Roman" w:hAnsi="Times New Roman" w:cs="Times New Roman"/>
          <w:iCs/>
          <w:sz w:val="24"/>
          <w:szCs w:val="24"/>
          <w:lang w:eastAsia="ar-SA"/>
        </w:rPr>
        <w:t>papetarie</w:t>
      </w:r>
      <w:proofErr w:type="spellEnd"/>
      <w:r w:rsidRPr="00B7324C">
        <w:rPr>
          <w:rFonts w:ascii="Times New Roman" w:hAnsi="Times New Roman" w:cs="Times New Roman"/>
          <w:sz w:val="24"/>
          <w:szCs w:val="24"/>
        </w:rPr>
        <w:t xml:space="preserve"> </w:t>
      </w:r>
      <w:r w:rsidRPr="00B7324C">
        <w:rPr>
          <w:rFonts w:ascii="Times New Roman" w:hAnsi="Times New Roman" w:cs="Times New Roman"/>
          <w:iCs/>
          <w:sz w:val="24"/>
          <w:szCs w:val="24"/>
          <w:lang w:eastAsia="ar-SA"/>
        </w:rPr>
        <w:t xml:space="preserve">sunt materiale consumabile și ținând seama de obiectul de activitate al </w:t>
      </w:r>
      <w:proofErr w:type="spellStart"/>
      <w:r w:rsidRPr="00B7324C">
        <w:rPr>
          <w:rFonts w:ascii="Times New Roman" w:hAnsi="Times New Roman" w:cs="Times New Roman"/>
          <w:sz w:val="24"/>
          <w:szCs w:val="24"/>
        </w:rPr>
        <w:t>Autorităţii</w:t>
      </w:r>
      <w:proofErr w:type="spellEnd"/>
      <w:r w:rsidRPr="00B7324C">
        <w:rPr>
          <w:rFonts w:ascii="Times New Roman" w:hAnsi="Times New Roman" w:cs="Times New Roman"/>
          <w:sz w:val="24"/>
          <w:szCs w:val="24"/>
        </w:rPr>
        <w:t xml:space="preserve"> </w:t>
      </w:r>
      <w:proofErr w:type="spellStart"/>
      <w:r w:rsidRPr="00B7324C">
        <w:rPr>
          <w:rFonts w:ascii="Times New Roman" w:hAnsi="Times New Roman" w:cs="Times New Roman"/>
          <w:sz w:val="24"/>
          <w:szCs w:val="24"/>
        </w:rPr>
        <w:t>Naţionale</w:t>
      </w:r>
      <w:proofErr w:type="spellEnd"/>
      <w:r w:rsidRPr="00B7324C">
        <w:rPr>
          <w:rFonts w:ascii="Times New Roman" w:hAnsi="Times New Roman" w:cs="Times New Roman"/>
          <w:sz w:val="24"/>
          <w:szCs w:val="24"/>
        </w:rPr>
        <w:t xml:space="preserve"> de Reglementare în Domeniul Energiei</w:t>
      </w:r>
      <w:r w:rsidRPr="00B7324C">
        <w:rPr>
          <w:rFonts w:ascii="Times New Roman" w:hAnsi="Times New Roman" w:cs="Times New Roman"/>
          <w:iCs/>
          <w:sz w:val="24"/>
          <w:szCs w:val="24"/>
          <w:lang w:eastAsia="ar-SA"/>
        </w:rPr>
        <w:t xml:space="preserve">, aceste categorii de produse sunt utilizate frecvent in toate sectoarele de activitate ale </w:t>
      </w:r>
      <w:proofErr w:type="spellStart"/>
      <w:r w:rsidRPr="00B7324C">
        <w:rPr>
          <w:rFonts w:ascii="Times New Roman" w:hAnsi="Times New Roman" w:cs="Times New Roman"/>
          <w:iCs/>
          <w:sz w:val="24"/>
          <w:szCs w:val="24"/>
          <w:lang w:eastAsia="ar-SA"/>
        </w:rPr>
        <w:t>autoritatii</w:t>
      </w:r>
      <w:proofErr w:type="spellEnd"/>
      <w:r w:rsidRPr="00B7324C">
        <w:rPr>
          <w:rFonts w:ascii="Times New Roman" w:hAnsi="Times New Roman" w:cs="Times New Roman"/>
          <w:iCs/>
          <w:sz w:val="24"/>
          <w:szCs w:val="24"/>
          <w:lang w:eastAsia="ar-SA"/>
        </w:rPr>
        <w:t>.</w:t>
      </w:r>
    </w:p>
    <w:p w14:paraId="501F5F52" w14:textId="77777777" w:rsidR="00B85505" w:rsidRPr="00B7324C" w:rsidRDefault="00B85505" w:rsidP="00B85505">
      <w:pPr>
        <w:shd w:val="clear" w:color="auto" w:fill="FFFFFF"/>
        <w:suppressAutoHyphens/>
        <w:ind w:right="-57"/>
        <w:jc w:val="both"/>
        <w:rPr>
          <w:rFonts w:ascii="Times New Roman" w:hAnsi="Times New Roman" w:cs="Times New Roman"/>
          <w:b/>
          <w:bCs/>
          <w:sz w:val="24"/>
          <w:szCs w:val="24"/>
          <w:lang w:eastAsia="ar-SA"/>
        </w:rPr>
      </w:pPr>
    </w:p>
    <w:p w14:paraId="5E98B3D0" w14:textId="77777777" w:rsidR="00B85505" w:rsidRPr="00B7324C" w:rsidRDefault="00B85505" w:rsidP="00B85505">
      <w:pPr>
        <w:shd w:val="clear" w:color="auto" w:fill="FFFFFF"/>
        <w:suppressAutoHyphens/>
        <w:ind w:right="-57"/>
        <w:jc w:val="both"/>
        <w:rPr>
          <w:rFonts w:ascii="Times New Roman" w:hAnsi="Times New Roman" w:cs="Times New Roman"/>
          <w:b/>
          <w:sz w:val="24"/>
          <w:szCs w:val="24"/>
          <w:lang w:eastAsia="ar-SA"/>
        </w:rPr>
      </w:pPr>
      <w:r w:rsidRPr="00B7324C">
        <w:rPr>
          <w:rFonts w:ascii="Times New Roman" w:hAnsi="Times New Roman" w:cs="Times New Roman"/>
          <w:b/>
          <w:bCs/>
          <w:sz w:val="24"/>
          <w:szCs w:val="24"/>
          <w:lang w:eastAsia="ar-SA"/>
        </w:rPr>
        <w:t xml:space="preserve">2.1. </w:t>
      </w:r>
      <w:proofErr w:type="spellStart"/>
      <w:r w:rsidRPr="00B7324C">
        <w:rPr>
          <w:rFonts w:ascii="Times New Roman" w:hAnsi="Times New Roman" w:cs="Times New Roman"/>
          <w:b/>
          <w:sz w:val="24"/>
          <w:szCs w:val="24"/>
          <w:lang w:eastAsia="ar-SA"/>
        </w:rPr>
        <w:t>Informaţii</w:t>
      </w:r>
      <w:proofErr w:type="spellEnd"/>
      <w:r w:rsidRPr="00B7324C">
        <w:rPr>
          <w:rFonts w:ascii="Times New Roman" w:hAnsi="Times New Roman" w:cs="Times New Roman"/>
          <w:b/>
          <w:sz w:val="24"/>
          <w:szCs w:val="24"/>
          <w:lang w:eastAsia="ar-SA"/>
        </w:rPr>
        <w:t xml:space="preserve"> despre Autoritatea contractantă</w:t>
      </w:r>
    </w:p>
    <w:p w14:paraId="23372967" w14:textId="77777777" w:rsidR="00B85505" w:rsidRPr="00B7324C" w:rsidRDefault="00B85505" w:rsidP="00B85505">
      <w:pPr>
        <w:shd w:val="clear" w:color="auto" w:fill="FFFFFF"/>
        <w:suppressAutoHyphens/>
        <w:ind w:right="-57"/>
        <w:jc w:val="both"/>
        <w:rPr>
          <w:rFonts w:ascii="Times New Roman" w:hAnsi="Times New Roman" w:cs="Times New Roman"/>
          <w:color w:val="000000"/>
          <w:kern w:val="20"/>
          <w:sz w:val="24"/>
          <w:szCs w:val="24"/>
          <w:shd w:val="clear" w:color="auto" w:fill="FFFFFF"/>
        </w:rPr>
      </w:pPr>
      <w:r w:rsidRPr="00B7324C">
        <w:rPr>
          <w:rFonts w:ascii="Times New Roman" w:hAnsi="Times New Roman" w:cs="Times New Roman"/>
          <w:color w:val="000000"/>
          <w:kern w:val="20"/>
          <w:sz w:val="24"/>
          <w:szCs w:val="24"/>
          <w:shd w:val="clear" w:color="auto" w:fill="FFFFFF"/>
        </w:rPr>
        <w:t xml:space="preserve">Autoritatea </w:t>
      </w:r>
      <w:proofErr w:type="spellStart"/>
      <w:r w:rsidRPr="00B7324C">
        <w:rPr>
          <w:rFonts w:ascii="Times New Roman" w:hAnsi="Times New Roman" w:cs="Times New Roman"/>
          <w:color w:val="000000"/>
          <w:kern w:val="20"/>
          <w:sz w:val="24"/>
          <w:szCs w:val="24"/>
          <w:shd w:val="clear" w:color="auto" w:fill="FFFFFF"/>
        </w:rPr>
        <w:t>Naţională</w:t>
      </w:r>
      <w:proofErr w:type="spellEnd"/>
      <w:r w:rsidRPr="00B7324C">
        <w:rPr>
          <w:rFonts w:ascii="Times New Roman" w:hAnsi="Times New Roman" w:cs="Times New Roman"/>
          <w:color w:val="000000"/>
          <w:kern w:val="20"/>
          <w:sz w:val="24"/>
          <w:szCs w:val="24"/>
          <w:shd w:val="clear" w:color="auto" w:fill="FFFFFF"/>
        </w:rPr>
        <w:t xml:space="preserve"> de Reglementare în Domeniul Energiei (ANRE</w:t>
      </w:r>
      <w:r w:rsidRPr="00B7324C">
        <w:rPr>
          <w:rFonts w:ascii="Times New Roman" w:hAnsi="Times New Roman" w:cs="Times New Roman"/>
          <w:b/>
          <w:color w:val="000000"/>
          <w:kern w:val="20"/>
          <w:sz w:val="24"/>
          <w:szCs w:val="24"/>
          <w:shd w:val="clear" w:color="auto" w:fill="FFFFFF"/>
        </w:rPr>
        <w:t>)</w:t>
      </w:r>
      <w:r w:rsidRPr="00B7324C">
        <w:rPr>
          <w:rFonts w:ascii="Times New Roman" w:hAnsi="Times New Roman" w:cs="Times New Roman"/>
          <w:color w:val="000000"/>
          <w:kern w:val="20"/>
          <w:sz w:val="24"/>
          <w:szCs w:val="24"/>
          <w:shd w:val="clear" w:color="auto" w:fill="FFFFFF"/>
        </w:rPr>
        <w:t xml:space="preserve">, cu sediul in </w:t>
      </w:r>
      <w:proofErr w:type="spellStart"/>
      <w:r w:rsidRPr="00B7324C">
        <w:rPr>
          <w:rFonts w:ascii="Times New Roman" w:hAnsi="Times New Roman" w:cs="Times New Roman"/>
          <w:color w:val="000000"/>
          <w:kern w:val="20"/>
          <w:sz w:val="24"/>
          <w:szCs w:val="24"/>
          <w:shd w:val="clear" w:color="auto" w:fill="FFFFFF"/>
        </w:rPr>
        <w:t>Bucuresti</w:t>
      </w:r>
      <w:proofErr w:type="spellEnd"/>
      <w:r w:rsidRPr="00B7324C">
        <w:rPr>
          <w:rFonts w:ascii="Times New Roman" w:hAnsi="Times New Roman" w:cs="Times New Roman"/>
          <w:color w:val="000000"/>
          <w:kern w:val="20"/>
          <w:sz w:val="24"/>
          <w:szCs w:val="24"/>
          <w:shd w:val="clear" w:color="auto" w:fill="FFFFFF"/>
        </w:rPr>
        <w:t xml:space="preserve">, Str. Constantin Nacu nr.3 , sector 2, cod </w:t>
      </w:r>
      <w:proofErr w:type="spellStart"/>
      <w:r w:rsidRPr="00B7324C">
        <w:rPr>
          <w:rFonts w:ascii="Times New Roman" w:hAnsi="Times New Roman" w:cs="Times New Roman"/>
          <w:color w:val="000000"/>
          <w:kern w:val="20"/>
          <w:sz w:val="24"/>
          <w:szCs w:val="24"/>
          <w:shd w:val="clear" w:color="auto" w:fill="FFFFFF"/>
        </w:rPr>
        <w:t>postal</w:t>
      </w:r>
      <w:proofErr w:type="spellEnd"/>
      <w:r w:rsidRPr="00B7324C">
        <w:rPr>
          <w:rFonts w:ascii="Times New Roman" w:hAnsi="Times New Roman" w:cs="Times New Roman"/>
          <w:color w:val="000000"/>
          <w:kern w:val="20"/>
          <w:sz w:val="24"/>
          <w:szCs w:val="24"/>
          <w:shd w:val="clear" w:color="auto" w:fill="FFFFFF"/>
        </w:rPr>
        <w:t xml:space="preserve"> 020995, tel.0213278101, fax 0213124365, email anre@anre.ro este o autoritate administrativă autonomă, cu personalitate juridică, sub control parlamentar, </w:t>
      </w:r>
      <w:proofErr w:type="spellStart"/>
      <w:r w:rsidRPr="00B7324C">
        <w:rPr>
          <w:rFonts w:ascii="Times New Roman" w:hAnsi="Times New Roman" w:cs="Times New Roman"/>
          <w:color w:val="000000"/>
          <w:kern w:val="20"/>
          <w:sz w:val="24"/>
          <w:szCs w:val="24"/>
          <w:shd w:val="clear" w:color="auto" w:fill="FFFFFF"/>
        </w:rPr>
        <w:t>finanţată</w:t>
      </w:r>
      <w:proofErr w:type="spellEnd"/>
      <w:r w:rsidRPr="00B7324C">
        <w:rPr>
          <w:rFonts w:ascii="Times New Roman" w:hAnsi="Times New Roman" w:cs="Times New Roman"/>
          <w:color w:val="000000"/>
          <w:kern w:val="20"/>
          <w:sz w:val="24"/>
          <w:szCs w:val="24"/>
          <w:shd w:val="clear" w:color="auto" w:fill="FFFFFF"/>
        </w:rPr>
        <w:t xml:space="preserve"> integral din venituri proprii, independentă decizional, organizatoric </w:t>
      </w:r>
      <w:proofErr w:type="spellStart"/>
      <w:r w:rsidRPr="00B7324C">
        <w:rPr>
          <w:rFonts w:ascii="Times New Roman" w:hAnsi="Times New Roman" w:cs="Times New Roman"/>
          <w:color w:val="000000"/>
          <w:kern w:val="20"/>
          <w:sz w:val="24"/>
          <w:szCs w:val="24"/>
          <w:shd w:val="clear" w:color="auto" w:fill="FFFFFF"/>
        </w:rPr>
        <w:t>şi</w:t>
      </w:r>
      <w:proofErr w:type="spellEnd"/>
      <w:r w:rsidRPr="00B7324C">
        <w:rPr>
          <w:rFonts w:ascii="Times New Roman" w:hAnsi="Times New Roman" w:cs="Times New Roman"/>
          <w:color w:val="000000"/>
          <w:kern w:val="20"/>
          <w:sz w:val="24"/>
          <w:szCs w:val="24"/>
          <w:shd w:val="clear" w:color="auto" w:fill="FFFFFF"/>
        </w:rPr>
        <w:t xml:space="preserve"> </w:t>
      </w:r>
      <w:proofErr w:type="spellStart"/>
      <w:r w:rsidRPr="00B7324C">
        <w:rPr>
          <w:rFonts w:ascii="Times New Roman" w:hAnsi="Times New Roman" w:cs="Times New Roman"/>
          <w:color w:val="000000"/>
          <w:kern w:val="20"/>
          <w:sz w:val="24"/>
          <w:szCs w:val="24"/>
          <w:shd w:val="clear" w:color="auto" w:fill="FFFFFF"/>
        </w:rPr>
        <w:t>funcţional</w:t>
      </w:r>
      <w:proofErr w:type="spellEnd"/>
      <w:r w:rsidRPr="00B7324C">
        <w:rPr>
          <w:rFonts w:ascii="Times New Roman" w:hAnsi="Times New Roman" w:cs="Times New Roman"/>
          <w:color w:val="000000"/>
          <w:kern w:val="20"/>
          <w:sz w:val="24"/>
          <w:szCs w:val="24"/>
          <w:shd w:val="clear" w:color="auto" w:fill="FFFFFF"/>
        </w:rPr>
        <w:t xml:space="preserve">, având ca obiect de activitate elaborarea, aprobarea </w:t>
      </w:r>
      <w:proofErr w:type="spellStart"/>
      <w:r w:rsidRPr="00B7324C">
        <w:rPr>
          <w:rFonts w:ascii="Times New Roman" w:hAnsi="Times New Roman" w:cs="Times New Roman"/>
          <w:color w:val="000000"/>
          <w:kern w:val="20"/>
          <w:sz w:val="24"/>
          <w:szCs w:val="24"/>
          <w:shd w:val="clear" w:color="auto" w:fill="FFFFFF"/>
        </w:rPr>
        <w:t>şi</w:t>
      </w:r>
      <w:proofErr w:type="spellEnd"/>
      <w:r w:rsidRPr="00B7324C">
        <w:rPr>
          <w:rFonts w:ascii="Times New Roman" w:hAnsi="Times New Roman" w:cs="Times New Roman"/>
          <w:color w:val="000000"/>
          <w:kern w:val="20"/>
          <w:sz w:val="24"/>
          <w:szCs w:val="24"/>
          <w:shd w:val="clear" w:color="auto" w:fill="FFFFFF"/>
        </w:rPr>
        <w:t xml:space="preserve"> monitorizarea aplicării ansamblului de reglementări obligatorii la nivel </w:t>
      </w:r>
      <w:proofErr w:type="spellStart"/>
      <w:r w:rsidRPr="00B7324C">
        <w:rPr>
          <w:rFonts w:ascii="Times New Roman" w:hAnsi="Times New Roman" w:cs="Times New Roman"/>
          <w:color w:val="000000"/>
          <w:kern w:val="20"/>
          <w:sz w:val="24"/>
          <w:szCs w:val="24"/>
          <w:shd w:val="clear" w:color="auto" w:fill="FFFFFF"/>
        </w:rPr>
        <w:t>naţional</w:t>
      </w:r>
      <w:proofErr w:type="spellEnd"/>
      <w:r w:rsidRPr="00B7324C">
        <w:rPr>
          <w:rFonts w:ascii="Times New Roman" w:hAnsi="Times New Roman" w:cs="Times New Roman"/>
          <w:color w:val="000000"/>
          <w:kern w:val="20"/>
          <w:sz w:val="24"/>
          <w:szCs w:val="24"/>
          <w:shd w:val="clear" w:color="auto" w:fill="FFFFFF"/>
        </w:rPr>
        <w:t xml:space="preserve"> necesar </w:t>
      </w:r>
      <w:proofErr w:type="spellStart"/>
      <w:r w:rsidRPr="00B7324C">
        <w:rPr>
          <w:rFonts w:ascii="Times New Roman" w:hAnsi="Times New Roman" w:cs="Times New Roman"/>
          <w:color w:val="000000"/>
          <w:kern w:val="20"/>
          <w:sz w:val="24"/>
          <w:szCs w:val="24"/>
          <w:shd w:val="clear" w:color="auto" w:fill="FFFFFF"/>
        </w:rPr>
        <w:t>funcţionării</w:t>
      </w:r>
      <w:proofErr w:type="spellEnd"/>
      <w:r w:rsidRPr="00B7324C">
        <w:rPr>
          <w:rFonts w:ascii="Times New Roman" w:hAnsi="Times New Roman" w:cs="Times New Roman"/>
          <w:color w:val="000000"/>
          <w:kern w:val="20"/>
          <w:sz w:val="24"/>
          <w:szCs w:val="24"/>
          <w:shd w:val="clear" w:color="auto" w:fill="FFFFFF"/>
        </w:rPr>
        <w:t xml:space="preserve"> sectorului </w:t>
      </w:r>
      <w:proofErr w:type="spellStart"/>
      <w:r w:rsidRPr="00B7324C">
        <w:rPr>
          <w:rFonts w:ascii="Times New Roman" w:hAnsi="Times New Roman" w:cs="Times New Roman"/>
          <w:color w:val="000000"/>
          <w:kern w:val="20"/>
          <w:sz w:val="24"/>
          <w:szCs w:val="24"/>
          <w:shd w:val="clear" w:color="auto" w:fill="FFFFFF"/>
        </w:rPr>
        <w:t>şi</w:t>
      </w:r>
      <w:proofErr w:type="spellEnd"/>
      <w:r w:rsidRPr="00B7324C">
        <w:rPr>
          <w:rFonts w:ascii="Times New Roman" w:hAnsi="Times New Roman" w:cs="Times New Roman"/>
          <w:color w:val="000000"/>
          <w:kern w:val="20"/>
          <w:sz w:val="24"/>
          <w:szCs w:val="24"/>
          <w:shd w:val="clear" w:color="auto" w:fill="FFFFFF"/>
        </w:rPr>
        <w:t xml:space="preserve"> </w:t>
      </w:r>
      <w:proofErr w:type="spellStart"/>
      <w:r w:rsidRPr="00B7324C">
        <w:rPr>
          <w:rFonts w:ascii="Times New Roman" w:hAnsi="Times New Roman" w:cs="Times New Roman"/>
          <w:color w:val="000000"/>
          <w:kern w:val="20"/>
          <w:sz w:val="24"/>
          <w:szCs w:val="24"/>
          <w:shd w:val="clear" w:color="auto" w:fill="FFFFFF"/>
        </w:rPr>
        <w:t>pieţei</w:t>
      </w:r>
      <w:proofErr w:type="spellEnd"/>
      <w:r w:rsidRPr="00B7324C">
        <w:rPr>
          <w:rFonts w:ascii="Times New Roman" w:hAnsi="Times New Roman" w:cs="Times New Roman"/>
          <w:color w:val="000000"/>
          <w:kern w:val="20"/>
          <w:sz w:val="24"/>
          <w:szCs w:val="24"/>
          <w:shd w:val="clear" w:color="auto" w:fill="FFFFFF"/>
        </w:rPr>
        <w:t xml:space="preserve"> energiei electrice, termice </w:t>
      </w:r>
      <w:proofErr w:type="spellStart"/>
      <w:r w:rsidRPr="00B7324C">
        <w:rPr>
          <w:rFonts w:ascii="Times New Roman" w:hAnsi="Times New Roman" w:cs="Times New Roman"/>
          <w:color w:val="000000"/>
          <w:kern w:val="20"/>
          <w:sz w:val="24"/>
          <w:szCs w:val="24"/>
          <w:shd w:val="clear" w:color="auto" w:fill="FFFFFF"/>
        </w:rPr>
        <w:t>şi</w:t>
      </w:r>
      <w:proofErr w:type="spellEnd"/>
      <w:r w:rsidRPr="00B7324C">
        <w:rPr>
          <w:rFonts w:ascii="Times New Roman" w:hAnsi="Times New Roman" w:cs="Times New Roman"/>
          <w:color w:val="000000"/>
          <w:kern w:val="20"/>
          <w:sz w:val="24"/>
          <w:szCs w:val="24"/>
          <w:shd w:val="clear" w:color="auto" w:fill="FFFFFF"/>
        </w:rPr>
        <w:t xml:space="preserve"> a gazelor naturale în </w:t>
      </w:r>
      <w:proofErr w:type="spellStart"/>
      <w:r w:rsidRPr="00B7324C">
        <w:rPr>
          <w:rFonts w:ascii="Times New Roman" w:hAnsi="Times New Roman" w:cs="Times New Roman"/>
          <w:color w:val="000000"/>
          <w:kern w:val="20"/>
          <w:sz w:val="24"/>
          <w:szCs w:val="24"/>
          <w:shd w:val="clear" w:color="auto" w:fill="FFFFFF"/>
        </w:rPr>
        <w:t>condiţii</w:t>
      </w:r>
      <w:proofErr w:type="spellEnd"/>
      <w:r w:rsidRPr="00B7324C">
        <w:rPr>
          <w:rFonts w:ascii="Times New Roman" w:hAnsi="Times New Roman" w:cs="Times New Roman"/>
          <w:color w:val="000000"/>
          <w:kern w:val="20"/>
          <w:sz w:val="24"/>
          <w:szCs w:val="24"/>
          <w:shd w:val="clear" w:color="auto" w:fill="FFFFFF"/>
        </w:rPr>
        <w:t xml:space="preserve"> de </w:t>
      </w:r>
      <w:proofErr w:type="spellStart"/>
      <w:r w:rsidRPr="00B7324C">
        <w:rPr>
          <w:rFonts w:ascii="Times New Roman" w:hAnsi="Times New Roman" w:cs="Times New Roman"/>
          <w:color w:val="000000"/>
          <w:kern w:val="20"/>
          <w:sz w:val="24"/>
          <w:szCs w:val="24"/>
          <w:shd w:val="clear" w:color="auto" w:fill="FFFFFF"/>
        </w:rPr>
        <w:t>eficienţă</w:t>
      </w:r>
      <w:proofErr w:type="spellEnd"/>
      <w:r w:rsidRPr="00B7324C">
        <w:rPr>
          <w:rFonts w:ascii="Times New Roman" w:hAnsi="Times New Roman" w:cs="Times New Roman"/>
          <w:color w:val="000000"/>
          <w:kern w:val="20"/>
          <w:sz w:val="24"/>
          <w:szCs w:val="24"/>
          <w:shd w:val="clear" w:color="auto" w:fill="FFFFFF"/>
        </w:rPr>
        <w:t xml:space="preserve">, </w:t>
      </w:r>
      <w:proofErr w:type="spellStart"/>
      <w:r w:rsidRPr="00B7324C">
        <w:rPr>
          <w:rFonts w:ascii="Times New Roman" w:hAnsi="Times New Roman" w:cs="Times New Roman"/>
          <w:color w:val="000000"/>
          <w:kern w:val="20"/>
          <w:sz w:val="24"/>
          <w:szCs w:val="24"/>
          <w:shd w:val="clear" w:color="auto" w:fill="FFFFFF"/>
        </w:rPr>
        <w:t>concurenţă</w:t>
      </w:r>
      <w:proofErr w:type="spellEnd"/>
      <w:r w:rsidRPr="00B7324C">
        <w:rPr>
          <w:rFonts w:ascii="Times New Roman" w:hAnsi="Times New Roman" w:cs="Times New Roman"/>
          <w:color w:val="000000"/>
          <w:kern w:val="20"/>
          <w:sz w:val="24"/>
          <w:szCs w:val="24"/>
          <w:shd w:val="clear" w:color="auto" w:fill="FFFFFF"/>
        </w:rPr>
        <w:t xml:space="preserve">, </w:t>
      </w:r>
      <w:proofErr w:type="spellStart"/>
      <w:r w:rsidRPr="00B7324C">
        <w:rPr>
          <w:rFonts w:ascii="Times New Roman" w:hAnsi="Times New Roman" w:cs="Times New Roman"/>
          <w:color w:val="000000"/>
          <w:kern w:val="20"/>
          <w:sz w:val="24"/>
          <w:szCs w:val="24"/>
          <w:shd w:val="clear" w:color="auto" w:fill="FFFFFF"/>
        </w:rPr>
        <w:t>transparenţă</w:t>
      </w:r>
      <w:proofErr w:type="spellEnd"/>
      <w:r w:rsidRPr="00B7324C">
        <w:rPr>
          <w:rFonts w:ascii="Times New Roman" w:hAnsi="Times New Roman" w:cs="Times New Roman"/>
          <w:color w:val="000000"/>
          <w:kern w:val="20"/>
          <w:sz w:val="24"/>
          <w:szCs w:val="24"/>
          <w:shd w:val="clear" w:color="auto" w:fill="FFFFFF"/>
        </w:rPr>
        <w:t xml:space="preserve"> </w:t>
      </w:r>
      <w:proofErr w:type="spellStart"/>
      <w:r w:rsidRPr="00B7324C">
        <w:rPr>
          <w:rFonts w:ascii="Times New Roman" w:hAnsi="Times New Roman" w:cs="Times New Roman"/>
          <w:color w:val="000000"/>
          <w:kern w:val="20"/>
          <w:sz w:val="24"/>
          <w:szCs w:val="24"/>
          <w:shd w:val="clear" w:color="auto" w:fill="FFFFFF"/>
        </w:rPr>
        <w:t>şi</w:t>
      </w:r>
      <w:proofErr w:type="spellEnd"/>
      <w:r w:rsidRPr="00B7324C">
        <w:rPr>
          <w:rFonts w:ascii="Times New Roman" w:hAnsi="Times New Roman" w:cs="Times New Roman"/>
          <w:color w:val="000000"/>
          <w:kern w:val="20"/>
          <w:sz w:val="24"/>
          <w:szCs w:val="24"/>
          <w:shd w:val="clear" w:color="auto" w:fill="FFFFFF"/>
        </w:rPr>
        <w:t xml:space="preserve"> </w:t>
      </w:r>
      <w:proofErr w:type="spellStart"/>
      <w:r w:rsidRPr="00B7324C">
        <w:rPr>
          <w:rFonts w:ascii="Times New Roman" w:hAnsi="Times New Roman" w:cs="Times New Roman"/>
          <w:color w:val="000000"/>
          <w:kern w:val="20"/>
          <w:sz w:val="24"/>
          <w:szCs w:val="24"/>
          <w:shd w:val="clear" w:color="auto" w:fill="FFFFFF"/>
        </w:rPr>
        <w:t>protecţie</w:t>
      </w:r>
      <w:proofErr w:type="spellEnd"/>
      <w:r w:rsidRPr="00B7324C">
        <w:rPr>
          <w:rFonts w:ascii="Times New Roman" w:hAnsi="Times New Roman" w:cs="Times New Roman"/>
          <w:color w:val="000000"/>
          <w:kern w:val="20"/>
          <w:sz w:val="24"/>
          <w:szCs w:val="24"/>
          <w:shd w:val="clear" w:color="auto" w:fill="FFFFFF"/>
        </w:rPr>
        <w:t xml:space="preserve"> a consumatorilor.</w:t>
      </w:r>
    </w:p>
    <w:p w14:paraId="163C0B0B" w14:textId="77777777" w:rsidR="00B85505" w:rsidRPr="00B7324C" w:rsidRDefault="00B85505" w:rsidP="00B85505">
      <w:pPr>
        <w:shd w:val="clear" w:color="auto" w:fill="FFFFFF"/>
        <w:suppressAutoHyphens/>
        <w:ind w:right="-57"/>
        <w:rPr>
          <w:rFonts w:ascii="Times New Roman" w:hAnsi="Times New Roman" w:cs="Times New Roman"/>
          <w:b/>
          <w:sz w:val="24"/>
          <w:szCs w:val="24"/>
          <w:lang w:eastAsia="ar-SA"/>
        </w:rPr>
      </w:pPr>
      <w:r w:rsidRPr="00B7324C">
        <w:rPr>
          <w:rFonts w:ascii="Times New Roman" w:hAnsi="Times New Roman" w:cs="Times New Roman"/>
          <w:color w:val="000000"/>
          <w:kern w:val="20"/>
          <w:sz w:val="24"/>
          <w:szCs w:val="24"/>
        </w:rPr>
        <w:br/>
      </w:r>
      <w:r w:rsidRPr="00B7324C">
        <w:rPr>
          <w:rFonts w:ascii="Times New Roman" w:hAnsi="Times New Roman" w:cs="Times New Roman"/>
          <w:b/>
          <w:bCs/>
          <w:sz w:val="24"/>
          <w:szCs w:val="24"/>
          <w:lang w:eastAsia="ar-SA"/>
        </w:rPr>
        <w:t xml:space="preserve">2.2. </w:t>
      </w:r>
      <w:proofErr w:type="spellStart"/>
      <w:r w:rsidRPr="00B7324C">
        <w:rPr>
          <w:rFonts w:ascii="Times New Roman" w:hAnsi="Times New Roman" w:cs="Times New Roman"/>
          <w:b/>
          <w:sz w:val="24"/>
          <w:szCs w:val="24"/>
          <w:lang w:eastAsia="ar-SA"/>
        </w:rPr>
        <w:t>Informaţii</w:t>
      </w:r>
      <w:proofErr w:type="spellEnd"/>
      <w:r w:rsidRPr="00B7324C">
        <w:rPr>
          <w:rFonts w:ascii="Times New Roman" w:hAnsi="Times New Roman" w:cs="Times New Roman"/>
          <w:b/>
          <w:sz w:val="24"/>
          <w:szCs w:val="24"/>
          <w:lang w:eastAsia="ar-SA"/>
        </w:rPr>
        <w:t xml:space="preserve"> despre contextul care a determinat </w:t>
      </w:r>
      <w:proofErr w:type="spellStart"/>
      <w:r w:rsidRPr="00B7324C">
        <w:rPr>
          <w:rFonts w:ascii="Times New Roman" w:hAnsi="Times New Roman" w:cs="Times New Roman"/>
          <w:b/>
          <w:sz w:val="24"/>
          <w:szCs w:val="24"/>
          <w:lang w:eastAsia="ar-SA"/>
        </w:rPr>
        <w:t>achiziţionarea</w:t>
      </w:r>
      <w:proofErr w:type="spellEnd"/>
      <w:r w:rsidRPr="00B7324C">
        <w:rPr>
          <w:rFonts w:ascii="Times New Roman" w:hAnsi="Times New Roman" w:cs="Times New Roman"/>
          <w:b/>
          <w:sz w:val="24"/>
          <w:szCs w:val="24"/>
          <w:lang w:eastAsia="ar-SA"/>
        </w:rPr>
        <w:t xml:space="preserve"> produselor</w:t>
      </w:r>
    </w:p>
    <w:p w14:paraId="1880686F" w14:textId="77777777" w:rsidR="003B495E" w:rsidRPr="00B7324C" w:rsidRDefault="00B85505" w:rsidP="003B495E">
      <w:pPr>
        <w:shd w:val="clear" w:color="auto" w:fill="FFFFFF"/>
        <w:suppressAutoHyphens/>
        <w:ind w:right="-57"/>
        <w:jc w:val="both"/>
        <w:rPr>
          <w:rFonts w:ascii="Times New Roman" w:hAnsi="Times New Roman" w:cs="Times New Roman"/>
          <w:sz w:val="24"/>
          <w:szCs w:val="24"/>
          <w:lang w:eastAsia="ar-SA"/>
        </w:rPr>
      </w:pPr>
      <w:r w:rsidRPr="00B7324C">
        <w:rPr>
          <w:rFonts w:ascii="Times New Roman" w:hAnsi="Times New Roman" w:cs="Times New Roman"/>
          <w:sz w:val="24"/>
          <w:szCs w:val="24"/>
          <w:lang w:eastAsia="ar-SA"/>
        </w:rPr>
        <w:t xml:space="preserve">Fundamentarea si elaborarea propunerilor in vederea </w:t>
      </w:r>
      <w:proofErr w:type="spellStart"/>
      <w:r w:rsidRPr="00B7324C">
        <w:rPr>
          <w:rFonts w:ascii="Times New Roman" w:hAnsi="Times New Roman" w:cs="Times New Roman"/>
          <w:sz w:val="24"/>
          <w:szCs w:val="24"/>
          <w:lang w:eastAsia="ar-SA"/>
        </w:rPr>
        <w:t>asigurarii</w:t>
      </w:r>
      <w:proofErr w:type="spellEnd"/>
      <w:r w:rsidRPr="00B7324C">
        <w:rPr>
          <w:rFonts w:ascii="Times New Roman" w:hAnsi="Times New Roman" w:cs="Times New Roman"/>
          <w:sz w:val="24"/>
          <w:szCs w:val="24"/>
          <w:lang w:eastAsia="ar-SA"/>
        </w:rPr>
        <w:t xml:space="preserve"> necesarului de produse de birotica, </w:t>
      </w:r>
      <w:proofErr w:type="spellStart"/>
      <w:r w:rsidRPr="00B7324C">
        <w:rPr>
          <w:rFonts w:ascii="Times New Roman" w:hAnsi="Times New Roman" w:cs="Times New Roman"/>
          <w:sz w:val="24"/>
          <w:szCs w:val="24"/>
          <w:lang w:eastAsia="ar-SA"/>
        </w:rPr>
        <w:t>papetarie</w:t>
      </w:r>
      <w:proofErr w:type="spellEnd"/>
      <w:r w:rsidRPr="00B7324C">
        <w:rPr>
          <w:rFonts w:ascii="Times New Roman" w:hAnsi="Times New Roman" w:cs="Times New Roman"/>
          <w:sz w:val="24"/>
          <w:szCs w:val="24"/>
          <w:lang w:eastAsia="ar-SA"/>
        </w:rPr>
        <w:t xml:space="preserve"> pentru </w:t>
      </w:r>
      <w:proofErr w:type="spellStart"/>
      <w:r w:rsidRPr="00B7324C">
        <w:rPr>
          <w:rFonts w:ascii="Times New Roman" w:hAnsi="Times New Roman" w:cs="Times New Roman"/>
          <w:sz w:val="24"/>
          <w:szCs w:val="24"/>
          <w:lang w:eastAsia="ar-SA"/>
        </w:rPr>
        <w:t>desfasurarea</w:t>
      </w:r>
      <w:proofErr w:type="spellEnd"/>
      <w:r w:rsidRPr="00B7324C">
        <w:rPr>
          <w:rFonts w:ascii="Times New Roman" w:hAnsi="Times New Roman" w:cs="Times New Roman"/>
          <w:sz w:val="24"/>
          <w:szCs w:val="24"/>
          <w:lang w:eastAsia="ar-SA"/>
        </w:rPr>
        <w:t xml:space="preserve"> </w:t>
      </w:r>
      <w:proofErr w:type="spellStart"/>
      <w:r w:rsidRPr="00B7324C">
        <w:rPr>
          <w:rFonts w:ascii="Times New Roman" w:hAnsi="Times New Roman" w:cs="Times New Roman"/>
          <w:sz w:val="24"/>
          <w:szCs w:val="24"/>
          <w:lang w:eastAsia="ar-SA"/>
        </w:rPr>
        <w:t>activitatii</w:t>
      </w:r>
      <w:proofErr w:type="spellEnd"/>
      <w:r w:rsidRPr="00B7324C">
        <w:rPr>
          <w:rFonts w:ascii="Times New Roman" w:hAnsi="Times New Roman" w:cs="Times New Roman"/>
          <w:sz w:val="24"/>
          <w:szCs w:val="24"/>
          <w:lang w:eastAsia="ar-SA"/>
        </w:rPr>
        <w:t xml:space="preserve"> ANRE- sediile din </w:t>
      </w:r>
      <w:proofErr w:type="spellStart"/>
      <w:r w:rsidRPr="00B7324C">
        <w:rPr>
          <w:rFonts w:ascii="Times New Roman" w:hAnsi="Times New Roman" w:cs="Times New Roman"/>
          <w:sz w:val="24"/>
          <w:szCs w:val="24"/>
          <w:lang w:eastAsia="ar-SA"/>
        </w:rPr>
        <w:t>Bucuresti</w:t>
      </w:r>
      <w:proofErr w:type="spellEnd"/>
      <w:r w:rsidRPr="00B7324C">
        <w:rPr>
          <w:rFonts w:ascii="Times New Roman" w:hAnsi="Times New Roman" w:cs="Times New Roman"/>
          <w:sz w:val="24"/>
          <w:szCs w:val="24"/>
          <w:lang w:eastAsia="ar-SA"/>
        </w:rPr>
        <w:t xml:space="preserve"> si </w:t>
      </w:r>
      <w:proofErr w:type="spellStart"/>
      <w:r w:rsidRPr="00B7324C">
        <w:rPr>
          <w:rFonts w:ascii="Times New Roman" w:hAnsi="Times New Roman" w:cs="Times New Roman"/>
          <w:sz w:val="24"/>
          <w:szCs w:val="24"/>
          <w:lang w:eastAsia="ar-SA"/>
        </w:rPr>
        <w:t>inspectiile</w:t>
      </w:r>
      <w:proofErr w:type="spellEnd"/>
      <w:r w:rsidRPr="00B7324C">
        <w:rPr>
          <w:rFonts w:ascii="Times New Roman" w:hAnsi="Times New Roman" w:cs="Times New Roman"/>
          <w:sz w:val="24"/>
          <w:szCs w:val="24"/>
          <w:lang w:eastAsia="ar-SA"/>
        </w:rPr>
        <w:t xml:space="preserve"> teritoriale, s-a </w:t>
      </w:r>
      <w:proofErr w:type="spellStart"/>
      <w:r w:rsidRPr="00B7324C">
        <w:rPr>
          <w:rFonts w:ascii="Times New Roman" w:hAnsi="Times New Roman" w:cs="Times New Roman"/>
          <w:sz w:val="24"/>
          <w:szCs w:val="24"/>
          <w:lang w:eastAsia="ar-SA"/>
        </w:rPr>
        <w:t>facut</w:t>
      </w:r>
      <w:proofErr w:type="spellEnd"/>
      <w:r w:rsidRPr="00B7324C">
        <w:rPr>
          <w:rFonts w:ascii="Times New Roman" w:hAnsi="Times New Roman" w:cs="Times New Roman"/>
          <w:sz w:val="24"/>
          <w:szCs w:val="24"/>
          <w:lang w:eastAsia="ar-SA"/>
        </w:rPr>
        <w:t xml:space="preserve"> pe baza </w:t>
      </w:r>
      <w:proofErr w:type="spellStart"/>
      <w:r w:rsidRPr="00B7324C">
        <w:rPr>
          <w:rFonts w:ascii="Times New Roman" w:hAnsi="Times New Roman" w:cs="Times New Roman"/>
          <w:sz w:val="24"/>
          <w:szCs w:val="24"/>
          <w:lang w:eastAsia="ar-SA"/>
        </w:rPr>
        <w:t>necesitatilor</w:t>
      </w:r>
      <w:proofErr w:type="spellEnd"/>
      <w:r w:rsidRPr="00B7324C">
        <w:rPr>
          <w:rFonts w:ascii="Times New Roman" w:hAnsi="Times New Roman" w:cs="Times New Roman"/>
          <w:sz w:val="24"/>
          <w:szCs w:val="24"/>
          <w:lang w:eastAsia="ar-SA"/>
        </w:rPr>
        <w:t xml:space="preserve"> de produse </w:t>
      </w:r>
      <w:bookmarkStart w:id="0" w:name="do|ax1|siIII|pt2|sp2.2.|pa1"/>
      <w:bookmarkEnd w:id="0"/>
      <w:r w:rsidR="003B495E" w:rsidRPr="00B7324C">
        <w:rPr>
          <w:rFonts w:ascii="Times New Roman" w:hAnsi="Times New Roman" w:cs="Times New Roman"/>
          <w:sz w:val="24"/>
          <w:szCs w:val="24"/>
          <w:lang w:eastAsia="ar-SA"/>
        </w:rPr>
        <w:t xml:space="preserve">raportate la consumurile efectuate de </w:t>
      </w:r>
      <w:proofErr w:type="spellStart"/>
      <w:r w:rsidR="003B495E" w:rsidRPr="00B7324C">
        <w:rPr>
          <w:rFonts w:ascii="Times New Roman" w:hAnsi="Times New Roman" w:cs="Times New Roman"/>
          <w:sz w:val="24"/>
          <w:szCs w:val="24"/>
          <w:lang w:eastAsia="ar-SA"/>
        </w:rPr>
        <w:t>catre</w:t>
      </w:r>
      <w:proofErr w:type="spellEnd"/>
      <w:r w:rsidR="003B495E" w:rsidRPr="00B7324C">
        <w:rPr>
          <w:rFonts w:ascii="Times New Roman" w:hAnsi="Times New Roman" w:cs="Times New Roman"/>
          <w:sz w:val="24"/>
          <w:szCs w:val="24"/>
          <w:lang w:eastAsia="ar-SA"/>
        </w:rPr>
        <w:t xml:space="preserve"> fiecare </w:t>
      </w:r>
      <w:proofErr w:type="spellStart"/>
      <w:r w:rsidR="003B495E" w:rsidRPr="00B7324C">
        <w:rPr>
          <w:rFonts w:ascii="Times New Roman" w:hAnsi="Times New Roman" w:cs="Times New Roman"/>
          <w:sz w:val="24"/>
          <w:szCs w:val="24"/>
          <w:lang w:eastAsia="ar-SA"/>
        </w:rPr>
        <w:t>directie</w:t>
      </w:r>
      <w:proofErr w:type="spellEnd"/>
      <w:r w:rsidR="003B495E" w:rsidRPr="00B7324C">
        <w:rPr>
          <w:rFonts w:ascii="Times New Roman" w:hAnsi="Times New Roman" w:cs="Times New Roman"/>
          <w:sz w:val="24"/>
          <w:szCs w:val="24"/>
          <w:lang w:eastAsia="ar-SA"/>
        </w:rPr>
        <w:t>/compartiment de specialitate din programul informatic, aferent acordului cadru anterior.</w:t>
      </w:r>
    </w:p>
    <w:p w14:paraId="11333016" w14:textId="77777777" w:rsidR="00B85505" w:rsidRPr="00B7324C" w:rsidRDefault="00B85505" w:rsidP="003B495E">
      <w:pPr>
        <w:shd w:val="clear" w:color="auto" w:fill="FFFFFF"/>
        <w:suppressAutoHyphens/>
        <w:ind w:right="-57"/>
        <w:jc w:val="both"/>
        <w:rPr>
          <w:rFonts w:ascii="Times New Roman" w:hAnsi="Times New Roman" w:cs="Times New Roman"/>
          <w:sz w:val="24"/>
          <w:szCs w:val="24"/>
          <w:lang w:eastAsia="ar-SA"/>
        </w:rPr>
      </w:pPr>
      <w:r w:rsidRPr="00B7324C">
        <w:rPr>
          <w:rFonts w:ascii="Times New Roman" w:hAnsi="Times New Roman" w:cs="Times New Roman"/>
          <w:sz w:val="24"/>
          <w:szCs w:val="24"/>
          <w:lang w:eastAsia="ar-SA"/>
        </w:rPr>
        <w:t xml:space="preserve">Produsele care </w:t>
      </w:r>
      <w:proofErr w:type="spellStart"/>
      <w:r w:rsidRPr="00B7324C">
        <w:rPr>
          <w:rFonts w:ascii="Times New Roman" w:hAnsi="Times New Roman" w:cs="Times New Roman"/>
          <w:sz w:val="24"/>
          <w:szCs w:val="24"/>
          <w:lang w:eastAsia="ar-SA"/>
        </w:rPr>
        <w:t>urmeaza</w:t>
      </w:r>
      <w:proofErr w:type="spellEnd"/>
      <w:r w:rsidRPr="00B7324C">
        <w:rPr>
          <w:rFonts w:ascii="Times New Roman" w:hAnsi="Times New Roman" w:cs="Times New Roman"/>
          <w:sz w:val="24"/>
          <w:szCs w:val="24"/>
          <w:lang w:eastAsia="ar-SA"/>
        </w:rPr>
        <w:t xml:space="preserve"> a fi </w:t>
      </w:r>
      <w:proofErr w:type="spellStart"/>
      <w:r w:rsidRPr="00B7324C">
        <w:rPr>
          <w:rFonts w:ascii="Times New Roman" w:hAnsi="Times New Roman" w:cs="Times New Roman"/>
          <w:sz w:val="24"/>
          <w:szCs w:val="24"/>
          <w:lang w:eastAsia="ar-SA"/>
        </w:rPr>
        <w:t>achzitionate</w:t>
      </w:r>
      <w:proofErr w:type="spellEnd"/>
      <w:r w:rsidRPr="00B7324C">
        <w:rPr>
          <w:rFonts w:ascii="Times New Roman" w:hAnsi="Times New Roman" w:cs="Times New Roman"/>
          <w:sz w:val="24"/>
          <w:szCs w:val="24"/>
          <w:lang w:eastAsia="ar-SA"/>
        </w:rPr>
        <w:t xml:space="preserve">, sunt produse necesare pentru activitatea curentă a autorității contractante, fiind utilizate de toate direcțiile/compartimente de specialitate și stau pe de o parte la baza îndeplinirii competentelor ANRE și pe de altă parte sprijină desfășurarea în condiții optime a activităților acestora, așa cum sunt acestea prevăzute la punctul 2.1. din prezentul caiet de sarcini. </w:t>
      </w:r>
    </w:p>
    <w:p w14:paraId="73C87396" w14:textId="77777777" w:rsidR="00E266DE" w:rsidRPr="00B7324C" w:rsidRDefault="00E266DE" w:rsidP="00B85505">
      <w:pPr>
        <w:shd w:val="clear" w:color="auto" w:fill="FFFFFF"/>
        <w:suppressAutoHyphens/>
        <w:jc w:val="both"/>
        <w:rPr>
          <w:rFonts w:ascii="Times New Roman" w:hAnsi="Times New Roman" w:cs="Times New Roman"/>
          <w:sz w:val="24"/>
          <w:szCs w:val="24"/>
          <w:lang w:eastAsia="ar-SA"/>
        </w:rPr>
      </w:pPr>
    </w:p>
    <w:p w14:paraId="6C073926" w14:textId="77777777" w:rsidR="00B85505" w:rsidRPr="00B7324C" w:rsidRDefault="00B85505" w:rsidP="00B85505">
      <w:pPr>
        <w:shd w:val="clear" w:color="auto" w:fill="FFFFFF"/>
        <w:suppressAutoHyphens/>
        <w:jc w:val="both"/>
        <w:rPr>
          <w:rFonts w:ascii="Times New Roman" w:hAnsi="Times New Roman" w:cs="Times New Roman"/>
          <w:b/>
          <w:sz w:val="24"/>
          <w:szCs w:val="24"/>
          <w:lang w:eastAsia="ar-SA"/>
        </w:rPr>
      </w:pPr>
      <w:r w:rsidRPr="00B7324C">
        <w:rPr>
          <w:rFonts w:ascii="Times New Roman" w:hAnsi="Times New Roman" w:cs="Times New Roman"/>
          <w:b/>
          <w:bCs/>
          <w:sz w:val="24"/>
          <w:szCs w:val="24"/>
          <w:lang w:eastAsia="ar-SA"/>
        </w:rPr>
        <w:lastRenderedPageBreak/>
        <w:t xml:space="preserve">2.3. </w:t>
      </w:r>
      <w:proofErr w:type="spellStart"/>
      <w:r w:rsidRPr="00B7324C">
        <w:rPr>
          <w:rFonts w:ascii="Times New Roman" w:hAnsi="Times New Roman" w:cs="Times New Roman"/>
          <w:b/>
          <w:sz w:val="24"/>
          <w:szCs w:val="24"/>
          <w:lang w:eastAsia="ar-SA"/>
        </w:rPr>
        <w:t>Informaţii</w:t>
      </w:r>
      <w:proofErr w:type="spellEnd"/>
      <w:r w:rsidRPr="00B7324C">
        <w:rPr>
          <w:rFonts w:ascii="Times New Roman" w:hAnsi="Times New Roman" w:cs="Times New Roman"/>
          <w:b/>
          <w:sz w:val="24"/>
          <w:szCs w:val="24"/>
          <w:lang w:eastAsia="ar-SA"/>
        </w:rPr>
        <w:t xml:space="preserve"> despre beneficiile anticipate de către Autoritatea/entitatea contractantă</w:t>
      </w:r>
    </w:p>
    <w:p w14:paraId="6C286A27" w14:textId="77777777" w:rsidR="00B85505" w:rsidRPr="00B7324C" w:rsidRDefault="00B85505" w:rsidP="00B85505">
      <w:pPr>
        <w:tabs>
          <w:tab w:val="left" w:pos="0"/>
        </w:tabs>
        <w:suppressAutoHyphens/>
        <w:jc w:val="both"/>
        <w:rPr>
          <w:rFonts w:ascii="Times New Roman" w:hAnsi="Times New Roman" w:cs="Times New Roman"/>
          <w:sz w:val="24"/>
          <w:szCs w:val="24"/>
          <w:lang w:eastAsia="ar-SA"/>
        </w:rPr>
      </w:pPr>
      <w:bookmarkStart w:id="1" w:name="do|ax1|siIII|pt2|sp2.3.|pa1"/>
      <w:bookmarkEnd w:id="1"/>
      <w:r w:rsidRPr="00B7324C">
        <w:rPr>
          <w:rFonts w:ascii="Times New Roman" w:hAnsi="Times New Roman" w:cs="Times New Roman"/>
          <w:sz w:val="24"/>
          <w:szCs w:val="24"/>
          <w:lang w:eastAsia="ar-SA"/>
        </w:rPr>
        <w:t xml:space="preserve">Achiziția </w:t>
      </w:r>
      <w:r w:rsidRPr="00B7324C">
        <w:rPr>
          <w:rFonts w:ascii="Times New Roman" w:hAnsi="Times New Roman" w:cs="Times New Roman"/>
          <w:iCs/>
          <w:sz w:val="24"/>
          <w:szCs w:val="24"/>
          <w:lang w:eastAsia="ar-SA"/>
        </w:rPr>
        <w:t xml:space="preserve">produselor de birotică si </w:t>
      </w:r>
      <w:proofErr w:type="spellStart"/>
      <w:r w:rsidRPr="00B7324C">
        <w:rPr>
          <w:rFonts w:ascii="Times New Roman" w:hAnsi="Times New Roman" w:cs="Times New Roman"/>
          <w:iCs/>
          <w:sz w:val="24"/>
          <w:szCs w:val="24"/>
          <w:lang w:eastAsia="ar-SA"/>
        </w:rPr>
        <w:t>papetarie</w:t>
      </w:r>
      <w:proofErr w:type="spellEnd"/>
      <w:r w:rsidRPr="00B7324C">
        <w:rPr>
          <w:rFonts w:ascii="Times New Roman" w:hAnsi="Times New Roman" w:cs="Times New Roman"/>
          <w:iCs/>
          <w:sz w:val="24"/>
          <w:szCs w:val="24"/>
          <w:lang w:eastAsia="ar-SA"/>
        </w:rPr>
        <w:t xml:space="preserve"> care fac obiectul acordului cadru dă asigurări cu privire la desfășurarea în bune condiții a activității instituției, prin punerea la dispoziția salariaților a materialelor necesare </w:t>
      </w:r>
      <w:r w:rsidRPr="00B7324C">
        <w:rPr>
          <w:rFonts w:ascii="Times New Roman" w:hAnsi="Times New Roman" w:cs="Times New Roman"/>
          <w:sz w:val="24"/>
          <w:szCs w:val="24"/>
          <w:lang w:eastAsia="ar-SA"/>
        </w:rPr>
        <w:t xml:space="preserve">în vederea îndeplinirii misiunii/obiectivelor autorității contractante. </w:t>
      </w:r>
    </w:p>
    <w:p w14:paraId="657D440A" w14:textId="77777777" w:rsidR="00B85505" w:rsidRPr="00B7324C" w:rsidRDefault="00B85505" w:rsidP="00B85505">
      <w:pPr>
        <w:shd w:val="clear" w:color="auto" w:fill="FFFFFF"/>
        <w:suppressAutoHyphens/>
        <w:jc w:val="both"/>
        <w:rPr>
          <w:rFonts w:ascii="Times New Roman" w:hAnsi="Times New Roman" w:cs="Times New Roman"/>
          <w:b/>
          <w:sz w:val="24"/>
          <w:szCs w:val="24"/>
          <w:lang w:eastAsia="ar-SA"/>
        </w:rPr>
      </w:pPr>
      <w:r w:rsidRPr="00B7324C">
        <w:rPr>
          <w:rFonts w:ascii="Times New Roman" w:hAnsi="Times New Roman" w:cs="Times New Roman"/>
          <w:b/>
          <w:bCs/>
          <w:sz w:val="24"/>
          <w:szCs w:val="24"/>
          <w:lang w:eastAsia="ar-SA"/>
        </w:rPr>
        <w:t xml:space="preserve">2.4. </w:t>
      </w:r>
      <w:r w:rsidRPr="00B7324C">
        <w:rPr>
          <w:rFonts w:ascii="Times New Roman" w:hAnsi="Times New Roman" w:cs="Times New Roman"/>
          <w:b/>
          <w:sz w:val="24"/>
          <w:szCs w:val="24"/>
          <w:lang w:eastAsia="ar-SA"/>
        </w:rPr>
        <w:t xml:space="preserve">Alte </w:t>
      </w:r>
      <w:proofErr w:type="spellStart"/>
      <w:r w:rsidRPr="00B7324C">
        <w:rPr>
          <w:rFonts w:ascii="Times New Roman" w:hAnsi="Times New Roman" w:cs="Times New Roman"/>
          <w:b/>
          <w:sz w:val="24"/>
          <w:szCs w:val="24"/>
          <w:lang w:eastAsia="ar-SA"/>
        </w:rPr>
        <w:t>iniţiative</w:t>
      </w:r>
      <w:proofErr w:type="spellEnd"/>
      <w:r w:rsidRPr="00B7324C">
        <w:rPr>
          <w:rFonts w:ascii="Times New Roman" w:hAnsi="Times New Roman" w:cs="Times New Roman"/>
          <w:b/>
          <w:sz w:val="24"/>
          <w:szCs w:val="24"/>
          <w:lang w:eastAsia="ar-SA"/>
        </w:rPr>
        <w:t xml:space="preserve">/proiecte/programe asociate cu această </w:t>
      </w:r>
      <w:proofErr w:type="spellStart"/>
      <w:r w:rsidRPr="00B7324C">
        <w:rPr>
          <w:rFonts w:ascii="Times New Roman" w:hAnsi="Times New Roman" w:cs="Times New Roman"/>
          <w:b/>
          <w:sz w:val="24"/>
          <w:szCs w:val="24"/>
          <w:lang w:eastAsia="ar-SA"/>
        </w:rPr>
        <w:t>achiziţie</w:t>
      </w:r>
      <w:proofErr w:type="spellEnd"/>
      <w:r w:rsidRPr="00B7324C">
        <w:rPr>
          <w:rFonts w:ascii="Times New Roman" w:hAnsi="Times New Roman" w:cs="Times New Roman"/>
          <w:b/>
          <w:sz w:val="24"/>
          <w:szCs w:val="24"/>
          <w:lang w:eastAsia="ar-SA"/>
        </w:rPr>
        <w:t xml:space="preserve"> de produse, dacă este cazul</w:t>
      </w:r>
    </w:p>
    <w:p w14:paraId="11A826CD" w14:textId="77777777" w:rsidR="00B85505" w:rsidRPr="00B7324C" w:rsidRDefault="00B85505" w:rsidP="00B85505">
      <w:pPr>
        <w:shd w:val="clear" w:color="auto" w:fill="FFFFFF"/>
        <w:suppressAutoHyphens/>
        <w:jc w:val="both"/>
        <w:rPr>
          <w:rFonts w:ascii="Times New Roman" w:hAnsi="Times New Roman" w:cs="Times New Roman"/>
          <w:sz w:val="24"/>
          <w:szCs w:val="24"/>
          <w:lang w:eastAsia="ar-SA"/>
        </w:rPr>
      </w:pPr>
      <w:bookmarkStart w:id="2" w:name="do|ax1|siIII|pt2|sp2.4.|pa1"/>
      <w:bookmarkEnd w:id="2"/>
      <w:r w:rsidRPr="00B7324C">
        <w:rPr>
          <w:rFonts w:ascii="Times New Roman" w:hAnsi="Times New Roman" w:cs="Times New Roman"/>
          <w:sz w:val="24"/>
          <w:szCs w:val="24"/>
          <w:lang w:eastAsia="ar-SA"/>
        </w:rPr>
        <w:t>Nu este cazul.</w:t>
      </w:r>
    </w:p>
    <w:p w14:paraId="7AE540EA" w14:textId="77777777" w:rsidR="00B85505" w:rsidRPr="00B7324C" w:rsidRDefault="00B85505" w:rsidP="00B85505">
      <w:pPr>
        <w:shd w:val="clear" w:color="auto" w:fill="FFFFFF"/>
        <w:suppressAutoHyphens/>
        <w:jc w:val="both"/>
        <w:rPr>
          <w:rFonts w:ascii="Times New Roman" w:hAnsi="Times New Roman" w:cs="Times New Roman"/>
          <w:sz w:val="24"/>
          <w:szCs w:val="24"/>
          <w:lang w:eastAsia="ar-SA"/>
        </w:rPr>
      </w:pPr>
    </w:p>
    <w:p w14:paraId="47F844EC" w14:textId="77777777" w:rsidR="00B85505" w:rsidRPr="00B7324C" w:rsidRDefault="00B85505" w:rsidP="00B85505">
      <w:pPr>
        <w:shd w:val="clear" w:color="auto" w:fill="FFFFFF"/>
        <w:suppressAutoHyphens/>
        <w:jc w:val="both"/>
        <w:rPr>
          <w:rFonts w:ascii="Times New Roman" w:hAnsi="Times New Roman" w:cs="Times New Roman"/>
          <w:b/>
          <w:sz w:val="24"/>
          <w:szCs w:val="24"/>
          <w:lang w:eastAsia="ar-SA"/>
        </w:rPr>
      </w:pPr>
      <w:r w:rsidRPr="00B7324C">
        <w:rPr>
          <w:rFonts w:ascii="Times New Roman" w:hAnsi="Times New Roman" w:cs="Times New Roman"/>
          <w:b/>
          <w:bCs/>
          <w:sz w:val="24"/>
          <w:szCs w:val="24"/>
          <w:lang w:eastAsia="ar-SA"/>
        </w:rPr>
        <w:t xml:space="preserve">2.5. </w:t>
      </w:r>
      <w:r w:rsidRPr="00B7324C">
        <w:rPr>
          <w:rFonts w:ascii="Times New Roman" w:hAnsi="Times New Roman" w:cs="Times New Roman"/>
          <w:b/>
          <w:sz w:val="24"/>
          <w:szCs w:val="24"/>
          <w:lang w:eastAsia="ar-SA"/>
        </w:rPr>
        <w:t xml:space="preserve">Cadrul general al sectorului în care Autoritatea/entitatea contractantă </w:t>
      </w:r>
      <w:proofErr w:type="spellStart"/>
      <w:r w:rsidRPr="00B7324C">
        <w:rPr>
          <w:rFonts w:ascii="Times New Roman" w:hAnsi="Times New Roman" w:cs="Times New Roman"/>
          <w:b/>
          <w:sz w:val="24"/>
          <w:szCs w:val="24"/>
          <w:lang w:eastAsia="ar-SA"/>
        </w:rPr>
        <w:t>îşi</w:t>
      </w:r>
      <w:proofErr w:type="spellEnd"/>
      <w:r w:rsidRPr="00B7324C">
        <w:rPr>
          <w:rFonts w:ascii="Times New Roman" w:hAnsi="Times New Roman" w:cs="Times New Roman"/>
          <w:b/>
          <w:sz w:val="24"/>
          <w:szCs w:val="24"/>
          <w:lang w:eastAsia="ar-SA"/>
        </w:rPr>
        <w:t xml:space="preserve"> </w:t>
      </w:r>
      <w:proofErr w:type="spellStart"/>
      <w:r w:rsidRPr="00B7324C">
        <w:rPr>
          <w:rFonts w:ascii="Times New Roman" w:hAnsi="Times New Roman" w:cs="Times New Roman"/>
          <w:b/>
          <w:sz w:val="24"/>
          <w:szCs w:val="24"/>
          <w:lang w:eastAsia="ar-SA"/>
        </w:rPr>
        <w:t>desfăşoară</w:t>
      </w:r>
      <w:proofErr w:type="spellEnd"/>
      <w:r w:rsidRPr="00B7324C">
        <w:rPr>
          <w:rFonts w:ascii="Times New Roman" w:hAnsi="Times New Roman" w:cs="Times New Roman"/>
          <w:b/>
          <w:sz w:val="24"/>
          <w:szCs w:val="24"/>
          <w:lang w:eastAsia="ar-SA"/>
        </w:rPr>
        <w:t xml:space="preserve"> activitatea</w:t>
      </w:r>
    </w:p>
    <w:p w14:paraId="1A78EB93" w14:textId="77777777" w:rsidR="00B85505" w:rsidRPr="00B7324C" w:rsidRDefault="00B85505" w:rsidP="00B85505">
      <w:pPr>
        <w:shd w:val="clear" w:color="auto" w:fill="FFFFFF"/>
        <w:suppressAutoHyphens/>
        <w:jc w:val="both"/>
        <w:rPr>
          <w:rFonts w:ascii="Times New Roman" w:hAnsi="Times New Roman" w:cs="Times New Roman"/>
          <w:sz w:val="24"/>
          <w:szCs w:val="24"/>
          <w:lang w:eastAsia="ar-SA"/>
        </w:rPr>
      </w:pPr>
      <w:bookmarkStart w:id="3" w:name="do|ax1|siIII|pt2|sp2.5.|pa1"/>
      <w:bookmarkEnd w:id="3"/>
      <w:r w:rsidRPr="00B7324C">
        <w:rPr>
          <w:rFonts w:ascii="Times New Roman" w:hAnsi="Times New Roman" w:cs="Times New Roman"/>
          <w:sz w:val="24"/>
          <w:szCs w:val="24"/>
          <w:lang w:eastAsia="ar-SA"/>
        </w:rPr>
        <w:t>Nu este cazul.</w:t>
      </w:r>
    </w:p>
    <w:p w14:paraId="2BF23813" w14:textId="77777777" w:rsidR="00B85505" w:rsidRPr="00B7324C" w:rsidRDefault="00B85505" w:rsidP="00B85505">
      <w:pPr>
        <w:shd w:val="clear" w:color="auto" w:fill="FFFFFF"/>
        <w:suppressAutoHyphens/>
        <w:jc w:val="both"/>
        <w:rPr>
          <w:rFonts w:ascii="Times New Roman" w:hAnsi="Times New Roman" w:cs="Times New Roman"/>
          <w:sz w:val="24"/>
          <w:szCs w:val="24"/>
          <w:lang w:eastAsia="ar-SA"/>
        </w:rPr>
      </w:pPr>
    </w:p>
    <w:p w14:paraId="065E0A4C" w14:textId="77777777" w:rsidR="00B85505" w:rsidRPr="00B7324C" w:rsidRDefault="00B85505" w:rsidP="00B85505">
      <w:pPr>
        <w:shd w:val="clear" w:color="auto" w:fill="FFFFFF"/>
        <w:suppressAutoHyphens/>
        <w:ind w:right="33"/>
        <w:jc w:val="both"/>
        <w:rPr>
          <w:rFonts w:ascii="Times New Roman" w:hAnsi="Times New Roman" w:cs="Times New Roman"/>
          <w:b/>
          <w:sz w:val="24"/>
          <w:szCs w:val="24"/>
          <w:lang w:eastAsia="ar-SA"/>
        </w:rPr>
      </w:pPr>
      <w:r w:rsidRPr="00B7324C">
        <w:rPr>
          <w:rFonts w:ascii="Times New Roman" w:hAnsi="Times New Roman" w:cs="Times New Roman"/>
          <w:b/>
          <w:bCs/>
          <w:sz w:val="24"/>
          <w:szCs w:val="24"/>
          <w:lang w:eastAsia="ar-SA"/>
        </w:rPr>
        <w:t xml:space="preserve">2.6. </w:t>
      </w:r>
      <w:r w:rsidRPr="00B7324C">
        <w:rPr>
          <w:rFonts w:ascii="Times New Roman" w:hAnsi="Times New Roman" w:cs="Times New Roman"/>
          <w:b/>
          <w:sz w:val="24"/>
          <w:szCs w:val="24"/>
          <w:lang w:eastAsia="ar-SA"/>
        </w:rPr>
        <w:t xml:space="preserve">Factori </w:t>
      </w:r>
      <w:proofErr w:type="spellStart"/>
      <w:r w:rsidRPr="00B7324C">
        <w:rPr>
          <w:rFonts w:ascii="Times New Roman" w:hAnsi="Times New Roman" w:cs="Times New Roman"/>
          <w:b/>
          <w:sz w:val="24"/>
          <w:szCs w:val="24"/>
          <w:lang w:eastAsia="ar-SA"/>
        </w:rPr>
        <w:t>interesaţi</w:t>
      </w:r>
      <w:proofErr w:type="spellEnd"/>
      <w:r w:rsidRPr="00B7324C">
        <w:rPr>
          <w:rFonts w:ascii="Times New Roman" w:hAnsi="Times New Roman" w:cs="Times New Roman"/>
          <w:b/>
          <w:sz w:val="24"/>
          <w:szCs w:val="24"/>
          <w:lang w:eastAsia="ar-SA"/>
        </w:rPr>
        <w:t xml:space="preserve"> </w:t>
      </w:r>
      <w:proofErr w:type="spellStart"/>
      <w:r w:rsidRPr="00B7324C">
        <w:rPr>
          <w:rFonts w:ascii="Times New Roman" w:hAnsi="Times New Roman" w:cs="Times New Roman"/>
          <w:b/>
          <w:sz w:val="24"/>
          <w:szCs w:val="24"/>
          <w:lang w:eastAsia="ar-SA"/>
        </w:rPr>
        <w:t>şi</w:t>
      </w:r>
      <w:proofErr w:type="spellEnd"/>
      <w:r w:rsidRPr="00B7324C">
        <w:rPr>
          <w:rFonts w:ascii="Times New Roman" w:hAnsi="Times New Roman" w:cs="Times New Roman"/>
          <w:b/>
          <w:sz w:val="24"/>
          <w:szCs w:val="24"/>
          <w:lang w:eastAsia="ar-SA"/>
        </w:rPr>
        <w:t xml:space="preserve"> rolul acestora, dacă este cazul</w:t>
      </w:r>
    </w:p>
    <w:p w14:paraId="60BDAD78" w14:textId="77777777" w:rsidR="00B85505" w:rsidRPr="00B7324C" w:rsidRDefault="00B85505" w:rsidP="00B85505">
      <w:pPr>
        <w:shd w:val="clear" w:color="auto" w:fill="FFFFFF"/>
        <w:suppressAutoHyphens/>
        <w:ind w:right="33"/>
        <w:jc w:val="both"/>
        <w:rPr>
          <w:rFonts w:ascii="Times New Roman" w:hAnsi="Times New Roman" w:cs="Times New Roman"/>
          <w:sz w:val="24"/>
          <w:szCs w:val="24"/>
          <w:lang w:eastAsia="ar-SA"/>
        </w:rPr>
      </w:pPr>
      <w:r w:rsidRPr="00B7324C">
        <w:rPr>
          <w:rFonts w:ascii="Times New Roman" w:hAnsi="Times New Roman" w:cs="Times New Roman"/>
          <w:sz w:val="24"/>
          <w:szCs w:val="24"/>
          <w:lang w:eastAsia="ar-SA"/>
        </w:rPr>
        <w:t xml:space="preserve">Implementarea corecta si consecventa a normelor in materie de </w:t>
      </w:r>
      <w:proofErr w:type="spellStart"/>
      <w:r w:rsidRPr="00B7324C">
        <w:rPr>
          <w:rFonts w:ascii="Times New Roman" w:hAnsi="Times New Roman" w:cs="Times New Roman"/>
          <w:sz w:val="24"/>
          <w:szCs w:val="24"/>
          <w:lang w:eastAsia="ar-SA"/>
        </w:rPr>
        <w:t>achizitii</w:t>
      </w:r>
      <w:proofErr w:type="spellEnd"/>
      <w:r w:rsidRPr="00B7324C">
        <w:rPr>
          <w:rFonts w:ascii="Times New Roman" w:hAnsi="Times New Roman" w:cs="Times New Roman"/>
          <w:sz w:val="24"/>
          <w:szCs w:val="24"/>
          <w:lang w:eastAsia="ar-SA"/>
        </w:rPr>
        <w:t xml:space="preserve"> publice duce la </w:t>
      </w:r>
      <w:proofErr w:type="spellStart"/>
      <w:r w:rsidRPr="00B7324C">
        <w:rPr>
          <w:rFonts w:ascii="Times New Roman" w:hAnsi="Times New Roman" w:cs="Times New Roman"/>
          <w:sz w:val="24"/>
          <w:szCs w:val="24"/>
          <w:lang w:eastAsia="ar-SA"/>
        </w:rPr>
        <w:t>obtinerea</w:t>
      </w:r>
      <w:proofErr w:type="spellEnd"/>
      <w:r w:rsidRPr="00B7324C">
        <w:rPr>
          <w:rFonts w:ascii="Times New Roman" w:hAnsi="Times New Roman" w:cs="Times New Roman"/>
          <w:sz w:val="24"/>
          <w:szCs w:val="24"/>
          <w:lang w:eastAsia="ar-SA"/>
        </w:rPr>
        <w:t xml:space="preserve"> de beneficii in termini de </w:t>
      </w:r>
      <w:proofErr w:type="spellStart"/>
      <w:r w:rsidRPr="00B7324C">
        <w:rPr>
          <w:rFonts w:ascii="Times New Roman" w:hAnsi="Times New Roman" w:cs="Times New Roman"/>
          <w:sz w:val="24"/>
          <w:szCs w:val="24"/>
          <w:lang w:eastAsia="ar-SA"/>
        </w:rPr>
        <w:t>eficenta</w:t>
      </w:r>
      <w:proofErr w:type="spellEnd"/>
      <w:r w:rsidRPr="00B7324C">
        <w:rPr>
          <w:rFonts w:ascii="Times New Roman" w:hAnsi="Times New Roman" w:cs="Times New Roman"/>
          <w:sz w:val="24"/>
          <w:szCs w:val="24"/>
          <w:lang w:eastAsia="ar-SA"/>
        </w:rPr>
        <w:t xml:space="preserve"> si de eficacitate pentru toate </w:t>
      </w:r>
      <w:proofErr w:type="spellStart"/>
      <w:r w:rsidRPr="00B7324C">
        <w:rPr>
          <w:rFonts w:ascii="Times New Roman" w:hAnsi="Times New Roman" w:cs="Times New Roman"/>
          <w:sz w:val="24"/>
          <w:szCs w:val="24"/>
          <w:lang w:eastAsia="ar-SA"/>
        </w:rPr>
        <w:t>partile</w:t>
      </w:r>
      <w:proofErr w:type="spellEnd"/>
      <w:r w:rsidRPr="00B7324C">
        <w:rPr>
          <w:rFonts w:ascii="Times New Roman" w:hAnsi="Times New Roman" w:cs="Times New Roman"/>
          <w:sz w:val="24"/>
          <w:szCs w:val="24"/>
          <w:lang w:eastAsia="ar-SA"/>
        </w:rPr>
        <w:t xml:space="preserve"> implicate, </w:t>
      </w:r>
      <w:proofErr w:type="spellStart"/>
      <w:r w:rsidRPr="00B7324C">
        <w:rPr>
          <w:rFonts w:ascii="Times New Roman" w:hAnsi="Times New Roman" w:cs="Times New Roman"/>
          <w:sz w:val="24"/>
          <w:szCs w:val="24"/>
          <w:lang w:eastAsia="ar-SA"/>
        </w:rPr>
        <w:t>respectic</w:t>
      </w:r>
      <w:proofErr w:type="spellEnd"/>
      <w:r w:rsidRPr="00B7324C">
        <w:rPr>
          <w:rFonts w:ascii="Times New Roman" w:hAnsi="Times New Roman" w:cs="Times New Roman"/>
          <w:sz w:val="24"/>
          <w:szCs w:val="24"/>
          <w:lang w:eastAsia="ar-SA"/>
        </w:rPr>
        <w:t xml:space="preserve"> autoritatea contractanta si operator economic.</w:t>
      </w:r>
    </w:p>
    <w:p w14:paraId="67B4C6B5" w14:textId="77777777" w:rsidR="00B85505" w:rsidRPr="00B7324C" w:rsidRDefault="00B85505" w:rsidP="00B85505">
      <w:pPr>
        <w:shd w:val="clear" w:color="auto" w:fill="FFFFFF"/>
        <w:suppressAutoHyphens/>
        <w:ind w:right="33"/>
        <w:jc w:val="both"/>
        <w:rPr>
          <w:rFonts w:ascii="Times New Roman" w:hAnsi="Times New Roman" w:cs="Times New Roman"/>
          <w:sz w:val="24"/>
          <w:szCs w:val="24"/>
          <w:lang w:eastAsia="ar-SA"/>
        </w:rPr>
      </w:pPr>
      <w:r w:rsidRPr="00B7324C">
        <w:rPr>
          <w:rFonts w:ascii="Times New Roman" w:hAnsi="Times New Roman" w:cs="Times New Roman"/>
          <w:sz w:val="24"/>
          <w:szCs w:val="24"/>
          <w:lang w:eastAsia="ar-SA"/>
        </w:rPr>
        <w:t xml:space="preserve">Pentru livrarea si </w:t>
      </w:r>
      <w:proofErr w:type="spellStart"/>
      <w:r w:rsidRPr="00B7324C">
        <w:rPr>
          <w:rFonts w:ascii="Times New Roman" w:hAnsi="Times New Roman" w:cs="Times New Roman"/>
          <w:sz w:val="24"/>
          <w:szCs w:val="24"/>
          <w:lang w:eastAsia="ar-SA"/>
        </w:rPr>
        <w:t>receptia</w:t>
      </w:r>
      <w:proofErr w:type="spellEnd"/>
      <w:r w:rsidRPr="00B7324C">
        <w:rPr>
          <w:rFonts w:ascii="Times New Roman" w:hAnsi="Times New Roman" w:cs="Times New Roman"/>
          <w:sz w:val="24"/>
          <w:szCs w:val="24"/>
          <w:lang w:eastAsia="ar-SA"/>
        </w:rPr>
        <w:t xml:space="preserve"> cantitativa si calitativa a produselor care fac obiectul </w:t>
      </w:r>
      <w:proofErr w:type="spellStart"/>
      <w:r w:rsidRPr="00B7324C">
        <w:rPr>
          <w:rFonts w:ascii="Times New Roman" w:hAnsi="Times New Roman" w:cs="Times New Roman"/>
          <w:sz w:val="24"/>
          <w:szCs w:val="24"/>
          <w:lang w:eastAsia="ar-SA"/>
        </w:rPr>
        <w:t>achizitiei</w:t>
      </w:r>
      <w:proofErr w:type="spellEnd"/>
      <w:r w:rsidRPr="00B7324C">
        <w:rPr>
          <w:rFonts w:ascii="Times New Roman" w:hAnsi="Times New Roman" w:cs="Times New Roman"/>
          <w:sz w:val="24"/>
          <w:szCs w:val="24"/>
          <w:lang w:eastAsia="ar-SA"/>
        </w:rPr>
        <w:t xml:space="preserve">, </w:t>
      </w:r>
      <w:proofErr w:type="spellStart"/>
      <w:r w:rsidRPr="00B7324C">
        <w:rPr>
          <w:rFonts w:ascii="Times New Roman" w:hAnsi="Times New Roman" w:cs="Times New Roman"/>
          <w:sz w:val="24"/>
          <w:szCs w:val="24"/>
          <w:lang w:eastAsia="ar-SA"/>
        </w:rPr>
        <w:t>reprezentantii</w:t>
      </w:r>
      <w:proofErr w:type="spellEnd"/>
      <w:r w:rsidRPr="00B7324C">
        <w:rPr>
          <w:rFonts w:ascii="Times New Roman" w:hAnsi="Times New Roman" w:cs="Times New Roman"/>
          <w:sz w:val="24"/>
          <w:szCs w:val="24"/>
          <w:lang w:eastAsia="ar-SA"/>
        </w:rPr>
        <w:t xml:space="preserve"> furnizorului vor </w:t>
      </w:r>
      <w:proofErr w:type="spellStart"/>
      <w:r w:rsidRPr="00B7324C">
        <w:rPr>
          <w:rFonts w:ascii="Times New Roman" w:hAnsi="Times New Roman" w:cs="Times New Roman"/>
          <w:sz w:val="24"/>
          <w:szCs w:val="24"/>
          <w:lang w:eastAsia="ar-SA"/>
        </w:rPr>
        <w:t>interactiona</w:t>
      </w:r>
      <w:proofErr w:type="spellEnd"/>
      <w:r w:rsidRPr="00B7324C">
        <w:rPr>
          <w:rFonts w:ascii="Times New Roman" w:hAnsi="Times New Roman" w:cs="Times New Roman"/>
          <w:sz w:val="24"/>
          <w:szCs w:val="24"/>
          <w:lang w:eastAsia="ar-SA"/>
        </w:rPr>
        <w:t xml:space="preserve"> cu </w:t>
      </w:r>
      <w:proofErr w:type="spellStart"/>
      <w:r w:rsidRPr="00B7324C">
        <w:rPr>
          <w:rFonts w:ascii="Times New Roman" w:hAnsi="Times New Roman" w:cs="Times New Roman"/>
          <w:sz w:val="24"/>
          <w:szCs w:val="24"/>
          <w:lang w:eastAsia="ar-SA"/>
        </w:rPr>
        <w:t>reprezentantii</w:t>
      </w:r>
      <w:proofErr w:type="spellEnd"/>
      <w:r w:rsidRPr="00B7324C">
        <w:rPr>
          <w:rFonts w:ascii="Times New Roman" w:hAnsi="Times New Roman" w:cs="Times New Roman"/>
          <w:sz w:val="24"/>
          <w:szCs w:val="24"/>
          <w:lang w:eastAsia="ar-SA"/>
        </w:rPr>
        <w:t xml:space="preserve"> ANRE in calitate de factori </w:t>
      </w:r>
      <w:proofErr w:type="spellStart"/>
      <w:r w:rsidRPr="00B7324C">
        <w:rPr>
          <w:rFonts w:ascii="Times New Roman" w:hAnsi="Times New Roman" w:cs="Times New Roman"/>
          <w:sz w:val="24"/>
          <w:szCs w:val="24"/>
          <w:lang w:eastAsia="ar-SA"/>
        </w:rPr>
        <w:t>interesati</w:t>
      </w:r>
      <w:proofErr w:type="spellEnd"/>
      <w:r w:rsidRPr="00B7324C">
        <w:rPr>
          <w:rFonts w:ascii="Times New Roman" w:hAnsi="Times New Roman" w:cs="Times New Roman"/>
          <w:sz w:val="24"/>
          <w:szCs w:val="24"/>
          <w:lang w:eastAsia="ar-SA"/>
        </w:rPr>
        <w:t xml:space="preserve"> in implementarea procesului contractual.</w:t>
      </w:r>
    </w:p>
    <w:p w14:paraId="1D380019" w14:textId="77777777" w:rsidR="00B85505" w:rsidRPr="00B7324C" w:rsidRDefault="00B85505" w:rsidP="00B85505">
      <w:pPr>
        <w:shd w:val="clear" w:color="auto" w:fill="FFFFFF"/>
        <w:suppressAutoHyphens/>
        <w:ind w:right="33"/>
        <w:jc w:val="both"/>
        <w:rPr>
          <w:rFonts w:ascii="Times New Roman" w:hAnsi="Times New Roman" w:cs="Times New Roman"/>
          <w:b/>
          <w:sz w:val="24"/>
          <w:szCs w:val="24"/>
          <w:lang w:eastAsia="ar-SA"/>
        </w:rPr>
      </w:pPr>
    </w:p>
    <w:p w14:paraId="0868799B"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p w14:paraId="2B0DDD77"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p w14:paraId="4DF5F3DF"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p w14:paraId="6F99A373"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p w14:paraId="74207320"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p w14:paraId="1BED98AD"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p w14:paraId="0506D6AE"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p w14:paraId="72667CAB"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p w14:paraId="60C99372"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p w14:paraId="302A68D6"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p w14:paraId="6604AD36"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p w14:paraId="5C75D7CB" w14:textId="77777777" w:rsidR="00B85505" w:rsidRPr="00B7324C" w:rsidRDefault="00B85505" w:rsidP="00B85505">
      <w:pPr>
        <w:ind w:right="-62"/>
        <w:jc w:val="both"/>
        <w:rPr>
          <w:rFonts w:ascii="Times New Roman" w:hAnsi="Times New Roman" w:cs="Times New Roman"/>
          <w:b/>
          <w:sz w:val="24"/>
          <w:szCs w:val="24"/>
        </w:rPr>
        <w:sectPr w:rsidR="00B85505" w:rsidRPr="00B7324C" w:rsidSect="00695F00">
          <w:footerReference w:type="even" r:id="rId7"/>
          <w:footerReference w:type="default" r:id="rId8"/>
          <w:headerReference w:type="first" r:id="rId9"/>
          <w:pgSz w:w="11909" w:h="16834"/>
          <w:pgMar w:top="893" w:right="835" w:bottom="1080" w:left="1699" w:header="706" w:footer="677" w:gutter="0"/>
          <w:cols w:space="60"/>
          <w:noEndnote/>
        </w:sectPr>
      </w:pPr>
    </w:p>
    <w:p w14:paraId="2FE46528" w14:textId="77777777" w:rsidR="00B85505" w:rsidRPr="00B7324C" w:rsidRDefault="00B85505" w:rsidP="00B85505">
      <w:pPr>
        <w:shd w:val="clear" w:color="auto" w:fill="FFFFFF"/>
        <w:suppressAutoHyphens/>
        <w:jc w:val="both"/>
        <w:rPr>
          <w:rFonts w:ascii="Times New Roman" w:hAnsi="Times New Roman" w:cs="Times New Roman"/>
          <w:b/>
          <w:sz w:val="24"/>
          <w:szCs w:val="24"/>
          <w:lang w:eastAsia="ar-SA"/>
        </w:rPr>
      </w:pPr>
      <w:r w:rsidRPr="00B7324C">
        <w:rPr>
          <w:rFonts w:ascii="Times New Roman" w:hAnsi="Times New Roman" w:cs="Times New Roman"/>
          <w:b/>
          <w:bCs/>
          <w:sz w:val="24"/>
          <w:szCs w:val="24"/>
          <w:lang w:eastAsia="ar-SA"/>
        </w:rPr>
        <w:lastRenderedPageBreak/>
        <w:t>3.</w:t>
      </w:r>
      <w:r w:rsidRPr="00B7324C">
        <w:rPr>
          <w:rFonts w:ascii="Times New Roman" w:hAnsi="Times New Roman" w:cs="Times New Roman"/>
          <w:b/>
          <w:bCs/>
          <w:color w:val="8F0000"/>
          <w:sz w:val="24"/>
          <w:szCs w:val="24"/>
          <w:lang w:eastAsia="ar-SA"/>
        </w:rPr>
        <w:t xml:space="preserve"> </w:t>
      </w:r>
      <w:r w:rsidRPr="00B7324C">
        <w:rPr>
          <w:rFonts w:ascii="Times New Roman" w:hAnsi="Times New Roman" w:cs="Times New Roman"/>
          <w:b/>
          <w:sz w:val="24"/>
          <w:szCs w:val="24"/>
          <w:lang w:eastAsia="ar-SA"/>
        </w:rPr>
        <w:t>Descrierea produselor solicitate</w:t>
      </w:r>
    </w:p>
    <w:p w14:paraId="68098446" w14:textId="77777777" w:rsidR="00B85505" w:rsidRPr="00B7324C" w:rsidRDefault="00B85505" w:rsidP="00B85505">
      <w:pPr>
        <w:ind w:right="-242"/>
        <w:rPr>
          <w:rFonts w:ascii="Times New Roman" w:hAnsi="Times New Roman" w:cs="Times New Roman"/>
          <w:sz w:val="24"/>
          <w:szCs w:val="24"/>
        </w:rPr>
      </w:pPr>
      <w:proofErr w:type="spellStart"/>
      <w:r w:rsidRPr="00B7324C">
        <w:rPr>
          <w:rFonts w:ascii="Times New Roman" w:hAnsi="Times New Roman" w:cs="Times New Roman"/>
          <w:sz w:val="24"/>
          <w:szCs w:val="24"/>
        </w:rPr>
        <w:t>Avand</w:t>
      </w:r>
      <w:proofErr w:type="spellEnd"/>
      <w:r w:rsidRPr="00B7324C">
        <w:rPr>
          <w:rFonts w:ascii="Times New Roman" w:hAnsi="Times New Roman" w:cs="Times New Roman"/>
          <w:sz w:val="24"/>
          <w:szCs w:val="24"/>
        </w:rPr>
        <w:t xml:space="preserve"> in vedere obiectul prezentului caiet de sarcini, ANRE are nevoie de furnizarea </w:t>
      </w:r>
      <w:proofErr w:type="spellStart"/>
      <w:r w:rsidRPr="00B7324C">
        <w:rPr>
          <w:rFonts w:ascii="Times New Roman" w:hAnsi="Times New Roman" w:cs="Times New Roman"/>
          <w:sz w:val="24"/>
          <w:szCs w:val="24"/>
        </w:rPr>
        <w:t>urmatoarelor</w:t>
      </w:r>
      <w:proofErr w:type="spellEnd"/>
      <w:r w:rsidRPr="00B7324C">
        <w:rPr>
          <w:rFonts w:ascii="Times New Roman" w:hAnsi="Times New Roman" w:cs="Times New Roman"/>
          <w:sz w:val="24"/>
          <w:szCs w:val="24"/>
        </w:rPr>
        <w:t xml:space="preserve"> produse de birotica si </w:t>
      </w:r>
      <w:proofErr w:type="spellStart"/>
      <w:r w:rsidRPr="00B7324C">
        <w:rPr>
          <w:rFonts w:ascii="Times New Roman" w:hAnsi="Times New Roman" w:cs="Times New Roman"/>
          <w:sz w:val="24"/>
          <w:szCs w:val="24"/>
        </w:rPr>
        <w:t>papetarie</w:t>
      </w:r>
      <w:proofErr w:type="spellEnd"/>
      <w:r w:rsidRPr="00B7324C">
        <w:rPr>
          <w:rFonts w:ascii="Times New Roman" w:hAnsi="Times New Roman" w:cs="Times New Roman"/>
          <w:sz w:val="24"/>
          <w:szCs w:val="24"/>
        </w:rPr>
        <w:t xml:space="preserve"> conform ANEXA .</w:t>
      </w:r>
    </w:p>
    <w:p w14:paraId="50245BFA"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pPr>
    </w:p>
    <w:tbl>
      <w:tblPr>
        <w:tblW w:w="152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424"/>
        <w:gridCol w:w="713"/>
        <w:gridCol w:w="1176"/>
        <w:gridCol w:w="1176"/>
        <w:gridCol w:w="3176"/>
        <w:gridCol w:w="2577"/>
        <w:gridCol w:w="1464"/>
        <w:gridCol w:w="1869"/>
      </w:tblGrid>
      <w:tr w:rsidR="004E1702" w:rsidRPr="00A72E03" w14:paraId="62985914" w14:textId="77777777" w:rsidTr="0081564B">
        <w:trPr>
          <w:trHeight w:val="665"/>
        </w:trPr>
        <w:tc>
          <w:tcPr>
            <w:tcW w:w="636" w:type="dxa"/>
            <w:shd w:val="clear" w:color="auto" w:fill="auto"/>
            <w:vAlign w:val="center"/>
            <w:hideMark/>
          </w:tcPr>
          <w:p w14:paraId="1DE96AE7" w14:textId="77777777" w:rsidR="004E1702" w:rsidRPr="00A72E03" w:rsidRDefault="004E1702" w:rsidP="00660422">
            <w:pPr>
              <w:spacing w:line="240" w:lineRule="auto"/>
              <w:rPr>
                <w:rFonts w:ascii="Times New Roman" w:hAnsi="Times New Roman" w:cs="Times New Roman"/>
                <w:b/>
                <w:bCs/>
              </w:rPr>
            </w:pPr>
            <w:r w:rsidRPr="00A72E03">
              <w:rPr>
                <w:rFonts w:ascii="Times New Roman" w:hAnsi="Times New Roman" w:cs="Times New Roman"/>
                <w:b/>
                <w:bCs/>
              </w:rPr>
              <w:t>Nr. Crt.</w:t>
            </w:r>
          </w:p>
        </w:tc>
        <w:tc>
          <w:tcPr>
            <w:tcW w:w="2424" w:type="dxa"/>
            <w:shd w:val="clear" w:color="auto" w:fill="auto"/>
            <w:vAlign w:val="center"/>
            <w:hideMark/>
          </w:tcPr>
          <w:p w14:paraId="1EB6D4AB" w14:textId="77777777" w:rsidR="004E1702" w:rsidRPr="00A72E03" w:rsidRDefault="004E1702" w:rsidP="00660422">
            <w:pPr>
              <w:spacing w:line="240" w:lineRule="auto"/>
              <w:rPr>
                <w:rFonts w:ascii="Times New Roman" w:hAnsi="Times New Roman" w:cs="Times New Roman"/>
                <w:b/>
                <w:bCs/>
              </w:rPr>
            </w:pPr>
            <w:r w:rsidRPr="00A72E03">
              <w:rPr>
                <w:rFonts w:ascii="Times New Roman" w:hAnsi="Times New Roman" w:cs="Times New Roman"/>
                <w:b/>
                <w:bCs/>
              </w:rPr>
              <w:t>Denumire produs</w:t>
            </w:r>
          </w:p>
        </w:tc>
        <w:tc>
          <w:tcPr>
            <w:tcW w:w="713" w:type="dxa"/>
            <w:shd w:val="clear" w:color="auto" w:fill="auto"/>
            <w:vAlign w:val="center"/>
            <w:hideMark/>
          </w:tcPr>
          <w:p w14:paraId="6709792A" w14:textId="77777777" w:rsidR="004E1702" w:rsidRPr="00A72E03" w:rsidRDefault="004E1702" w:rsidP="00660422">
            <w:pPr>
              <w:spacing w:line="240" w:lineRule="auto"/>
              <w:rPr>
                <w:rFonts w:ascii="Times New Roman" w:hAnsi="Times New Roman" w:cs="Times New Roman"/>
                <w:b/>
                <w:bCs/>
              </w:rPr>
            </w:pPr>
            <w:r w:rsidRPr="00A72E03">
              <w:rPr>
                <w:rFonts w:ascii="Times New Roman" w:hAnsi="Times New Roman" w:cs="Times New Roman"/>
                <w:b/>
                <w:bCs/>
              </w:rPr>
              <w:t>UM</w:t>
            </w:r>
          </w:p>
        </w:tc>
        <w:tc>
          <w:tcPr>
            <w:tcW w:w="1176" w:type="dxa"/>
            <w:shd w:val="clear" w:color="auto" w:fill="auto"/>
            <w:vAlign w:val="center"/>
            <w:hideMark/>
          </w:tcPr>
          <w:p w14:paraId="717A2050" w14:textId="77777777" w:rsidR="004E1702" w:rsidRPr="00A72E03" w:rsidRDefault="004E1702" w:rsidP="00660422">
            <w:pPr>
              <w:spacing w:line="240" w:lineRule="auto"/>
              <w:rPr>
                <w:rFonts w:ascii="Times New Roman" w:hAnsi="Times New Roman" w:cs="Times New Roman"/>
                <w:b/>
                <w:bCs/>
              </w:rPr>
            </w:pPr>
            <w:r w:rsidRPr="00A72E03">
              <w:rPr>
                <w:rFonts w:ascii="Times New Roman" w:hAnsi="Times New Roman" w:cs="Times New Roman"/>
                <w:b/>
                <w:bCs/>
              </w:rPr>
              <w:t>Cantitate minimă</w:t>
            </w:r>
          </w:p>
        </w:tc>
        <w:tc>
          <w:tcPr>
            <w:tcW w:w="1176" w:type="dxa"/>
            <w:shd w:val="clear" w:color="auto" w:fill="auto"/>
            <w:vAlign w:val="center"/>
            <w:hideMark/>
          </w:tcPr>
          <w:p w14:paraId="75369804" w14:textId="77777777" w:rsidR="004E1702" w:rsidRPr="00A72E03" w:rsidRDefault="004E1702" w:rsidP="00660422">
            <w:pPr>
              <w:spacing w:line="240" w:lineRule="auto"/>
              <w:rPr>
                <w:rFonts w:ascii="Times New Roman" w:hAnsi="Times New Roman" w:cs="Times New Roman"/>
                <w:b/>
                <w:bCs/>
              </w:rPr>
            </w:pPr>
            <w:r w:rsidRPr="00A72E03">
              <w:rPr>
                <w:rFonts w:ascii="Times New Roman" w:hAnsi="Times New Roman" w:cs="Times New Roman"/>
                <w:b/>
                <w:bCs/>
              </w:rPr>
              <w:t>Cantitate maximă</w:t>
            </w:r>
          </w:p>
        </w:tc>
        <w:tc>
          <w:tcPr>
            <w:tcW w:w="3176" w:type="dxa"/>
            <w:shd w:val="clear" w:color="auto" w:fill="auto"/>
            <w:vAlign w:val="center"/>
            <w:hideMark/>
          </w:tcPr>
          <w:p w14:paraId="4A72D481" w14:textId="77777777" w:rsidR="004E1702" w:rsidRPr="00A72E03" w:rsidRDefault="004E1702" w:rsidP="00660422">
            <w:pPr>
              <w:spacing w:line="240" w:lineRule="auto"/>
              <w:rPr>
                <w:rFonts w:ascii="Times New Roman" w:hAnsi="Times New Roman" w:cs="Times New Roman"/>
                <w:b/>
                <w:bCs/>
              </w:rPr>
            </w:pPr>
            <w:r w:rsidRPr="00A72E03">
              <w:rPr>
                <w:rFonts w:ascii="Times New Roman" w:hAnsi="Times New Roman" w:cs="Times New Roman"/>
                <w:b/>
                <w:bCs/>
              </w:rPr>
              <w:t>Specificații tehnice SAU cerințe funcționale minime ale produselor</w:t>
            </w:r>
          </w:p>
        </w:tc>
        <w:tc>
          <w:tcPr>
            <w:tcW w:w="2577" w:type="dxa"/>
            <w:tcBorders>
              <w:top w:val="double" w:sz="4" w:space="0" w:color="auto"/>
              <w:left w:val="nil"/>
              <w:bottom w:val="single" w:sz="8" w:space="0" w:color="auto"/>
              <w:right w:val="single" w:sz="8" w:space="0" w:color="auto"/>
            </w:tcBorders>
            <w:shd w:val="clear" w:color="auto" w:fill="auto"/>
            <w:vAlign w:val="center"/>
          </w:tcPr>
          <w:p w14:paraId="324F26DD" w14:textId="77777777" w:rsidR="004E1702" w:rsidRPr="00A72E03" w:rsidRDefault="004E1702" w:rsidP="00660422">
            <w:pPr>
              <w:spacing w:line="240" w:lineRule="auto"/>
              <w:rPr>
                <w:rFonts w:ascii="Times New Roman" w:eastAsia="Calibri" w:hAnsi="Times New Roman" w:cs="Times New Roman"/>
                <w:b/>
                <w:bCs/>
              </w:rPr>
            </w:pPr>
            <w:r w:rsidRPr="00A72E03">
              <w:rPr>
                <w:rFonts w:ascii="Times New Roman" w:eastAsia="Calibri" w:hAnsi="Times New Roman" w:cs="Times New Roman"/>
                <w:b/>
                <w:bCs/>
              </w:rPr>
              <w:t>Loc de livrare</w:t>
            </w:r>
          </w:p>
        </w:tc>
        <w:tc>
          <w:tcPr>
            <w:tcW w:w="1464" w:type="dxa"/>
            <w:tcBorders>
              <w:top w:val="double" w:sz="4" w:space="0" w:color="auto"/>
              <w:left w:val="nil"/>
              <w:bottom w:val="single" w:sz="8" w:space="0" w:color="auto"/>
              <w:right w:val="single" w:sz="8" w:space="0" w:color="auto"/>
            </w:tcBorders>
            <w:shd w:val="clear" w:color="auto" w:fill="auto"/>
            <w:vAlign w:val="center"/>
          </w:tcPr>
          <w:p w14:paraId="2192C980" w14:textId="77777777" w:rsidR="004E1702" w:rsidRPr="00A72E03" w:rsidRDefault="004E1702" w:rsidP="00660422">
            <w:pPr>
              <w:spacing w:line="240" w:lineRule="auto"/>
              <w:rPr>
                <w:rFonts w:ascii="Times New Roman" w:eastAsia="Calibri" w:hAnsi="Times New Roman" w:cs="Times New Roman"/>
                <w:b/>
                <w:bCs/>
              </w:rPr>
            </w:pPr>
            <w:r w:rsidRPr="00A72E03">
              <w:rPr>
                <w:rFonts w:ascii="Times New Roman" w:eastAsia="Calibri" w:hAnsi="Times New Roman" w:cs="Times New Roman"/>
                <w:b/>
                <w:bCs/>
              </w:rPr>
              <w:t>Data de livrare solicitată</w:t>
            </w:r>
          </w:p>
        </w:tc>
        <w:tc>
          <w:tcPr>
            <w:tcW w:w="1869" w:type="dxa"/>
            <w:tcBorders>
              <w:top w:val="double" w:sz="4" w:space="0" w:color="auto"/>
              <w:left w:val="nil"/>
              <w:bottom w:val="single" w:sz="8" w:space="0" w:color="auto"/>
              <w:right w:val="single" w:sz="8" w:space="0" w:color="auto"/>
            </w:tcBorders>
            <w:shd w:val="clear" w:color="auto" w:fill="auto"/>
            <w:vAlign w:val="center"/>
          </w:tcPr>
          <w:p w14:paraId="1748E57B" w14:textId="77777777" w:rsidR="004E1702" w:rsidRPr="00A72E03" w:rsidRDefault="004E1702" w:rsidP="00660422">
            <w:pPr>
              <w:spacing w:line="240" w:lineRule="auto"/>
              <w:rPr>
                <w:rFonts w:ascii="Times New Roman" w:eastAsia="Calibri" w:hAnsi="Times New Roman" w:cs="Times New Roman"/>
                <w:b/>
                <w:bCs/>
              </w:rPr>
            </w:pPr>
            <w:r w:rsidRPr="00A72E03">
              <w:rPr>
                <w:rFonts w:ascii="Times New Roman" w:eastAsia="Calibri" w:hAnsi="Times New Roman" w:cs="Times New Roman"/>
                <w:b/>
                <w:bCs/>
              </w:rPr>
              <w:t>Durata minima garanție/termen de valabilitate</w:t>
            </w:r>
          </w:p>
        </w:tc>
      </w:tr>
      <w:tr w:rsidR="00A72E03" w:rsidRPr="00A72E03" w14:paraId="2E7418F6" w14:textId="77777777" w:rsidTr="0081564B">
        <w:trPr>
          <w:trHeight w:val="600"/>
        </w:trPr>
        <w:tc>
          <w:tcPr>
            <w:tcW w:w="636" w:type="dxa"/>
            <w:shd w:val="clear" w:color="auto" w:fill="auto"/>
            <w:vAlign w:val="center"/>
          </w:tcPr>
          <w:p w14:paraId="76B87422"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1D4C4506" w14:textId="629C563F"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Ace cu gămălie</w:t>
            </w:r>
          </w:p>
        </w:tc>
        <w:tc>
          <w:tcPr>
            <w:tcW w:w="713" w:type="dxa"/>
            <w:shd w:val="clear" w:color="auto" w:fill="auto"/>
            <w:vAlign w:val="center"/>
          </w:tcPr>
          <w:p w14:paraId="1200B6A6" w14:textId="22A5A3DA"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cutie</w:t>
            </w:r>
          </w:p>
        </w:tc>
        <w:tc>
          <w:tcPr>
            <w:tcW w:w="1176" w:type="dxa"/>
            <w:shd w:val="clear" w:color="auto" w:fill="auto"/>
            <w:vAlign w:val="center"/>
          </w:tcPr>
          <w:p w14:paraId="406BAC03" w14:textId="478BAA6D"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12</w:t>
            </w:r>
          </w:p>
        </w:tc>
        <w:tc>
          <w:tcPr>
            <w:tcW w:w="1176" w:type="dxa"/>
            <w:shd w:val="clear" w:color="auto" w:fill="auto"/>
            <w:vAlign w:val="center"/>
          </w:tcPr>
          <w:p w14:paraId="7DB2C148" w14:textId="5415F555"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20</w:t>
            </w:r>
          </w:p>
        </w:tc>
        <w:tc>
          <w:tcPr>
            <w:tcW w:w="3176" w:type="dxa"/>
            <w:shd w:val="clear" w:color="auto" w:fill="auto"/>
            <w:vAlign w:val="center"/>
          </w:tcPr>
          <w:p w14:paraId="4DADF153" w14:textId="6971A0A2"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nichelate, lungime 28mm, 20gr./cutie</w:t>
            </w:r>
          </w:p>
        </w:tc>
        <w:tc>
          <w:tcPr>
            <w:tcW w:w="2577" w:type="dxa"/>
            <w:shd w:val="clear" w:color="auto" w:fill="auto"/>
            <w:vAlign w:val="center"/>
          </w:tcPr>
          <w:p w14:paraId="250FD4E5" w14:textId="3B365F60"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6B672390" w14:textId="2FF5C675"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6ECC4B5D" w14:textId="02CB5584"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0E150C95" w14:textId="77777777" w:rsidTr="0081564B">
        <w:trPr>
          <w:trHeight w:val="600"/>
        </w:trPr>
        <w:tc>
          <w:tcPr>
            <w:tcW w:w="636" w:type="dxa"/>
            <w:shd w:val="clear" w:color="auto" w:fill="auto"/>
            <w:vAlign w:val="center"/>
          </w:tcPr>
          <w:p w14:paraId="36EE57AE"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70A67E88" w14:textId="472C5020"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Adeziv </w:t>
            </w:r>
            <w:proofErr w:type="spellStart"/>
            <w:r w:rsidRPr="00A72E03">
              <w:rPr>
                <w:rFonts w:ascii="Times New Roman" w:hAnsi="Times New Roman" w:cs="Times New Roman"/>
                <w:lang w:eastAsia="ro-RO"/>
              </w:rPr>
              <w:t>picatura</w:t>
            </w:r>
            <w:proofErr w:type="spellEnd"/>
          </w:p>
        </w:tc>
        <w:tc>
          <w:tcPr>
            <w:tcW w:w="713" w:type="dxa"/>
            <w:shd w:val="clear" w:color="auto" w:fill="auto"/>
            <w:vAlign w:val="center"/>
          </w:tcPr>
          <w:p w14:paraId="3E511CD2" w14:textId="0A0ABD56"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48CB700B" w14:textId="590E3A52"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w:t>
            </w:r>
          </w:p>
        </w:tc>
        <w:tc>
          <w:tcPr>
            <w:tcW w:w="1176" w:type="dxa"/>
            <w:shd w:val="clear" w:color="auto" w:fill="auto"/>
            <w:vAlign w:val="center"/>
          </w:tcPr>
          <w:p w14:paraId="3F9621F9" w14:textId="11E050D5"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60</w:t>
            </w:r>
          </w:p>
        </w:tc>
        <w:tc>
          <w:tcPr>
            <w:tcW w:w="3176" w:type="dxa"/>
            <w:shd w:val="clear" w:color="auto" w:fill="auto"/>
            <w:vAlign w:val="center"/>
          </w:tcPr>
          <w:p w14:paraId="7DA22E56" w14:textId="6589A436"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super adeziv pentru metal, cauciuc, sticlă, </w:t>
            </w:r>
            <w:proofErr w:type="spellStart"/>
            <w:r w:rsidRPr="00A72E03">
              <w:rPr>
                <w:rFonts w:ascii="Times New Roman" w:hAnsi="Times New Roman" w:cs="Times New Roman"/>
                <w:lang w:eastAsia="ro-RO"/>
              </w:rPr>
              <w:t>porţelan</w:t>
            </w:r>
            <w:proofErr w:type="spellEnd"/>
            <w:r w:rsidRPr="00A72E03">
              <w:rPr>
                <w:rFonts w:ascii="Times New Roman" w:hAnsi="Times New Roman" w:cs="Times New Roman"/>
                <w:lang w:eastAsia="ro-RO"/>
              </w:rPr>
              <w:t xml:space="preserve">, ceramică, plastic lemn </w:t>
            </w:r>
            <w:proofErr w:type="spellStart"/>
            <w:r w:rsidRPr="00A72E03">
              <w:rPr>
                <w:rFonts w:ascii="Times New Roman" w:hAnsi="Times New Roman" w:cs="Times New Roman"/>
                <w:lang w:eastAsia="ro-RO"/>
              </w:rPr>
              <w:t>şi</w:t>
            </w:r>
            <w:proofErr w:type="spellEnd"/>
            <w:r w:rsidRPr="00A72E03">
              <w:rPr>
                <w:rFonts w:ascii="Times New Roman" w:hAnsi="Times New Roman" w:cs="Times New Roman"/>
                <w:lang w:eastAsia="ro-RO"/>
              </w:rPr>
              <w:t xml:space="preserve"> materiale poroase. Cantitate: 2ml/buc.</w:t>
            </w:r>
          </w:p>
        </w:tc>
        <w:tc>
          <w:tcPr>
            <w:tcW w:w="2577" w:type="dxa"/>
            <w:shd w:val="clear" w:color="auto" w:fill="auto"/>
            <w:vAlign w:val="center"/>
          </w:tcPr>
          <w:p w14:paraId="51D89420" w14:textId="4D9C68B7"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7CB76544" w14:textId="046A246E"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22B4D326" w14:textId="7704424F"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161ED214" w14:textId="77777777" w:rsidTr="0081564B">
        <w:trPr>
          <w:trHeight w:val="600"/>
        </w:trPr>
        <w:tc>
          <w:tcPr>
            <w:tcW w:w="636" w:type="dxa"/>
            <w:shd w:val="clear" w:color="auto" w:fill="auto"/>
            <w:vAlign w:val="center"/>
          </w:tcPr>
          <w:p w14:paraId="7D7B1064"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7530B706" w14:textId="6C6DAB98"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Baterii AA </w:t>
            </w:r>
          </w:p>
        </w:tc>
        <w:tc>
          <w:tcPr>
            <w:tcW w:w="713" w:type="dxa"/>
            <w:shd w:val="clear" w:color="auto" w:fill="auto"/>
            <w:vAlign w:val="center"/>
          </w:tcPr>
          <w:p w14:paraId="68EA5431" w14:textId="465CC959"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00ACD51D" w14:textId="70A54128"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60</w:t>
            </w:r>
          </w:p>
        </w:tc>
        <w:tc>
          <w:tcPr>
            <w:tcW w:w="1176" w:type="dxa"/>
            <w:shd w:val="clear" w:color="auto" w:fill="auto"/>
            <w:vAlign w:val="center"/>
          </w:tcPr>
          <w:p w14:paraId="01786FF0" w14:textId="0EC195F8"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160</w:t>
            </w:r>
          </w:p>
        </w:tc>
        <w:tc>
          <w:tcPr>
            <w:tcW w:w="3176" w:type="dxa"/>
            <w:shd w:val="clear" w:color="auto" w:fill="auto"/>
            <w:vAlign w:val="center"/>
          </w:tcPr>
          <w:p w14:paraId="046AF8B9" w14:textId="33A2F714"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bateriilor AA alcaline pt. telecomandă/ceasuri birou </w:t>
            </w:r>
            <w:proofErr w:type="spellStart"/>
            <w:r w:rsidRPr="00A72E03">
              <w:rPr>
                <w:rFonts w:ascii="Times New Roman" w:hAnsi="Times New Roman" w:cs="Times New Roman"/>
                <w:lang w:eastAsia="ro-RO"/>
              </w:rPr>
              <w:t>long</w:t>
            </w:r>
            <w:proofErr w:type="spellEnd"/>
            <w:r w:rsidRPr="00A72E03">
              <w:rPr>
                <w:rFonts w:ascii="Times New Roman" w:hAnsi="Times New Roman" w:cs="Times New Roman"/>
                <w:lang w:eastAsia="ro-RO"/>
              </w:rPr>
              <w:t xml:space="preserve"> </w:t>
            </w:r>
            <w:proofErr w:type="spellStart"/>
            <w:r w:rsidRPr="00A72E03">
              <w:rPr>
                <w:rFonts w:ascii="Times New Roman" w:hAnsi="Times New Roman" w:cs="Times New Roman"/>
                <w:lang w:eastAsia="ro-RO"/>
              </w:rPr>
              <w:t>life</w:t>
            </w:r>
            <w:proofErr w:type="spellEnd"/>
            <w:r w:rsidRPr="00A72E03">
              <w:rPr>
                <w:rFonts w:ascii="Times New Roman" w:hAnsi="Times New Roman" w:cs="Times New Roman"/>
                <w:lang w:eastAsia="ro-RO"/>
              </w:rPr>
              <w:t xml:space="preserve"> extra </w:t>
            </w:r>
          </w:p>
        </w:tc>
        <w:tc>
          <w:tcPr>
            <w:tcW w:w="2577" w:type="dxa"/>
            <w:shd w:val="clear" w:color="auto" w:fill="auto"/>
            <w:vAlign w:val="center"/>
          </w:tcPr>
          <w:p w14:paraId="16D48878" w14:textId="7970D34C"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728411B8" w14:textId="7866FB86"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4FA8B46E" w14:textId="21CC39B2"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134FBCE9" w14:textId="77777777" w:rsidTr="0081564B">
        <w:trPr>
          <w:trHeight w:val="600"/>
        </w:trPr>
        <w:tc>
          <w:tcPr>
            <w:tcW w:w="636" w:type="dxa"/>
            <w:shd w:val="clear" w:color="auto" w:fill="auto"/>
            <w:vAlign w:val="center"/>
          </w:tcPr>
          <w:p w14:paraId="376E153E"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1531CC69" w14:textId="0DED85A6"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Baterii AAA</w:t>
            </w:r>
          </w:p>
        </w:tc>
        <w:tc>
          <w:tcPr>
            <w:tcW w:w="713" w:type="dxa"/>
            <w:shd w:val="clear" w:color="auto" w:fill="auto"/>
            <w:vAlign w:val="center"/>
          </w:tcPr>
          <w:p w14:paraId="327B864D" w14:textId="6C2CDA70"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47DC0D9E" w14:textId="0FC4F02E"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60</w:t>
            </w:r>
          </w:p>
        </w:tc>
        <w:tc>
          <w:tcPr>
            <w:tcW w:w="1176" w:type="dxa"/>
            <w:shd w:val="clear" w:color="auto" w:fill="auto"/>
            <w:vAlign w:val="center"/>
          </w:tcPr>
          <w:p w14:paraId="6003317A" w14:textId="113EC0FF"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160</w:t>
            </w:r>
          </w:p>
        </w:tc>
        <w:tc>
          <w:tcPr>
            <w:tcW w:w="3176" w:type="dxa"/>
            <w:shd w:val="clear" w:color="auto" w:fill="auto"/>
            <w:vAlign w:val="center"/>
          </w:tcPr>
          <w:p w14:paraId="758DEF4E" w14:textId="2F7EB78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bateriilor AAA alcaline pt. telecomandă/ceasuri birou </w:t>
            </w:r>
            <w:proofErr w:type="spellStart"/>
            <w:r w:rsidRPr="00A72E03">
              <w:rPr>
                <w:rFonts w:ascii="Times New Roman" w:hAnsi="Times New Roman" w:cs="Times New Roman"/>
                <w:lang w:eastAsia="ro-RO"/>
              </w:rPr>
              <w:t>long</w:t>
            </w:r>
            <w:proofErr w:type="spellEnd"/>
            <w:r w:rsidRPr="00A72E03">
              <w:rPr>
                <w:rFonts w:ascii="Times New Roman" w:hAnsi="Times New Roman" w:cs="Times New Roman"/>
                <w:lang w:eastAsia="ro-RO"/>
              </w:rPr>
              <w:t xml:space="preserve"> </w:t>
            </w:r>
            <w:proofErr w:type="spellStart"/>
            <w:r w:rsidRPr="00A72E03">
              <w:rPr>
                <w:rFonts w:ascii="Times New Roman" w:hAnsi="Times New Roman" w:cs="Times New Roman"/>
                <w:lang w:eastAsia="ro-RO"/>
              </w:rPr>
              <w:t>life</w:t>
            </w:r>
            <w:proofErr w:type="spellEnd"/>
            <w:r w:rsidRPr="00A72E03">
              <w:rPr>
                <w:rFonts w:ascii="Times New Roman" w:hAnsi="Times New Roman" w:cs="Times New Roman"/>
                <w:lang w:eastAsia="ro-RO"/>
              </w:rPr>
              <w:t xml:space="preserve"> extra </w:t>
            </w:r>
          </w:p>
        </w:tc>
        <w:tc>
          <w:tcPr>
            <w:tcW w:w="2577" w:type="dxa"/>
            <w:shd w:val="clear" w:color="auto" w:fill="auto"/>
            <w:vAlign w:val="center"/>
          </w:tcPr>
          <w:p w14:paraId="6122894E" w14:textId="32CE1870"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04FA6CDA" w14:textId="278C5210"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162E8FCF" w14:textId="4D34ED54"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26951A95" w14:textId="77777777" w:rsidTr="0081564B">
        <w:trPr>
          <w:trHeight w:val="600"/>
        </w:trPr>
        <w:tc>
          <w:tcPr>
            <w:tcW w:w="636" w:type="dxa"/>
            <w:shd w:val="clear" w:color="auto" w:fill="auto"/>
            <w:vAlign w:val="center"/>
          </w:tcPr>
          <w:p w14:paraId="0BD06780"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551F6208" w14:textId="2B53750F"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Burete magnetic</w:t>
            </w:r>
          </w:p>
        </w:tc>
        <w:tc>
          <w:tcPr>
            <w:tcW w:w="713" w:type="dxa"/>
            <w:shd w:val="clear" w:color="auto" w:fill="auto"/>
            <w:vAlign w:val="center"/>
          </w:tcPr>
          <w:p w14:paraId="3000A027" w14:textId="3BBE9113"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230CCA71" w14:textId="18D04A77"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10</w:t>
            </w:r>
          </w:p>
        </w:tc>
        <w:tc>
          <w:tcPr>
            <w:tcW w:w="1176" w:type="dxa"/>
            <w:shd w:val="clear" w:color="auto" w:fill="auto"/>
            <w:vAlign w:val="center"/>
          </w:tcPr>
          <w:p w14:paraId="3CBF1576" w14:textId="09C5726D"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20</w:t>
            </w:r>
          </w:p>
        </w:tc>
        <w:tc>
          <w:tcPr>
            <w:tcW w:w="3176" w:type="dxa"/>
            <w:shd w:val="clear" w:color="auto" w:fill="auto"/>
            <w:vAlign w:val="center"/>
          </w:tcPr>
          <w:p w14:paraId="09A7237E" w14:textId="76C3861A"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pentru </w:t>
            </w:r>
            <w:proofErr w:type="spellStart"/>
            <w:r w:rsidRPr="00A72E03">
              <w:rPr>
                <w:rFonts w:ascii="Times New Roman" w:hAnsi="Times New Roman" w:cs="Times New Roman"/>
                <w:lang w:eastAsia="ro-RO"/>
              </w:rPr>
              <w:t>şters</w:t>
            </w:r>
            <w:proofErr w:type="spellEnd"/>
            <w:r w:rsidRPr="00A72E03">
              <w:rPr>
                <w:rFonts w:ascii="Times New Roman" w:hAnsi="Times New Roman" w:cs="Times New Roman"/>
                <w:lang w:eastAsia="ro-RO"/>
              </w:rPr>
              <w:t xml:space="preserve"> tabla, cu magnet integrat pentru </w:t>
            </w:r>
            <w:proofErr w:type="spellStart"/>
            <w:r w:rsidRPr="00A72E03">
              <w:rPr>
                <w:rFonts w:ascii="Times New Roman" w:hAnsi="Times New Roman" w:cs="Times New Roman"/>
                <w:lang w:eastAsia="ro-RO"/>
              </w:rPr>
              <w:t>susţinere</w:t>
            </w:r>
            <w:proofErr w:type="spellEnd"/>
            <w:r w:rsidRPr="00A72E03">
              <w:rPr>
                <w:rFonts w:ascii="Times New Roman" w:hAnsi="Times New Roman" w:cs="Times New Roman"/>
                <w:lang w:eastAsia="ro-RO"/>
              </w:rPr>
              <w:t xml:space="preserve"> pe tablă</w:t>
            </w:r>
          </w:p>
        </w:tc>
        <w:tc>
          <w:tcPr>
            <w:tcW w:w="2577" w:type="dxa"/>
            <w:shd w:val="clear" w:color="auto" w:fill="auto"/>
            <w:vAlign w:val="center"/>
          </w:tcPr>
          <w:p w14:paraId="6C094128" w14:textId="02818E3B"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3A159810" w14:textId="3F3A1153"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69777374" w14:textId="31B77738"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0AE109E1" w14:textId="77777777" w:rsidTr="0081564B">
        <w:trPr>
          <w:trHeight w:val="600"/>
        </w:trPr>
        <w:tc>
          <w:tcPr>
            <w:tcW w:w="636" w:type="dxa"/>
            <w:shd w:val="clear" w:color="auto" w:fill="auto"/>
            <w:vAlign w:val="center"/>
          </w:tcPr>
          <w:p w14:paraId="4129A01E"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74F07E81" w14:textId="45FC90BA"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Condică de </w:t>
            </w:r>
            <w:proofErr w:type="spellStart"/>
            <w:r w:rsidRPr="00A72E03">
              <w:rPr>
                <w:rFonts w:ascii="Times New Roman" w:hAnsi="Times New Roman" w:cs="Times New Roman"/>
                <w:lang w:eastAsia="ro-RO"/>
              </w:rPr>
              <w:t>prezenţă</w:t>
            </w:r>
            <w:proofErr w:type="spellEnd"/>
          </w:p>
        </w:tc>
        <w:tc>
          <w:tcPr>
            <w:tcW w:w="713" w:type="dxa"/>
            <w:shd w:val="clear" w:color="auto" w:fill="auto"/>
            <w:vAlign w:val="center"/>
          </w:tcPr>
          <w:p w14:paraId="49321260" w14:textId="0548FE06"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20F7BBED" w14:textId="5C45E679"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w:t>
            </w:r>
          </w:p>
        </w:tc>
        <w:tc>
          <w:tcPr>
            <w:tcW w:w="1176" w:type="dxa"/>
            <w:shd w:val="clear" w:color="auto" w:fill="auto"/>
            <w:vAlign w:val="center"/>
          </w:tcPr>
          <w:p w14:paraId="5AF13EC6" w14:textId="00A795F0"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60</w:t>
            </w:r>
          </w:p>
        </w:tc>
        <w:tc>
          <w:tcPr>
            <w:tcW w:w="3176" w:type="dxa"/>
            <w:shd w:val="clear" w:color="auto" w:fill="auto"/>
            <w:vAlign w:val="center"/>
          </w:tcPr>
          <w:p w14:paraId="74021D4D" w14:textId="382FD3D5"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carnet A4, interior 100 file, </w:t>
            </w:r>
            <w:proofErr w:type="spellStart"/>
            <w:r w:rsidRPr="00A72E03">
              <w:rPr>
                <w:rFonts w:ascii="Times New Roman" w:hAnsi="Times New Roman" w:cs="Times New Roman"/>
                <w:lang w:eastAsia="ro-RO"/>
              </w:rPr>
              <w:t>coperţi</w:t>
            </w:r>
            <w:proofErr w:type="spellEnd"/>
            <w:r w:rsidRPr="00A72E03">
              <w:rPr>
                <w:rFonts w:ascii="Times New Roman" w:hAnsi="Times New Roman" w:cs="Times New Roman"/>
                <w:lang w:eastAsia="ro-RO"/>
              </w:rPr>
              <w:t xml:space="preserve"> carton</w:t>
            </w:r>
          </w:p>
        </w:tc>
        <w:tc>
          <w:tcPr>
            <w:tcW w:w="2577" w:type="dxa"/>
            <w:shd w:val="clear" w:color="auto" w:fill="auto"/>
            <w:vAlign w:val="center"/>
          </w:tcPr>
          <w:p w14:paraId="102AF7FB" w14:textId="6665768F"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5B7805F7" w14:textId="5D823645"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2689ADE6" w14:textId="6768EB9A"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02509412" w14:textId="77777777" w:rsidTr="0081564B">
        <w:trPr>
          <w:trHeight w:val="600"/>
        </w:trPr>
        <w:tc>
          <w:tcPr>
            <w:tcW w:w="636" w:type="dxa"/>
            <w:shd w:val="clear" w:color="auto" w:fill="auto"/>
            <w:vAlign w:val="center"/>
          </w:tcPr>
          <w:p w14:paraId="43365585"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167BAD0E" w14:textId="1DDE5C56"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Caiet mecanic</w:t>
            </w:r>
          </w:p>
        </w:tc>
        <w:tc>
          <w:tcPr>
            <w:tcW w:w="713" w:type="dxa"/>
            <w:shd w:val="clear" w:color="auto" w:fill="auto"/>
            <w:vAlign w:val="center"/>
          </w:tcPr>
          <w:p w14:paraId="21AAAE7B" w14:textId="768918E5"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2BF46799" w14:textId="048CF83D"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w:t>
            </w:r>
          </w:p>
        </w:tc>
        <w:tc>
          <w:tcPr>
            <w:tcW w:w="1176" w:type="dxa"/>
            <w:shd w:val="clear" w:color="auto" w:fill="auto"/>
            <w:vAlign w:val="center"/>
          </w:tcPr>
          <w:p w14:paraId="5A3713ED" w14:textId="2F1BF721"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60</w:t>
            </w:r>
          </w:p>
        </w:tc>
        <w:tc>
          <w:tcPr>
            <w:tcW w:w="3176" w:type="dxa"/>
            <w:shd w:val="clear" w:color="auto" w:fill="auto"/>
            <w:vAlign w:val="center"/>
          </w:tcPr>
          <w:p w14:paraId="0E043F8C" w14:textId="5EE484F4" w:rsidR="00A72E03" w:rsidRPr="00A72E03" w:rsidRDefault="00A72E03" w:rsidP="00A72E03">
            <w:pPr>
              <w:rPr>
                <w:rFonts w:ascii="Times New Roman" w:hAnsi="Times New Roman" w:cs="Times New Roman"/>
                <w:lang w:eastAsia="ro-RO"/>
              </w:rPr>
            </w:pPr>
            <w:proofErr w:type="spellStart"/>
            <w:r w:rsidRPr="00A72E03">
              <w:rPr>
                <w:rFonts w:ascii="Times New Roman" w:hAnsi="Times New Roman" w:cs="Times New Roman"/>
                <w:lang w:eastAsia="ro-RO"/>
              </w:rPr>
              <w:t>Coperti</w:t>
            </w:r>
            <w:proofErr w:type="spellEnd"/>
            <w:r w:rsidRPr="00A72E03">
              <w:rPr>
                <w:rFonts w:ascii="Times New Roman" w:hAnsi="Times New Roman" w:cs="Times New Roman"/>
                <w:lang w:eastAsia="ro-RO"/>
              </w:rPr>
              <w:t xml:space="preserve"> flexibile din PP de calitate, transparent, cu mecanism metalic, </w:t>
            </w:r>
            <w:proofErr w:type="spellStart"/>
            <w:r w:rsidRPr="00A72E03">
              <w:rPr>
                <w:rFonts w:ascii="Times New Roman" w:hAnsi="Times New Roman" w:cs="Times New Roman"/>
                <w:lang w:eastAsia="ro-RO"/>
              </w:rPr>
              <w:t>lăţime</w:t>
            </w:r>
            <w:proofErr w:type="spellEnd"/>
            <w:r w:rsidRPr="00A72E03">
              <w:rPr>
                <w:rFonts w:ascii="Times New Roman" w:hAnsi="Times New Roman" w:cs="Times New Roman"/>
                <w:lang w:eastAsia="ro-RO"/>
              </w:rPr>
              <w:t xml:space="preserve"> cotor 30 mm, diametru inel 16 mm, </w:t>
            </w:r>
            <w:r w:rsidRPr="00A72E03">
              <w:rPr>
                <w:rFonts w:ascii="Times New Roman" w:hAnsi="Times New Roman" w:cs="Times New Roman"/>
                <w:lang w:eastAsia="ro-RO"/>
              </w:rPr>
              <w:lastRenderedPageBreak/>
              <w:t>format A4, număr inele 2 Eticheta pe cotor, Mecanism metalic, rezistent</w:t>
            </w:r>
          </w:p>
        </w:tc>
        <w:tc>
          <w:tcPr>
            <w:tcW w:w="2577" w:type="dxa"/>
            <w:shd w:val="clear" w:color="auto" w:fill="auto"/>
            <w:vAlign w:val="center"/>
          </w:tcPr>
          <w:p w14:paraId="5406862B" w14:textId="3F235A6C"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lastRenderedPageBreak/>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19561530" w14:textId="4A50B527"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167785B1" w14:textId="154283CB"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665237A3" w14:textId="77777777" w:rsidTr="0081564B">
        <w:trPr>
          <w:trHeight w:val="600"/>
        </w:trPr>
        <w:tc>
          <w:tcPr>
            <w:tcW w:w="636" w:type="dxa"/>
            <w:shd w:val="clear" w:color="auto" w:fill="auto"/>
            <w:vAlign w:val="center"/>
          </w:tcPr>
          <w:p w14:paraId="684D35ED"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751AB890" w14:textId="7FCD67EB" w:rsidR="00A72E03" w:rsidRPr="00A72E03" w:rsidRDefault="00A72E03" w:rsidP="00A72E03">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Clipboard</w:t>
            </w:r>
            <w:proofErr w:type="spellEnd"/>
            <w:r w:rsidRPr="00A72E03">
              <w:rPr>
                <w:rFonts w:ascii="Times New Roman" w:hAnsi="Times New Roman" w:cs="Times New Roman"/>
                <w:lang w:eastAsia="ro-RO"/>
              </w:rPr>
              <w:t xml:space="preserve"> dublu</w:t>
            </w:r>
          </w:p>
        </w:tc>
        <w:tc>
          <w:tcPr>
            <w:tcW w:w="713" w:type="dxa"/>
            <w:shd w:val="clear" w:color="auto" w:fill="auto"/>
            <w:vAlign w:val="center"/>
          </w:tcPr>
          <w:p w14:paraId="1D2759A3" w14:textId="06189610"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09A6764B" w14:textId="7841A8AB"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w:t>
            </w:r>
          </w:p>
        </w:tc>
        <w:tc>
          <w:tcPr>
            <w:tcW w:w="1176" w:type="dxa"/>
            <w:shd w:val="clear" w:color="auto" w:fill="auto"/>
            <w:vAlign w:val="center"/>
          </w:tcPr>
          <w:p w14:paraId="5214D7F0" w14:textId="09F0A58E"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80</w:t>
            </w:r>
          </w:p>
        </w:tc>
        <w:tc>
          <w:tcPr>
            <w:tcW w:w="3176" w:type="dxa"/>
            <w:shd w:val="clear" w:color="auto" w:fill="auto"/>
            <w:vAlign w:val="center"/>
          </w:tcPr>
          <w:p w14:paraId="04ACF0FA" w14:textId="700BEEC2"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din carton rigid plastifiat cu PVC, mecanism metalic cu arc ce permite prinderea documentelor, cu buzunar interior pe coperta din </w:t>
            </w:r>
            <w:proofErr w:type="spellStart"/>
            <w:r w:rsidRPr="00A72E03">
              <w:rPr>
                <w:rFonts w:ascii="Times New Roman" w:hAnsi="Times New Roman" w:cs="Times New Roman"/>
                <w:lang w:eastAsia="ro-RO"/>
              </w:rPr>
              <w:t>faţă</w:t>
            </w:r>
            <w:proofErr w:type="spellEnd"/>
            <w:r w:rsidRPr="00A72E03">
              <w:rPr>
                <w:rFonts w:ascii="Times New Roman" w:hAnsi="Times New Roman" w:cs="Times New Roman"/>
                <w:lang w:eastAsia="ro-RO"/>
              </w:rPr>
              <w:t>, format A4</w:t>
            </w:r>
          </w:p>
        </w:tc>
        <w:tc>
          <w:tcPr>
            <w:tcW w:w="2577" w:type="dxa"/>
            <w:shd w:val="clear" w:color="auto" w:fill="auto"/>
            <w:vAlign w:val="center"/>
          </w:tcPr>
          <w:p w14:paraId="79A551AD" w14:textId="33C6C86E"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563B5627" w14:textId="6C03FAF3"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3D64FD32" w14:textId="6FBF380E"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1C2F0088" w14:textId="77777777" w:rsidTr="0081564B">
        <w:trPr>
          <w:trHeight w:val="600"/>
        </w:trPr>
        <w:tc>
          <w:tcPr>
            <w:tcW w:w="636" w:type="dxa"/>
            <w:shd w:val="clear" w:color="auto" w:fill="auto"/>
            <w:vAlign w:val="center"/>
          </w:tcPr>
          <w:p w14:paraId="01DFDB60"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03EFA282" w14:textId="14D36ED5" w:rsidR="00A72E03" w:rsidRPr="00A72E03" w:rsidRDefault="00A72E03" w:rsidP="00A72E03">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Clipboard</w:t>
            </w:r>
            <w:proofErr w:type="spellEnd"/>
          </w:p>
        </w:tc>
        <w:tc>
          <w:tcPr>
            <w:tcW w:w="713" w:type="dxa"/>
            <w:shd w:val="clear" w:color="auto" w:fill="auto"/>
            <w:vAlign w:val="center"/>
          </w:tcPr>
          <w:p w14:paraId="1B3A0449" w14:textId="0E4F99A7"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1BC331B0" w14:textId="1EC65EF5"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w:t>
            </w:r>
          </w:p>
        </w:tc>
        <w:tc>
          <w:tcPr>
            <w:tcW w:w="1176" w:type="dxa"/>
            <w:shd w:val="clear" w:color="auto" w:fill="auto"/>
            <w:vAlign w:val="center"/>
          </w:tcPr>
          <w:p w14:paraId="2A55FAFA" w14:textId="3B3594D3"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80</w:t>
            </w:r>
          </w:p>
        </w:tc>
        <w:tc>
          <w:tcPr>
            <w:tcW w:w="3176" w:type="dxa"/>
            <w:shd w:val="clear" w:color="auto" w:fill="auto"/>
            <w:vAlign w:val="center"/>
          </w:tcPr>
          <w:p w14:paraId="3F8A1656" w14:textId="119B48DC"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din carton rigid plastifiat cu PVC, mecanism metalic cu arc ce permite prinderea documentelor, format A4</w:t>
            </w:r>
          </w:p>
        </w:tc>
        <w:tc>
          <w:tcPr>
            <w:tcW w:w="2577" w:type="dxa"/>
            <w:shd w:val="clear" w:color="auto" w:fill="auto"/>
            <w:vAlign w:val="center"/>
          </w:tcPr>
          <w:p w14:paraId="2F87A458" w14:textId="15D673FD"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01B87D85" w14:textId="5F2C70F9"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1DB3F79D" w14:textId="46F6E5E9"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6CCBA86B" w14:textId="77777777" w:rsidTr="0081564B">
        <w:trPr>
          <w:trHeight w:val="600"/>
        </w:trPr>
        <w:tc>
          <w:tcPr>
            <w:tcW w:w="636" w:type="dxa"/>
            <w:shd w:val="clear" w:color="auto" w:fill="auto"/>
            <w:vAlign w:val="center"/>
          </w:tcPr>
          <w:p w14:paraId="52341841"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33934DF4" w14:textId="0D46CA1C"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Clipsuri pentru </w:t>
            </w:r>
            <w:proofErr w:type="spellStart"/>
            <w:r w:rsidRPr="00A72E03">
              <w:rPr>
                <w:rFonts w:ascii="Times New Roman" w:hAnsi="Times New Roman" w:cs="Times New Roman"/>
                <w:lang w:eastAsia="ro-RO"/>
              </w:rPr>
              <w:t>hartie</w:t>
            </w:r>
            <w:proofErr w:type="spellEnd"/>
          </w:p>
        </w:tc>
        <w:tc>
          <w:tcPr>
            <w:tcW w:w="713" w:type="dxa"/>
            <w:shd w:val="clear" w:color="auto" w:fill="auto"/>
            <w:vAlign w:val="center"/>
          </w:tcPr>
          <w:p w14:paraId="35226966" w14:textId="6FC451C3"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cutie</w:t>
            </w:r>
          </w:p>
        </w:tc>
        <w:tc>
          <w:tcPr>
            <w:tcW w:w="1176" w:type="dxa"/>
            <w:shd w:val="clear" w:color="auto" w:fill="auto"/>
            <w:vAlign w:val="center"/>
          </w:tcPr>
          <w:p w14:paraId="04324D25" w14:textId="59818B84"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100</w:t>
            </w:r>
          </w:p>
        </w:tc>
        <w:tc>
          <w:tcPr>
            <w:tcW w:w="1176" w:type="dxa"/>
            <w:shd w:val="clear" w:color="auto" w:fill="auto"/>
            <w:vAlign w:val="center"/>
          </w:tcPr>
          <w:p w14:paraId="18C624D0" w14:textId="59D23386"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200</w:t>
            </w:r>
          </w:p>
        </w:tc>
        <w:tc>
          <w:tcPr>
            <w:tcW w:w="3176" w:type="dxa"/>
            <w:shd w:val="clear" w:color="auto" w:fill="auto"/>
            <w:vAlign w:val="center"/>
          </w:tcPr>
          <w:p w14:paraId="047F0506" w14:textId="700F7D15"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dimensiunea 32 mm, din metal cu clemă nichelată, 12 buc /cutie</w:t>
            </w:r>
          </w:p>
        </w:tc>
        <w:tc>
          <w:tcPr>
            <w:tcW w:w="2577" w:type="dxa"/>
            <w:shd w:val="clear" w:color="auto" w:fill="auto"/>
            <w:vAlign w:val="center"/>
          </w:tcPr>
          <w:p w14:paraId="17F07945" w14:textId="08DEF33D"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7F69077B" w14:textId="6C262B99"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7B50FB75" w14:textId="0F636E84"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0BB44E3E" w14:textId="77777777" w:rsidTr="0081564B">
        <w:trPr>
          <w:trHeight w:val="600"/>
        </w:trPr>
        <w:tc>
          <w:tcPr>
            <w:tcW w:w="636" w:type="dxa"/>
            <w:shd w:val="clear" w:color="auto" w:fill="auto"/>
            <w:vAlign w:val="center"/>
          </w:tcPr>
          <w:p w14:paraId="515B17F7"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2EB34229" w14:textId="1D3E93EE"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Clipsuri pentru </w:t>
            </w:r>
            <w:proofErr w:type="spellStart"/>
            <w:r w:rsidRPr="00A72E03">
              <w:rPr>
                <w:rFonts w:ascii="Times New Roman" w:hAnsi="Times New Roman" w:cs="Times New Roman"/>
                <w:lang w:eastAsia="ro-RO"/>
              </w:rPr>
              <w:t>hartie</w:t>
            </w:r>
            <w:proofErr w:type="spellEnd"/>
          </w:p>
        </w:tc>
        <w:tc>
          <w:tcPr>
            <w:tcW w:w="713" w:type="dxa"/>
            <w:shd w:val="clear" w:color="auto" w:fill="auto"/>
            <w:vAlign w:val="center"/>
          </w:tcPr>
          <w:p w14:paraId="2DFDFA29" w14:textId="04BDCA56"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cutie</w:t>
            </w:r>
          </w:p>
        </w:tc>
        <w:tc>
          <w:tcPr>
            <w:tcW w:w="1176" w:type="dxa"/>
            <w:shd w:val="clear" w:color="auto" w:fill="auto"/>
            <w:vAlign w:val="center"/>
          </w:tcPr>
          <w:p w14:paraId="0372B384" w14:textId="0007F38D"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60</w:t>
            </w:r>
          </w:p>
        </w:tc>
        <w:tc>
          <w:tcPr>
            <w:tcW w:w="1176" w:type="dxa"/>
            <w:shd w:val="clear" w:color="auto" w:fill="auto"/>
            <w:vAlign w:val="center"/>
          </w:tcPr>
          <w:p w14:paraId="625D8067" w14:textId="4C172570"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120</w:t>
            </w:r>
          </w:p>
        </w:tc>
        <w:tc>
          <w:tcPr>
            <w:tcW w:w="3176" w:type="dxa"/>
            <w:shd w:val="clear" w:color="auto" w:fill="auto"/>
            <w:vAlign w:val="center"/>
          </w:tcPr>
          <w:p w14:paraId="3813EB20" w14:textId="2F0422E4"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dimensiunea 51 mm, din metal cu clemă nichelată, 12 buc/cutie</w:t>
            </w:r>
          </w:p>
        </w:tc>
        <w:tc>
          <w:tcPr>
            <w:tcW w:w="2577" w:type="dxa"/>
            <w:shd w:val="clear" w:color="auto" w:fill="auto"/>
            <w:vAlign w:val="center"/>
          </w:tcPr>
          <w:p w14:paraId="6F300031" w14:textId="74938103"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1F844247" w14:textId="59C93FBB"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2FEF559E" w14:textId="189EDBA7"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45324DBA" w14:textId="77777777" w:rsidTr="0081564B">
        <w:trPr>
          <w:trHeight w:val="600"/>
        </w:trPr>
        <w:tc>
          <w:tcPr>
            <w:tcW w:w="636" w:type="dxa"/>
            <w:shd w:val="clear" w:color="auto" w:fill="auto"/>
            <w:vAlign w:val="center"/>
          </w:tcPr>
          <w:p w14:paraId="1F2A4AB6"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3480E5B6" w14:textId="4CBB46D7" w:rsidR="00A72E03" w:rsidRPr="00A72E03" w:rsidRDefault="00A72E03" w:rsidP="00A72E03">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Coperţi</w:t>
            </w:r>
            <w:proofErr w:type="spellEnd"/>
            <w:r w:rsidRPr="00A72E03">
              <w:rPr>
                <w:rFonts w:ascii="Times New Roman" w:hAnsi="Times New Roman" w:cs="Times New Roman"/>
                <w:lang w:eastAsia="ro-RO"/>
              </w:rPr>
              <w:t xml:space="preserve"> carton 250g/mp</w:t>
            </w:r>
          </w:p>
        </w:tc>
        <w:tc>
          <w:tcPr>
            <w:tcW w:w="713" w:type="dxa"/>
            <w:shd w:val="clear" w:color="auto" w:fill="auto"/>
            <w:vAlign w:val="center"/>
          </w:tcPr>
          <w:p w14:paraId="4FF9366E" w14:textId="479980EB"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top</w:t>
            </w:r>
          </w:p>
        </w:tc>
        <w:tc>
          <w:tcPr>
            <w:tcW w:w="1176" w:type="dxa"/>
            <w:shd w:val="clear" w:color="auto" w:fill="auto"/>
            <w:vAlign w:val="center"/>
          </w:tcPr>
          <w:p w14:paraId="26AA0675" w14:textId="66F396E7"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w:t>
            </w:r>
          </w:p>
        </w:tc>
        <w:tc>
          <w:tcPr>
            <w:tcW w:w="1176" w:type="dxa"/>
            <w:shd w:val="clear" w:color="auto" w:fill="auto"/>
            <w:vAlign w:val="center"/>
          </w:tcPr>
          <w:p w14:paraId="63C690F1" w14:textId="29F10C76"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w:t>
            </w:r>
          </w:p>
        </w:tc>
        <w:tc>
          <w:tcPr>
            <w:tcW w:w="3176" w:type="dxa"/>
            <w:shd w:val="clear" w:color="auto" w:fill="auto"/>
            <w:vAlign w:val="center"/>
          </w:tcPr>
          <w:p w14:paraId="53B3509B" w14:textId="1F77DDF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dimensiuni 210x297 mm, format A4, gramaj 250g/mp ambalare 100 coli/top, culoarea neagră.</w:t>
            </w:r>
          </w:p>
        </w:tc>
        <w:tc>
          <w:tcPr>
            <w:tcW w:w="2577" w:type="dxa"/>
            <w:shd w:val="clear" w:color="auto" w:fill="auto"/>
            <w:vAlign w:val="center"/>
          </w:tcPr>
          <w:p w14:paraId="21282918" w14:textId="215D4CAB"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1CBD4EF2" w14:textId="1352FC0A"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258A497F" w14:textId="719BBCC8"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18B056F2" w14:textId="77777777" w:rsidTr="0081564B">
        <w:trPr>
          <w:trHeight w:val="600"/>
        </w:trPr>
        <w:tc>
          <w:tcPr>
            <w:tcW w:w="636" w:type="dxa"/>
            <w:shd w:val="clear" w:color="auto" w:fill="auto"/>
            <w:vAlign w:val="center"/>
          </w:tcPr>
          <w:p w14:paraId="5FF4E569"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5111D392" w14:textId="548B1110" w:rsidR="00A72E03" w:rsidRPr="00A72E03" w:rsidRDefault="00A72E03" w:rsidP="00A72E03">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Coperţi</w:t>
            </w:r>
            <w:proofErr w:type="spellEnd"/>
            <w:r w:rsidRPr="00A72E03">
              <w:rPr>
                <w:rFonts w:ascii="Times New Roman" w:hAnsi="Times New Roman" w:cs="Times New Roman"/>
                <w:lang w:eastAsia="ro-RO"/>
              </w:rPr>
              <w:t xml:space="preserve"> plastic</w:t>
            </w:r>
          </w:p>
        </w:tc>
        <w:tc>
          <w:tcPr>
            <w:tcW w:w="713" w:type="dxa"/>
            <w:shd w:val="clear" w:color="auto" w:fill="auto"/>
            <w:vAlign w:val="center"/>
          </w:tcPr>
          <w:p w14:paraId="33EE6D7E" w14:textId="761A85D3"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top</w:t>
            </w:r>
          </w:p>
        </w:tc>
        <w:tc>
          <w:tcPr>
            <w:tcW w:w="1176" w:type="dxa"/>
            <w:shd w:val="clear" w:color="auto" w:fill="auto"/>
            <w:vAlign w:val="center"/>
          </w:tcPr>
          <w:p w14:paraId="5CEB525D" w14:textId="728CE8E2"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w:t>
            </w:r>
          </w:p>
        </w:tc>
        <w:tc>
          <w:tcPr>
            <w:tcW w:w="1176" w:type="dxa"/>
            <w:shd w:val="clear" w:color="auto" w:fill="auto"/>
            <w:vAlign w:val="center"/>
          </w:tcPr>
          <w:p w14:paraId="4AC3A096" w14:textId="22CF2269"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w:t>
            </w:r>
          </w:p>
        </w:tc>
        <w:tc>
          <w:tcPr>
            <w:tcW w:w="3176" w:type="dxa"/>
            <w:shd w:val="clear" w:color="auto" w:fill="auto"/>
            <w:vAlign w:val="center"/>
          </w:tcPr>
          <w:p w14:paraId="4DF47C6C" w14:textId="7F67D6CE"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transparent cristal, 150 µm, format A4, 100 coli/top, dimensiunea 210x297mm.</w:t>
            </w:r>
          </w:p>
        </w:tc>
        <w:tc>
          <w:tcPr>
            <w:tcW w:w="2577" w:type="dxa"/>
            <w:shd w:val="clear" w:color="auto" w:fill="auto"/>
            <w:vAlign w:val="center"/>
          </w:tcPr>
          <w:p w14:paraId="37562496" w14:textId="7EA64AD9"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7EC650CD" w14:textId="4C927352"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1916BF29" w14:textId="295F00CF"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1530F21A" w14:textId="77777777" w:rsidTr="0081564B">
        <w:trPr>
          <w:trHeight w:val="600"/>
        </w:trPr>
        <w:tc>
          <w:tcPr>
            <w:tcW w:w="636" w:type="dxa"/>
            <w:shd w:val="clear" w:color="auto" w:fill="auto"/>
            <w:vAlign w:val="center"/>
          </w:tcPr>
          <w:p w14:paraId="40044D98"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0021853B" w14:textId="4DA893AC"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Creion corector</w:t>
            </w:r>
          </w:p>
        </w:tc>
        <w:tc>
          <w:tcPr>
            <w:tcW w:w="713" w:type="dxa"/>
            <w:shd w:val="clear" w:color="auto" w:fill="auto"/>
            <w:vAlign w:val="center"/>
          </w:tcPr>
          <w:p w14:paraId="2100E713" w14:textId="57360A9F"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3AAD980D" w14:textId="4F424722"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w:t>
            </w:r>
          </w:p>
        </w:tc>
        <w:tc>
          <w:tcPr>
            <w:tcW w:w="1176" w:type="dxa"/>
            <w:shd w:val="clear" w:color="auto" w:fill="auto"/>
            <w:vAlign w:val="center"/>
          </w:tcPr>
          <w:p w14:paraId="30AEEBE9" w14:textId="3CAFC73B"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60</w:t>
            </w:r>
          </w:p>
        </w:tc>
        <w:tc>
          <w:tcPr>
            <w:tcW w:w="3176" w:type="dxa"/>
            <w:shd w:val="clear" w:color="auto" w:fill="auto"/>
            <w:vAlign w:val="center"/>
          </w:tcPr>
          <w:p w14:paraId="419D2488" w14:textId="3E7B0125"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cu vârf mecanic, grosime vârf 1,6mm, </w:t>
            </w:r>
            <w:proofErr w:type="spellStart"/>
            <w:r w:rsidRPr="00A72E03">
              <w:rPr>
                <w:rFonts w:ascii="Times New Roman" w:hAnsi="Times New Roman" w:cs="Times New Roman"/>
                <w:lang w:eastAsia="ro-RO"/>
              </w:rPr>
              <w:t>conţinut</w:t>
            </w:r>
            <w:proofErr w:type="spellEnd"/>
            <w:r w:rsidRPr="00A72E03">
              <w:rPr>
                <w:rFonts w:ascii="Times New Roman" w:hAnsi="Times New Roman" w:cs="Times New Roman"/>
                <w:lang w:eastAsia="ro-RO"/>
              </w:rPr>
              <w:t xml:space="preserve"> 7ml/buc</w:t>
            </w:r>
          </w:p>
        </w:tc>
        <w:tc>
          <w:tcPr>
            <w:tcW w:w="2577" w:type="dxa"/>
            <w:shd w:val="clear" w:color="auto" w:fill="auto"/>
            <w:vAlign w:val="center"/>
          </w:tcPr>
          <w:p w14:paraId="448F5BE8" w14:textId="3CAECDE1"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4AC5BFB4" w14:textId="191D11EC"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1F582FDD" w14:textId="0B4554C4"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2DB743F2" w14:textId="77777777" w:rsidTr="0081564B">
        <w:trPr>
          <w:trHeight w:val="600"/>
        </w:trPr>
        <w:tc>
          <w:tcPr>
            <w:tcW w:w="636" w:type="dxa"/>
            <w:shd w:val="clear" w:color="auto" w:fill="auto"/>
            <w:vAlign w:val="center"/>
          </w:tcPr>
          <w:p w14:paraId="40593530"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395A3A12" w14:textId="0FE7B2B3" w:rsidR="00A72E03" w:rsidRPr="00A72E03" w:rsidRDefault="00A72E03" w:rsidP="00A72E03">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Coş</w:t>
            </w:r>
            <w:proofErr w:type="spellEnd"/>
            <w:r w:rsidRPr="00A72E03">
              <w:rPr>
                <w:rFonts w:ascii="Times New Roman" w:hAnsi="Times New Roman" w:cs="Times New Roman"/>
                <w:lang w:eastAsia="ro-RO"/>
              </w:rPr>
              <w:t xml:space="preserve"> birou</w:t>
            </w:r>
          </w:p>
        </w:tc>
        <w:tc>
          <w:tcPr>
            <w:tcW w:w="713" w:type="dxa"/>
            <w:shd w:val="clear" w:color="auto" w:fill="auto"/>
            <w:vAlign w:val="center"/>
          </w:tcPr>
          <w:p w14:paraId="557290E4" w14:textId="46BF30BA"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272D5831" w14:textId="2FBD3626"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20</w:t>
            </w:r>
          </w:p>
        </w:tc>
        <w:tc>
          <w:tcPr>
            <w:tcW w:w="1176" w:type="dxa"/>
            <w:shd w:val="clear" w:color="auto" w:fill="auto"/>
            <w:vAlign w:val="center"/>
          </w:tcPr>
          <w:p w14:paraId="119D0FB8" w14:textId="08D31CD6"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160</w:t>
            </w:r>
          </w:p>
        </w:tc>
        <w:tc>
          <w:tcPr>
            <w:tcW w:w="3176" w:type="dxa"/>
            <w:shd w:val="clear" w:color="auto" w:fill="auto"/>
            <w:vAlign w:val="center"/>
          </w:tcPr>
          <w:p w14:paraId="5170B6FF" w14:textId="2605E6BB"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Cos de birou pentru </w:t>
            </w:r>
            <w:proofErr w:type="spellStart"/>
            <w:r w:rsidRPr="00A72E03">
              <w:rPr>
                <w:rFonts w:ascii="Times New Roman" w:hAnsi="Times New Roman" w:cs="Times New Roman"/>
                <w:lang w:eastAsia="ro-RO"/>
              </w:rPr>
              <w:t>hartii</w:t>
            </w:r>
            <w:proofErr w:type="spellEnd"/>
            <w:r w:rsidRPr="00A72E03">
              <w:rPr>
                <w:rFonts w:ascii="Times New Roman" w:hAnsi="Times New Roman" w:cs="Times New Roman"/>
                <w:lang w:eastAsia="ro-RO"/>
              </w:rPr>
              <w:t xml:space="preserve">, 16 litri,  </w:t>
            </w:r>
            <w:proofErr w:type="spellStart"/>
            <w:r w:rsidRPr="00A72E03">
              <w:rPr>
                <w:rFonts w:ascii="Times New Roman" w:hAnsi="Times New Roman" w:cs="Times New Roman"/>
                <w:lang w:eastAsia="ro-RO"/>
              </w:rPr>
              <w:t>confectionat</w:t>
            </w:r>
            <w:proofErr w:type="spellEnd"/>
            <w:r w:rsidRPr="00A72E03">
              <w:rPr>
                <w:rFonts w:ascii="Times New Roman" w:hAnsi="Times New Roman" w:cs="Times New Roman"/>
                <w:lang w:eastAsia="ro-RO"/>
              </w:rPr>
              <w:t xml:space="preserve"> din plastic, </w:t>
            </w:r>
            <w:proofErr w:type="spellStart"/>
            <w:r w:rsidRPr="00A72E03">
              <w:rPr>
                <w:rFonts w:ascii="Times New Roman" w:hAnsi="Times New Roman" w:cs="Times New Roman"/>
                <w:lang w:eastAsia="ro-RO"/>
              </w:rPr>
              <w:t>prevazut</w:t>
            </w:r>
            <w:proofErr w:type="spellEnd"/>
            <w:r w:rsidRPr="00A72E03">
              <w:rPr>
                <w:rFonts w:ascii="Times New Roman" w:hAnsi="Times New Roman" w:cs="Times New Roman"/>
                <w:lang w:eastAsia="ro-RO"/>
              </w:rPr>
              <w:t xml:space="preserve"> cu </w:t>
            </w:r>
            <w:proofErr w:type="spellStart"/>
            <w:r w:rsidRPr="00A72E03">
              <w:rPr>
                <w:rFonts w:ascii="Times New Roman" w:hAnsi="Times New Roman" w:cs="Times New Roman"/>
                <w:lang w:eastAsia="ro-RO"/>
              </w:rPr>
              <w:t>perforatii</w:t>
            </w:r>
            <w:proofErr w:type="spellEnd"/>
            <w:r w:rsidRPr="00A72E03">
              <w:rPr>
                <w:rFonts w:ascii="Times New Roman" w:hAnsi="Times New Roman" w:cs="Times New Roman"/>
                <w:lang w:eastAsia="ro-RO"/>
              </w:rPr>
              <w:t xml:space="preserve"> , diverse culori, dimensiuni: D 300 mm, H 310 mm</w:t>
            </w:r>
          </w:p>
        </w:tc>
        <w:tc>
          <w:tcPr>
            <w:tcW w:w="2577" w:type="dxa"/>
            <w:shd w:val="clear" w:color="auto" w:fill="auto"/>
            <w:vAlign w:val="center"/>
          </w:tcPr>
          <w:p w14:paraId="6C293478" w14:textId="7DD1A85C"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03CEC5A6" w14:textId="6F34C45C"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2E813411" w14:textId="565DEFD6"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7A480922" w14:textId="77777777" w:rsidTr="0081564B">
        <w:trPr>
          <w:trHeight w:val="600"/>
        </w:trPr>
        <w:tc>
          <w:tcPr>
            <w:tcW w:w="636" w:type="dxa"/>
            <w:shd w:val="clear" w:color="auto" w:fill="auto"/>
            <w:vAlign w:val="center"/>
          </w:tcPr>
          <w:p w14:paraId="6AB67799"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75171CDE" w14:textId="4B71551F" w:rsidR="00A72E03" w:rsidRPr="00A72E03" w:rsidRDefault="00A72E03" w:rsidP="00A72E03">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Cuţit</w:t>
            </w:r>
            <w:proofErr w:type="spellEnd"/>
            <w:r w:rsidRPr="00A72E03">
              <w:rPr>
                <w:rFonts w:ascii="Times New Roman" w:hAnsi="Times New Roman" w:cs="Times New Roman"/>
                <w:lang w:eastAsia="ro-RO"/>
              </w:rPr>
              <w:t xml:space="preserve"> pentru </w:t>
            </w:r>
            <w:proofErr w:type="spellStart"/>
            <w:r w:rsidRPr="00A72E03">
              <w:rPr>
                <w:rFonts w:ascii="Times New Roman" w:hAnsi="Times New Roman" w:cs="Times New Roman"/>
                <w:lang w:eastAsia="ro-RO"/>
              </w:rPr>
              <w:t>corespondenţă</w:t>
            </w:r>
            <w:proofErr w:type="spellEnd"/>
          </w:p>
        </w:tc>
        <w:tc>
          <w:tcPr>
            <w:tcW w:w="713" w:type="dxa"/>
            <w:shd w:val="clear" w:color="auto" w:fill="auto"/>
            <w:vAlign w:val="center"/>
          </w:tcPr>
          <w:p w14:paraId="12BB6D42" w14:textId="55DB6126"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3B5B3326" w14:textId="5C2AD54E"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w:t>
            </w:r>
          </w:p>
        </w:tc>
        <w:tc>
          <w:tcPr>
            <w:tcW w:w="1176" w:type="dxa"/>
            <w:shd w:val="clear" w:color="auto" w:fill="auto"/>
            <w:vAlign w:val="center"/>
          </w:tcPr>
          <w:p w14:paraId="34C61F28" w14:textId="7245FDC1"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16</w:t>
            </w:r>
          </w:p>
        </w:tc>
        <w:tc>
          <w:tcPr>
            <w:tcW w:w="3176" w:type="dxa"/>
            <w:shd w:val="clear" w:color="auto" w:fill="auto"/>
            <w:vAlign w:val="center"/>
          </w:tcPr>
          <w:p w14:paraId="2FA62004" w14:textId="0224CEF3"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mâner din metal, lamă din </w:t>
            </w:r>
            <w:proofErr w:type="spellStart"/>
            <w:r w:rsidRPr="00A72E03">
              <w:rPr>
                <w:rFonts w:ascii="Times New Roman" w:hAnsi="Times New Roman" w:cs="Times New Roman"/>
                <w:lang w:eastAsia="ro-RO"/>
              </w:rPr>
              <w:t>oţel</w:t>
            </w:r>
            <w:proofErr w:type="spellEnd"/>
            <w:r w:rsidRPr="00A72E03">
              <w:rPr>
                <w:rFonts w:ascii="Times New Roman" w:hAnsi="Times New Roman" w:cs="Times New Roman"/>
                <w:lang w:eastAsia="ro-RO"/>
              </w:rPr>
              <w:t xml:space="preserve"> inoxidabil. Dimensiuni: 15 x 1.5 x 0.5 cm</w:t>
            </w:r>
          </w:p>
        </w:tc>
        <w:tc>
          <w:tcPr>
            <w:tcW w:w="2577" w:type="dxa"/>
            <w:shd w:val="clear" w:color="auto" w:fill="auto"/>
            <w:vAlign w:val="center"/>
          </w:tcPr>
          <w:p w14:paraId="1327152B" w14:textId="6CC6CCAA"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5D63D2AF" w14:textId="21A6937D"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59966907" w14:textId="0E74F476"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61FE337D" w14:textId="77777777" w:rsidTr="0081564B">
        <w:trPr>
          <w:trHeight w:val="600"/>
        </w:trPr>
        <w:tc>
          <w:tcPr>
            <w:tcW w:w="636" w:type="dxa"/>
            <w:shd w:val="clear" w:color="auto" w:fill="auto"/>
            <w:vAlign w:val="center"/>
          </w:tcPr>
          <w:p w14:paraId="1F298DDA"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18339700" w14:textId="5924013D"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Dosar</w:t>
            </w:r>
          </w:p>
        </w:tc>
        <w:tc>
          <w:tcPr>
            <w:tcW w:w="713" w:type="dxa"/>
            <w:shd w:val="clear" w:color="auto" w:fill="auto"/>
            <w:vAlign w:val="center"/>
          </w:tcPr>
          <w:p w14:paraId="0E349453" w14:textId="55506D82"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122AE5E8" w14:textId="0985F7BC"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w:t>
            </w:r>
          </w:p>
        </w:tc>
        <w:tc>
          <w:tcPr>
            <w:tcW w:w="1176" w:type="dxa"/>
            <w:shd w:val="clear" w:color="auto" w:fill="auto"/>
            <w:vAlign w:val="center"/>
          </w:tcPr>
          <w:p w14:paraId="12C2C023" w14:textId="737DA329"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200</w:t>
            </w:r>
          </w:p>
        </w:tc>
        <w:tc>
          <w:tcPr>
            <w:tcW w:w="3176" w:type="dxa"/>
            <w:shd w:val="clear" w:color="auto" w:fill="auto"/>
            <w:vAlign w:val="center"/>
          </w:tcPr>
          <w:p w14:paraId="5451C3CC" w14:textId="35E9611E"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dosar din plastic color, sistem de prindere cu clip, capacitate 30 de coli, format A4</w:t>
            </w:r>
          </w:p>
        </w:tc>
        <w:tc>
          <w:tcPr>
            <w:tcW w:w="2577" w:type="dxa"/>
            <w:shd w:val="clear" w:color="auto" w:fill="auto"/>
            <w:vAlign w:val="center"/>
          </w:tcPr>
          <w:p w14:paraId="5FD15514" w14:textId="37D3025F"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7CB9D6A6" w14:textId="350ED67F"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006C9E36" w14:textId="154793C4"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30D4C689" w14:textId="77777777" w:rsidTr="0081564B">
        <w:trPr>
          <w:trHeight w:val="600"/>
        </w:trPr>
        <w:tc>
          <w:tcPr>
            <w:tcW w:w="636" w:type="dxa"/>
            <w:shd w:val="clear" w:color="auto" w:fill="auto"/>
            <w:vAlign w:val="center"/>
          </w:tcPr>
          <w:p w14:paraId="700A3340"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525D18AF" w14:textId="553F943D"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Elastice bani</w:t>
            </w:r>
          </w:p>
        </w:tc>
        <w:tc>
          <w:tcPr>
            <w:tcW w:w="713" w:type="dxa"/>
            <w:shd w:val="clear" w:color="auto" w:fill="auto"/>
            <w:vAlign w:val="center"/>
          </w:tcPr>
          <w:p w14:paraId="5888C3EB" w14:textId="0326C7EC"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cutie</w:t>
            </w:r>
          </w:p>
        </w:tc>
        <w:tc>
          <w:tcPr>
            <w:tcW w:w="1176" w:type="dxa"/>
            <w:shd w:val="clear" w:color="auto" w:fill="auto"/>
            <w:vAlign w:val="center"/>
          </w:tcPr>
          <w:p w14:paraId="11D1001E" w14:textId="01D06176"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10</w:t>
            </w:r>
          </w:p>
        </w:tc>
        <w:tc>
          <w:tcPr>
            <w:tcW w:w="1176" w:type="dxa"/>
            <w:shd w:val="clear" w:color="auto" w:fill="auto"/>
            <w:vAlign w:val="center"/>
          </w:tcPr>
          <w:p w14:paraId="19FE2809" w14:textId="32378C3D"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32</w:t>
            </w:r>
          </w:p>
        </w:tc>
        <w:tc>
          <w:tcPr>
            <w:tcW w:w="3176" w:type="dxa"/>
            <w:shd w:val="clear" w:color="auto" w:fill="auto"/>
            <w:vAlign w:val="center"/>
          </w:tcPr>
          <w:p w14:paraId="4652B065" w14:textId="180BDC9F"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din cauciuc, diametru 90 mm, grosime cauciuc 1,5 mm, 150-200 gr/cutie</w:t>
            </w:r>
          </w:p>
        </w:tc>
        <w:tc>
          <w:tcPr>
            <w:tcW w:w="2577" w:type="dxa"/>
            <w:shd w:val="clear" w:color="auto" w:fill="auto"/>
            <w:vAlign w:val="center"/>
          </w:tcPr>
          <w:p w14:paraId="6D45E556" w14:textId="75FC8092"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2D7BFB7F" w14:textId="72DD4DFB"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086BF64E" w14:textId="2F059A95"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45B412C9" w14:textId="77777777" w:rsidTr="0081564B">
        <w:trPr>
          <w:trHeight w:val="600"/>
        </w:trPr>
        <w:tc>
          <w:tcPr>
            <w:tcW w:w="636" w:type="dxa"/>
            <w:shd w:val="clear" w:color="auto" w:fill="auto"/>
            <w:vAlign w:val="center"/>
          </w:tcPr>
          <w:p w14:paraId="41022089"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09A70968" w14:textId="1A1B7124"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Etichete autoadezive</w:t>
            </w:r>
          </w:p>
        </w:tc>
        <w:tc>
          <w:tcPr>
            <w:tcW w:w="713" w:type="dxa"/>
            <w:shd w:val="clear" w:color="auto" w:fill="auto"/>
            <w:vAlign w:val="center"/>
          </w:tcPr>
          <w:p w14:paraId="682081E4" w14:textId="29D04074"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cutie</w:t>
            </w:r>
          </w:p>
        </w:tc>
        <w:tc>
          <w:tcPr>
            <w:tcW w:w="1176" w:type="dxa"/>
            <w:shd w:val="clear" w:color="auto" w:fill="auto"/>
            <w:vAlign w:val="center"/>
          </w:tcPr>
          <w:p w14:paraId="422400FD" w14:textId="35457BD5"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10</w:t>
            </w:r>
          </w:p>
        </w:tc>
        <w:tc>
          <w:tcPr>
            <w:tcW w:w="1176" w:type="dxa"/>
            <w:shd w:val="clear" w:color="auto" w:fill="auto"/>
            <w:vAlign w:val="center"/>
          </w:tcPr>
          <w:p w14:paraId="7A46B8BB" w14:textId="45AC5E1D"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20</w:t>
            </w:r>
          </w:p>
        </w:tc>
        <w:tc>
          <w:tcPr>
            <w:tcW w:w="3176" w:type="dxa"/>
            <w:shd w:val="clear" w:color="auto" w:fill="auto"/>
            <w:vAlign w:val="center"/>
          </w:tcPr>
          <w:p w14:paraId="00A3602C"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Etichete autoadezive albe cu colțuri drepte.</w:t>
            </w:r>
          </w:p>
          <w:p w14:paraId="16AD1F1A"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Suprafață clară de imprimare.</w:t>
            </w:r>
          </w:p>
          <w:p w14:paraId="0A8ED4E2"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Aderență sigură datorită materialului de etichetă optimizat.</w:t>
            </w:r>
          </w:p>
          <w:p w14:paraId="24899611"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Pot fi folosite în imprimante laser, </w:t>
            </w:r>
            <w:proofErr w:type="spellStart"/>
            <w:r w:rsidRPr="00A72E03">
              <w:rPr>
                <w:rFonts w:ascii="Times New Roman" w:hAnsi="Times New Roman" w:cs="Times New Roman"/>
                <w:lang w:eastAsia="ro-RO"/>
              </w:rPr>
              <w:t>inkjet</w:t>
            </w:r>
            <w:proofErr w:type="spellEnd"/>
            <w:r w:rsidRPr="00A72E03">
              <w:rPr>
                <w:rFonts w:ascii="Times New Roman" w:hAnsi="Times New Roman" w:cs="Times New Roman"/>
                <w:lang w:eastAsia="ro-RO"/>
              </w:rPr>
              <w:t xml:space="preserve"> și copiatoare.</w:t>
            </w:r>
          </w:p>
          <w:p w14:paraId="0629E170" w14:textId="4D4ECF99"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Dimensiunea 70x42,3 mm albe 21 buc/coală, 100 coli/cutie</w:t>
            </w:r>
          </w:p>
        </w:tc>
        <w:tc>
          <w:tcPr>
            <w:tcW w:w="2577" w:type="dxa"/>
            <w:shd w:val="clear" w:color="auto" w:fill="auto"/>
            <w:vAlign w:val="center"/>
          </w:tcPr>
          <w:p w14:paraId="0FBA30C6" w14:textId="05081E79"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74EDE069" w14:textId="2385C15B"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64C71D18" w14:textId="5D5778C7"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4F7D7DDA" w14:textId="77777777" w:rsidTr="0081564B">
        <w:trPr>
          <w:trHeight w:val="600"/>
        </w:trPr>
        <w:tc>
          <w:tcPr>
            <w:tcW w:w="636" w:type="dxa"/>
            <w:shd w:val="clear" w:color="auto" w:fill="auto"/>
            <w:vAlign w:val="center"/>
          </w:tcPr>
          <w:p w14:paraId="28418688"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74D2DD41" w14:textId="637EF25D"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Etichete autoadezive</w:t>
            </w:r>
          </w:p>
        </w:tc>
        <w:tc>
          <w:tcPr>
            <w:tcW w:w="713" w:type="dxa"/>
            <w:shd w:val="clear" w:color="auto" w:fill="auto"/>
            <w:vAlign w:val="center"/>
          </w:tcPr>
          <w:p w14:paraId="587EFC40" w14:textId="1824D0C6"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cutie</w:t>
            </w:r>
          </w:p>
        </w:tc>
        <w:tc>
          <w:tcPr>
            <w:tcW w:w="1176" w:type="dxa"/>
            <w:shd w:val="clear" w:color="auto" w:fill="auto"/>
            <w:vAlign w:val="center"/>
          </w:tcPr>
          <w:p w14:paraId="1AA003FC" w14:textId="576A007D"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10</w:t>
            </w:r>
          </w:p>
        </w:tc>
        <w:tc>
          <w:tcPr>
            <w:tcW w:w="1176" w:type="dxa"/>
            <w:shd w:val="clear" w:color="auto" w:fill="auto"/>
            <w:vAlign w:val="center"/>
          </w:tcPr>
          <w:p w14:paraId="07C5A122" w14:textId="18A19CF8"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20</w:t>
            </w:r>
          </w:p>
        </w:tc>
        <w:tc>
          <w:tcPr>
            <w:tcW w:w="3176" w:type="dxa"/>
            <w:shd w:val="clear" w:color="auto" w:fill="auto"/>
            <w:vAlign w:val="center"/>
          </w:tcPr>
          <w:p w14:paraId="0B0F9C9B"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Etichete autoadezive albe cu colțuri drepte.</w:t>
            </w:r>
          </w:p>
          <w:p w14:paraId="70F796DC"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Suprafață clară de imprimare.</w:t>
            </w:r>
          </w:p>
          <w:p w14:paraId="65636ABC"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lastRenderedPageBreak/>
              <w:t>Aderență sigură datorită materialului de etichetă optimizat.</w:t>
            </w:r>
          </w:p>
          <w:p w14:paraId="32028F08"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Pot fi folosite în imprimante laser, </w:t>
            </w:r>
            <w:proofErr w:type="spellStart"/>
            <w:r w:rsidRPr="00A72E03">
              <w:rPr>
                <w:rFonts w:ascii="Times New Roman" w:hAnsi="Times New Roman" w:cs="Times New Roman"/>
                <w:lang w:eastAsia="ro-RO"/>
              </w:rPr>
              <w:t>inkjet</w:t>
            </w:r>
            <w:proofErr w:type="spellEnd"/>
            <w:r w:rsidRPr="00A72E03">
              <w:rPr>
                <w:rFonts w:ascii="Times New Roman" w:hAnsi="Times New Roman" w:cs="Times New Roman"/>
                <w:lang w:eastAsia="ro-RO"/>
              </w:rPr>
              <w:t xml:space="preserve"> și copiatoare.</w:t>
            </w:r>
          </w:p>
          <w:p w14:paraId="43C34CE0" w14:textId="2735EC7E"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Dimensiunea 63.5 x 38.1mm albe 21 buc/coală, 100 coli/cutie</w:t>
            </w:r>
          </w:p>
        </w:tc>
        <w:tc>
          <w:tcPr>
            <w:tcW w:w="2577" w:type="dxa"/>
            <w:shd w:val="clear" w:color="auto" w:fill="auto"/>
            <w:vAlign w:val="center"/>
          </w:tcPr>
          <w:p w14:paraId="3668F7B4" w14:textId="7FC15763"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lastRenderedPageBreak/>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73F3956B" w14:textId="37425CCA"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62B832B0" w14:textId="07EE738C"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4358EE0C" w14:textId="77777777" w:rsidTr="0081564B">
        <w:trPr>
          <w:trHeight w:val="600"/>
        </w:trPr>
        <w:tc>
          <w:tcPr>
            <w:tcW w:w="636" w:type="dxa"/>
            <w:shd w:val="clear" w:color="auto" w:fill="auto"/>
            <w:vAlign w:val="center"/>
          </w:tcPr>
          <w:p w14:paraId="52FDC955"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6D21A455" w14:textId="5ABE554B"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Etichete autoadezive</w:t>
            </w:r>
          </w:p>
        </w:tc>
        <w:tc>
          <w:tcPr>
            <w:tcW w:w="713" w:type="dxa"/>
            <w:shd w:val="clear" w:color="auto" w:fill="auto"/>
            <w:vAlign w:val="center"/>
          </w:tcPr>
          <w:p w14:paraId="3EAA44A5" w14:textId="52DB0EF0"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cutie</w:t>
            </w:r>
          </w:p>
        </w:tc>
        <w:tc>
          <w:tcPr>
            <w:tcW w:w="1176" w:type="dxa"/>
            <w:shd w:val="clear" w:color="auto" w:fill="auto"/>
            <w:vAlign w:val="center"/>
          </w:tcPr>
          <w:p w14:paraId="251839D9" w14:textId="38D8EE38"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w:t>
            </w:r>
          </w:p>
        </w:tc>
        <w:tc>
          <w:tcPr>
            <w:tcW w:w="1176" w:type="dxa"/>
            <w:shd w:val="clear" w:color="auto" w:fill="auto"/>
            <w:vAlign w:val="center"/>
          </w:tcPr>
          <w:p w14:paraId="2D6FED62" w14:textId="7537BCCC"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w:t>
            </w:r>
          </w:p>
        </w:tc>
        <w:tc>
          <w:tcPr>
            <w:tcW w:w="3176" w:type="dxa"/>
            <w:shd w:val="clear" w:color="auto" w:fill="auto"/>
            <w:vAlign w:val="center"/>
          </w:tcPr>
          <w:p w14:paraId="7652D1DF"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Etichete autoadezive albe cu colțuri drepte.</w:t>
            </w:r>
          </w:p>
          <w:p w14:paraId="624A4A47"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Suprafață clară de imprimare.</w:t>
            </w:r>
          </w:p>
          <w:p w14:paraId="57105FC8"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Aderență sigură datorită materialului de etichetă optimizat.</w:t>
            </w:r>
          </w:p>
          <w:p w14:paraId="2A375B44" w14:textId="7777777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Pot fi folosite în imprimante laser, </w:t>
            </w:r>
            <w:proofErr w:type="spellStart"/>
            <w:r w:rsidRPr="00A72E03">
              <w:rPr>
                <w:rFonts w:ascii="Times New Roman" w:hAnsi="Times New Roman" w:cs="Times New Roman"/>
                <w:lang w:eastAsia="ro-RO"/>
              </w:rPr>
              <w:t>inkjet</w:t>
            </w:r>
            <w:proofErr w:type="spellEnd"/>
            <w:r w:rsidRPr="00A72E03">
              <w:rPr>
                <w:rFonts w:ascii="Times New Roman" w:hAnsi="Times New Roman" w:cs="Times New Roman"/>
                <w:lang w:eastAsia="ro-RO"/>
              </w:rPr>
              <w:t xml:space="preserve"> și copiatoare.</w:t>
            </w:r>
          </w:p>
          <w:p w14:paraId="39F2A13E" w14:textId="28B510DA"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Dimensiunea 38x21,2 mm albe 65 buc/coală, 100 coli/cutie</w:t>
            </w:r>
          </w:p>
        </w:tc>
        <w:tc>
          <w:tcPr>
            <w:tcW w:w="2577" w:type="dxa"/>
            <w:shd w:val="clear" w:color="auto" w:fill="auto"/>
            <w:vAlign w:val="center"/>
          </w:tcPr>
          <w:p w14:paraId="2C209CCB" w14:textId="61D3843E"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7A2BE658" w14:textId="0A853C2F"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0130AC91" w14:textId="34627BA4"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5079C54B" w14:textId="77777777" w:rsidTr="0081564B">
        <w:trPr>
          <w:trHeight w:val="600"/>
        </w:trPr>
        <w:tc>
          <w:tcPr>
            <w:tcW w:w="636" w:type="dxa"/>
            <w:shd w:val="clear" w:color="auto" w:fill="auto"/>
            <w:vAlign w:val="center"/>
          </w:tcPr>
          <w:p w14:paraId="45B1251E"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37E9BE46" w14:textId="45544A2B"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Folie laminare</w:t>
            </w:r>
          </w:p>
        </w:tc>
        <w:tc>
          <w:tcPr>
            <w:tcW w:w="713" w:type="dxa"/>
            <w:shd w:val="clear" w:color="auto" w:fill="auto"/>
            <w:vAlign w:val="center"/>
          </w:tcPr>
          <w:p w14:paraId="1D355D1F" w14:textId="4DAE3EB1"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top</w:t>
            </w:r>
          </w:p>
        </w:tc>
        <w:tc>
          <w:tcPr>
            <w:tcW w:w="1176" w:type="dxa"/>
            <w:shd w:val="clear" w:color="auto" w:fill="auto"/>
            <w:vAlign w:val="center"/>
          </w:tcPr>
          <w:p w14:paraId="23423200" w14:textId="30A7FBCC"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w:t>
            </w:r>
          </w:p>
        </w:tc>
        <w:tc>
          <w:tcPr>
            <w:tcW w:w="1176" w:type="dxa"/>
            <w:shd w:val="clear" w:color="auto" w:fill="auto"/>
            <w:vAlign w:val="center"/>
          </w:tcPr>
          <w:p w14:paraId="3D84E545" w14:textId="37737F60"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w:t>
            </w:r>
          </w:p>
        </w:tc>
        <w:tc>
          <w:tcPr>
            <w:tcW w:w="3176" w:type="dxa"/>
            <w:shd w:val="clear" w:color="auto" w:fill="auto"/>
            <w:vAlign w:val="center"/>
          </w:tcPr>
          <w:p w14:paraId="2E5C558B" w14:textId="64EA5D8A"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dimensiunea 216 x 303 mm, grosime 80 microni, – ambalare 100 buc/top</w:t>
            </w:r>
          </w:p>
        </w:tc>
        <w:tc>
          <w:tcPr>
            <w:tcW w:w="2577" w:type="dxa"/>
            <w:shd w:val="clear" w:color="auto" w:fill="auto"/>
            <w:vAlign w:val="center"/>
          </w:tcPr>
          <w:p w14:paraId="274A884B" w14:textId="412E0EA1"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715B7411" w14:textId="1EF41E57"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5C80B3AC" w14:textId="163CC002"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1947ED89" w14:textId="77777777" w:rsidTr="0081564B">
        <w:trPr>
          <w:trHeight w:val="600"/>
        </w:trPr>
        <w:tc>
          <w:tcPr>
            <w:tcW w:w="636" w:type="dxa"/>
            <w:shd w:val="clear" w:color="auto" w:fill="auto"/>
            <w:vAlign w:val="center"/>
          </w:tcPr>
          <w:p w14:paraId="54217613"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22BB9025" w14:textId="0E1364E8"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Ghilotină</w:t>
            </w:r>
          </w:p>
        </w:tc>
        <w:tc>
          <w:tcPr>
            <w:tcW w:w="713" w:type="dxa"/>
            <w:shd w:val="clear" w:color="auto" w:fill="auto"/>
            <w:vAlign w:val="center"/>
          </w:tcPr>
          <w:p w14:paraId="10959BBC" w14:textId="1912CFBB"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568428ED" w14:textId="01B7FC4C"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w:t>
            </w:r>
          </w:p>
        </w:tc>
        <w:tc>
          <w:tcPr>
            <w:tcW w:w="1176" w:type="dxa"/>
            <w:shd w:val="clear" w:color="auto" w:fill="auto"/>
            <w:vAlign w:val="center"/>
          </w:tcPr>
          <w:p w14:paraId="2722FDB1" w14:textId="0A56AE67"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w:t>
            </w:r>
          </w:p>
        </w:tc>
        <w:tc>
          <w:tcPr>
            <w:tcW w:w="3176" w:type="dxa"/>
            <w:shd w:val="clear" w:color="auto" w:fill="auto"/>
            <w:vAlign w:val="center"/>
          </w:tcPr>
          <w:p w14:paraId="046B30DE" w14:textId="3A6D6124"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acces 320 mm </w:t>
            </w:r>
            <w:proofErr w:type="spellStart"/>
            <w:r w:rsidRPr="00A72E03">
              <w:rPr>
                <w:rFonts w:ascii="Times New Roman" w:hAnsi="Times New Roman" w:cs="Times New Roman"/>
                <w:lang w:eastAsia="ro-RO"/>
              </w:rPr>
              <w:t>trimmer</w:t>
            </w:r>
            <w:proofErr w:type="spellEnd"/>
            <w:r w:rsidRPr="00A72E03">
              <w:rPr>
                <w:rFonts w:ascii="Times New Roman" w:hAnsi="Times New Roman" w:cs="Times New Roman"/>
                <w:lang w:eastAsia="ro-RO"/>
              </w:rPr>
              <w:t xml:space="preserve"> pe suport metalic, riglă gradată transparentă, dispozitiv de blocare a </w:t>
            </w:r>
            <w:proofErr w:type="spellStart"/>
            <w:r w:rsidRPr="00A72E03">
              <w:rPr>
                <w:rFonts w:ascii="Times New Roman" w:hAnsi="Times New Roman" w:cs="Times New Roman"/>
                <w:lang w:eastAsia="ro-RO"/>
              </w:rPr>
              <w:t>cuţitului</w:t>
            </w:r>
            <w:proofErr w:type="spellEnd"/>
            <w:r w:rsidRPr="00A72E03">
              <w:rPr>
                <w:rFonts w:ascii="Times New Roman" w:hAnsi="Times New Roman" w:cs="Times New Roman"/>
                <w:lang w:eastAsia="ro-RO"/>
              </w:rPr>
              <w:t xml:space="preserve"> pe linia de tăiere, </w:t>
            </w:r>
            <w:proofErr w:type="spellStart"/>
            <w:r w:rsidRPr="00A72E03">
              <w:rPr>
                <w:rFonts w:ascii="Times New Roman" w:hAnsi="Times New Roman" w:cs="Times New Roman"/>
                <w:lang w:eastAsia="ro-RO"/>
              </w:rPr>
              <w:t>cuţit</w:t>
            </w:r>
            <w:proofErr w:type="spellEnd"/>
            <w:r w:rsidRPr="00A72E03">
              <w:rPr>
                <w:rFonts w:ascii="Times New Roman" w:hAnsi="Times New Roman" w:cs="Times New Roman"/>
                <w:lang w:eastAsia="ro-RO"/>
              </w:rPr>
              <w:t xml:space="preserve"> încorporat în carcasă de plastic, capacitate de taiere 10 coli, greutate 1 kg, </w:t>
            </w:r>
            <w:proofErr w:type="spellStart"/>
            <w:r w:rsidRPr="00A72E03">
              <w:rPr>
                <w:rFonts w:ascii="Times New Roman" w:hAnsi="Times New Roman" w:cs="Times New Roman"/>
                <w:lang w:eastAsia="ro-RO"/>
              </w:rPr>
              <w:t>Protectie</w:t>
            </w:r>
            <w:proofErr w:type="spellEnd"/>
            <w:r w:rsidRPr="00A72E03">
              <w:rPr>
                <w:rFonts w:ascii="Times New Roman" w:hAnsi="Times New Roman" w:cs="Times New Roman"/>
                <w:lang w:eastAsia="ro-RO"/>
              </w:rPr>
              <w:t xml:space="preserve"> pentru degete (</w:t>
            </w:r>
            <w:proofErr w:type="spellStart"/>
            <w:r w:rsidRPr="00A72E03">
              <w:rPr>
                <w:rFonts w:ascii="Times New Roman" w:hAnsi="Times New Roman" w:cs="Times New Roman"/>
                <w:lang w:eastAsia="ro-RO"/>
              </w:rPr>
              <w:t>SafeCut</w:t>
            </w:r>
            <w:proofErr w:type="spellEnd"/>
            <w:r w:rsidRPr="00A72E03">
              <w:rPr>
                <w:rFonts w:ascii="Times New Roman" w:hAnsi="Times New Roman" w:cs="Times New Roman"/>
                <w:lang w:eastAsia="ro-RO"/>
              </w:rPr>
              <w:t xml:space="preserve"> </w:t>
            </w:r>
            <w:proofErr w:type="spellStart"/>
            <w:r w:rsidRPr="00A72E03">
              <w:rPr>
                <w:rFonts w:ascii="Times New Roman" w:hAnsi="Times New Roman" w:cs="Times New Roman"/>
                <w:lang w:eastAsia="ro-RO"/>
              </w:rPr>
              <w:t>Blade</w:t>
            </w:r>
            <w:proofErr w:type="spellEnd"/>
            <w:r w:rsidRPr="00A72E03">
              <w:rPr>
                <w:rFonts w:ascii="Times New Roman" w:hAnsi="Times New Roman" w:cs="Times New Roman"/>
                <w:lang w:eastAsia="ro-RO"/>
              </w:rPr>
              <w:t xml:space="preserve"> Guard)</w:t>
            </w:r>
          </w:p>
        </w:tc>
        <w:tc>
          <w:tcPr>
            <w:tcW w:w="2577" w:type="dxa"/>
            <w:shd w:val="clear" w:color="auto" w:fill="auto"/>
            <w:vAlign w:val="center"/>
          </w:tcPr>
          <w:p w14:paraId="1F3E65A7" w14:textId="339EBC62"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37CE8991" w14:textId="6BADC328"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0980479C" w14:textId="0424C148"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4E115186" w14:textId="77777777" w:rsidTr="0081564B">
        <w:trPr>
          <w:trHeight w:val="600"/>
        </w:trPr>
        <w:tc>
          <w:tcPr>
            <w:tcW w:w="636" w:type="dxa"/>
            <w:shd w:val="clear" w:color="auto" w:fill="auto"/>
            <w:vAlign w:val="center"/>
          </w:tcPr>
          <w:p w14:paraId="77706DA5"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2F2B3AB8" w14:textId="113463A2"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Hârtie copiator A3</w:t>
            </w:r>
          </w:p>
        </w:tc>
        <w:tc>
          <w:tcPr>
            <w:tcW w:w="713" w:type="dxa"/>
            <w:shd w:val="clear" w:color="auto" w:fill="auto"/>
            <w:vAlign w:val="center"/>
          </w:tcPr>
          <w:p w14:paraId="28786E5A" w14:textId="21DF05EF"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top</w:t>
            </w:r>
          </w:p>
        </w:tc>
        <w:tc>
          <w:tcPr>
            <w:tcW w:w="1176" w:type="dxa"/>
            <w:shd w:val="clear" w:color="auto" w:fill="auto"/>
            <w:vAlign w:val="center"/>
          </w:tcPr>
          <w:p w14:paraId="2F2E2D71" w14:textId="03F371A0"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5</w:t>
            </w:r>
          </w:p>
        </w:tc>
        <w:tc>
          <w:tcPr>
            <w:tcW w:w="1176" w:type="dxa"/>
            <w:shd w:val="clear" w:color="auto" w:fill="auto"/>
            <w:vAlign w:val="center"/>
          </w:tcPr>
          <w:p w14:paraId="19920B1D" w14:textId="2D5ACBC3"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30</w:t>
            </w:r>
          </w:p>
        </w:tc>
        <w:tc>
          <w:tcPr>
            <w:tcW w:w="3176" w:type="dxa"/>
            <w:shd w:val="clear" w:color="auto" w:fill="auto"/>
            <w:vAlign w:val="center"/>
          </w:tcPr>
          <w:p w14:paraId="12C120D1" w14:textId="0F47BA01"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format A3, 80 gr/mp, ambalare: 500 coli/top, cu </w:t>
            </w:r>
            <w:proofErr w:type="spellStart"/>
            <w:r w:rsidRPr="00A72E03">
              <w:rPr>
                <w:rFonts w:ascii="Times New Roman" w:hAnsi="Times New Roman" w:cs="Times New Roman"/>
                <w:lang w:eastAsia="ro-RO"/>
              </w:rPr>
              <w:t>urmatoarele</w:t>
            </w:r>
            <w:proofErr w:type="spellEnd"/>
            <w:r w:rsidRPr="00A72E03">
              <w:rPr>
                <w:rFonts w:ascii="Times New Roman" w:hAnsi="Times New Roman" w:cs="Times New Roman"/>
                <w:lang w:eastAsia="ro-RO"/>
              </w:rPr>
              <w:t xml:space="preserve"> caracteristici tehnice: culoare alba, opacitate de minim 90%, grad de alb minim de 100%, grosime de minim 105 </w:t>
            </w:r>
            <w:proofErr w:type="spellStart"/>
            <w:r w:rsidRPr="00A72E03">
              <w:rPr>
                <w:rFonts w:ascii="Times New Roman" w:hAnsi="Times New Roman" w:cs="Times New Roman"/>
                <w:lang w:eastAsia="ro-RO"/>
              </w:rPr>
              <w:t>μm</w:t>
            </w:r>
            <w:proofErr w:type="spellEnd"/>
            <w:r w:rsidRPr="00A72E03">
              <w:rPr>
                <w:rFonts w:ascii="Times New Roman" w:hAnsi="Times New Roman" w:cs="Times New Roman"/>
                <w:lang w:eastAsia="ro-RO"/>
              </w:rPr>
              <w:t xml:space="preserve">, </w:t>
            </w:r>
            <w:proofErr w:type="spellStart"/>
            <w:r w:rsidRPr="00A72E03">
              <w:rPr>
                <w:rFonts w:ascii="Times New Roman" w:hAnsi="Times New Roman" w:cs="Times New Roman"/>
                <w:lang w:eastAsia="ro-RO"/>
              </w:rPr>
              <w:t>umididate</w:t>
            </w:r>
            <w:proofErr w:type="spellEnd"/>
            <w:r w:rsidRPr="00A72E03">
              <w:rPr>
                <w:rFonts w:ascii="Times New Roman" w:hAnsi="Times New Roman" w:cs="Times New Roman"/>
                <w:lang w:eastAsia="ro-RO"/>
              </w:rPr>
              <w:t xml:space="preserve"> 4 – maxim 5,5%, sa </w:t>
            </w:r>
            <w:proofErr w:type="spellStart"/>
            <w:r w:rsidRPr="00A72E03">
              <w:rPr>
                <w:rFonts w:ascii="Times New Roman" w:hAnsi="Times New Roman" w:cs="Times New Roman"/>
                <w:lang w:eastAsia="ro-RO"/>
              </w:rPr>
              <w:t>aiba</w:t>
            </w:r>
            <w:proofErr w:type="spellEnd"/>
            <w:r w:rsidRPr="00A72E03">
              <w:rPr>
                <w:rFonts w:ascii="Times New Roman" w:hAnsi="Times New Roman" w:cs="Times New Roman"/>
                <w:lang w:eastAsia="ro-RO"/>
              </w:rPr>
              <w:t xml:space="preserve"> un grad ridicat de alb pentru un contrast de imprimare ridicat de minim de 100%; opacitate de minim 90%, densitate ridicata (0.7 - 0.75g/m3)</w:t>
            </w:r>
          </w:p>
        </w:tc>
        <w:tc>
          <w:tcPr>
            <w:tcW w:w="2577" w:type="dxa"/>
            <w:shd w:val="clear" w:color="auto" w:fill="auto"/>
            <w:vAlign w:val="center"/>
          </w:tcPr>
          <w:p w14:paraId="1614BE21" w14:textId="1117A26D"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34CEC76A" w14:textId="52BEFD13"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7BC4F5A9" w14:textId="03FF94B4"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685B1F96" w14:textId="77777777" w:rsidTr="0081564B">
        <w:trPr>
          <w:trHeight w:val="600"/>
        </w:trPr>
        <w:tc>
          <w:tcPr>
            <w:tcW w:w="636" w:type="dxa"/>
            <w:shd w:val="clear" w:color="auto" w:fill="auto"/>
            <w:vAlign w:val="center"/>
          </w:tcPr>
          <w:p w14:paraId="6F629049"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33464478" w14:textId="4DB77AC0"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Hârtie copiator A4 </w:t>
            </w:r>
          </w:p>
        </w:tc>
        <w:tc>
          <w:tcPr>
            <w:tcW w:w="713" w:type="dxa"/>
            <w:shd w:val="clear" w:color="auto" w:fill="auto"/>
            <w:vAlign w:val="center"/>
          </w:tcPr>
          <w:p w14:paraId="29BD847D" w14:textId="12ECEF0B"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top</w:t>
            </w:r>
          </w:p>
        </w:tc>
        <w:tc>
          <w:tcPr>
            <w:tcW w:w="1176" w:type="dxa"/>
            <w:shd w:val="clear" w:color="auto" w:fill="auto"/>
            <w:vAlign w:val="center"/>
          </w:tcPr>
          <w:p w14:paraId="66908188" w14:textId="269B43ED"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1600</w:t>
            </w:r>
          </w:p>
        </w:tc>
        <w:tc>
          <w:tcPr>
            <w:tcW w:w="1176" w:type="dxa"/>
            <w:shd w:val="clear" w:color="auto" w:fill="auto"/>
            <w:vAlign w:val="center"/>
          </w:tcPr>
          <w:p w14:paraId="50C61B3E" w14:textId="2D89A727"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4000</w:t>
            </w:r>
          </w:p>
        </w:tc>
        <w:tc>
          <w:tcPr>
            <w:tcW w:w="3176" w:type="dxa"/>
            <w:shd w:val="clear" w:color="auto" w:fill="auto"/>
            <w:vAlign w:val="center"/>
          </w:tcPr>
          <w:p w14:paraId="5B0FF562" w14:textId="14DE44A9"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format A4 80 gr/mp; ambalare: 500 coli/top, cu </w:t>
            </w:r>
            <w:proofErr w:type="spellStart"/>
            <w:r w:rsidRPr="00A72E03">
              <w:rPr>
                <w:rFonts w:ascii="Times New Roman" w:hAnsi="Times New Roman" w:cs="Times New Roman"/>
                <w:lang w:eastAsia="ro-RO"/>
              </w:rPr>
              <w:t>urmatoarele</w:t>
            </w:r>
            <w:proofErr w:type="spellEnd"/>
            <w:r w:rsidRPr="00A72E03">
              <w:rPr>
                <w:rFonts w:ascii="Times New Roman" w:hAnsi="Times New Roman" w:cs="Times New Roman"/>
                <w:lang w:eastAsia="ro-RO"/>
              </w:rPr>
              <w:t xml:space="preserve"> caracteristici tehnice: culoare alba, opacitate de minim 90%, grad de alb minim de 100%, grosime de minim 105 </w:t>
            </w:r>
            <w:proofErr w:type="spellStart"/>
            <w:r w:rsidRPr="00A72E03">
              <w:rPr>
                <w:rFonts w:ascii="Times New Roman" w:hAnsi="Times New Roman" w:cs="Times New Roman"/>
                <w:lang w:eastAsia="ro-RO"/>
              </w:rPr>
              <w:t>μm</w:t>
            </w:r>
            <w:proofErr w:type="spellEnd"/>
            <w:r w:rsidRPr="00A72E03">
              <w:rPr>
                <w:rFonts w:ascii="Times New Roman" w:hAnsi="Times New Roman" w:cs="Times New Roman"/>
                <w:lang w:eastAsia="ro-RO"/>
              </w:rPr>
              <w:t xml:space="preserve">, </w:t>
            </w:r>
            <w:proofErr w:type="spellStart"/>
            <w:r w:rsidRPr="00A72E03">
              <w:rPr>
                <w:rFonts w:ascii="Times New Roman" w:hAnsi="Times New Roman" w:cs="Times New Roman"/>
                <w:lang w:eastAsia="ro-RO"/>
              </w:rPr>
              <w:t>umididate</w:t>
            </w:r>
            <w:proofErr w:type="spellEnd"/>
            <w:r w:rsidRPr="00A72E03">
              <w:rPr>
                <w:rFonts w:ascii="Times New Roman" w:hAnsi="Times New Roman" w:cs="Times New Roman"/>
                <w:lang w:eastAsia="ro-RO"/>
              </w:rPr>
              <w:t xml:space="preserve"> 4 – maxim 5,5%, sa </w:t>
            </w:r>
            <w:proofErr w:type="spellStart"/>
            <w:r w:rsidRPr="00A72E03">
              <w:rPr>
                <w:rFonts w:ascii="Times New Roman" w:hAnsi="Times New Roman" w:cs="Times New Roman"/>
                <w:lang w:eastAsia="ro-RO"/>
              </w:rPr>
              <w:t>aiba</w:t>
            </w:r>
            <w:proofErr w:type="spellEnd"/>
            <w:r w:rsidRPr="00A72E03">
              <w:rPr>
                <w:rFonts w:ascii="Times New Roman" w:hAnsi="Times New Roman" w:cs="Times New Roman"/>
                <w:lang w:eastAsia="ro-RO"/>
              </w:rPr>
              <w:t xml:space="preserve"> un grad ridicat de alb pentru un contrast de imprimare ridicat de minim de 100%; opacitate de minim 90%, densitate ridicata (0.7 - 0.75g/m3)</w:t>
            </w:r>
          </w:p>
        </w:tc>
        <w:tc>
          <w:tcPr>
            <w:tcW w:w="2577" w:type="dxa"/>
            <w:shd w:val="clear" w:color="auto" w:fill="auto"/>
            <w:vAlign w:val="center"/>
          </w:tcPr>
          <w:p w14:paraId="0E45A4F8" w14:textId="7EF865D9"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20D674F2" w14:textId="1A683955"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5E5119E4" w14:textId="2B6C4354"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2505045A" w14:textId="77777777" w:rsidTr="0081564B">
        <w:trPr>
          <w:trHeight w:val="600"/>
        </w:trPr>
        <w:tc>
          <w:tcPr>
            <w:tcW w:w="636" w:type="dxa"/>
            <w:shd w:val="clear" w:color="auto" w:fill="auto"/>
            <w:vAlign w:val="center"/>
          </w:tcPr>
          <w:p w14:paraId="0AD79C94"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0C9EA080" w14:textId="2DFCB16E"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Hârtie copiator </w:t>
            </w:r>
            <w:proofErr w:type="spellStart"/>
            <w:r w:rsidRPr="00A72E03">
              <w:rPr>
                <w:rFonts w:ascii="Times New Roman" w:hAnsi="Times New Roman" w:cs="Times New Roman"/>
                <w:lang w:eastAsia="ro-RO"/>
              </w:rPr>
              <w:t>superlucioasă</w:t>
            </w:r>
            <w:proofErr w:type="spellEnd"/>
          </w:p>
        </w:tc>
        <w:tc>
          <w:tcPr>
            <w:tcW w:w="713" w:type="dxa"/>
            <w:shd w:val="clear" w:color="auto" w:fill="auto"/>
            <w:vAlign w:val="center"/>
          </w:tcPr>
          <w:p w14:paraId="3C8013F6" w14:textId="522F9EFA"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top</w:t>
            </w:r>
          </w:p>
        </w:tc>
        <w:tc>
          <w:tcPr>
            <w:tcW w:w="1176" w:type="dxa"/>
            <w:shd w:val="clear" w:color="auto" w:fill="auto"/>
            <w:vAlign w:val="center"/>
          </w:tcPr>
          <w:p w14:paraId="188A8675" w14:textId="07F2CABE"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w:t>
            </w:r>
          </w:p>
        </w:tc>
        <w:tc>
          <w:tcPr>
            <w:tcW w:w="1176" w:type="dxa"/>
            <w:shd w:val="clear" w:color="auto" w:fill="auto"/>
            <w:vAlign w:val="center"/>
          </w:tcPr>
          <w:p w14:paraId="1554F1ED" w14:textId="0858A069"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3</w:t>
            </w:r>
          </w:p>
        </w:tc>
        <w:tc>
          <w:tcPr>
            <w:tcW w:w="3176" w:type="dxa"/>
            <w:shd w:val="clear" w:color="auto" w:fill="auto"/>
            <w:vAlign w:val="center"/>
          </w:tcPr>
          <w:p w14:paraId="76D1C625" w14:textId="4B0E9743"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format A3, 160 gr/mp, 250 coli/top dublu calandrată cu textură foarte fină pentru imprimare </w:t>
            </w:r>
            <w:proofErr w:type="spellStart"/>
            <w:r w:rsidRPr="00A72E03">
              <w:rPr>
                <w:rFonts w:ascii="Times New Roman" w:hAnsi="Times New Roman" w:cs="Times New Roman"/>
                <w:lang w:eastAsia="ro-RO"/>
              </w:rPr>
              <w:t>şi</w:t>
            </w:r>
            <w:proofErr w:type="spellEnd"/>
            <w:r w:rsidRPr="00A72E03">
              <w:rPr>
                <w:rFonts w:ascii="Times New Roman" w:hAnsi="Times New Roman" w:cs="Times New Roman"/>
                <w:lang w:eastAsia="ro-RO"/>
              </w:rPr>
              <w:t xml:space="preserve"> copiere digitală color</w:t>
            </w:r>
          </w:p>
        </w:tc>
        <w:tc>
          <w:tcPr>
            <w:tcW w:w="2577" w:type="dxa"/>
            <w:shd w:val="clear" w:color="auto" w:fill="auto"/>
            <w:vAlign w:val="center"/>
          </w:tcPr>
          <w:p w14:paraId="68AB6A5B" w14:textId="735FB1FF"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131C1B13" w14:textId="393C8497"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38475E9A" w14:textId="61B75F8F"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6043402E" w14:textId="77777777" w:rsidTr="0081564B">
        <w:trPr>
          <w:trHeight w:val="600"/>
        </w:trPr>
        <w:tc>
          <w:tcPr>
            <w:tcW w:w="636" w:type="dxa"/>
            <w:shd w:val="clear" w:color="auto" w:fill="auto"/>
            <w:vAlign w:val="center"/>
          </w:tcPr>
          <w:p w14:paraId="40869403"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05E91B0C" w14:textId="09CDCB3F"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Hârtie copiator </w:t>
            </w:r>
            <w:proofErr w:type="spellStart"/>
            <w:r w:rsidRPr="00A72E03">
              <w:rPr>
                <w:rFonts w:ascii="Times New Roman" w:hAnsi="Times New Roman" w:cs="Times New Roman"/>
                <w:lang w:eastAsia="ro-RO"/>
              </w:rPr>
              <w:t>superlucioasă</w:t>
            </w:r>
            <w:proofErr w:type="spellEnd"/>
          </w:p>
        </w:tc>
        <w:tc>
          <w:tcPr>
            <w:tcW w:w="713" w:type="dxa"/>
            <w:shd w:val="clear" w:color="auto" w:fill="auto"/>
            <w:vAlign w:val="center"/>
          </w:tcPr>
          <w:p w14:paraId="5ABF5AAC" w14:textId="36FAE490"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top</w:t>
            </w:r>
          </w:p>
        </w:tc>
        <w:tc>
          <w:tcPr>
            <w:tcW w:w="1176" w:type="dxa"/>
            <w:shd w:val="clear" w:color="auto" w:fill="auto"/>
            <w:vAlign w:val="center"/>
          </w:tcPr>
          <w:p w14:paraId="7A0664FA" w14:textId="521F3663"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w:t>
            </w:r>
          </w:p>
        </w:tc>
        <w:tc>
          <w:tcPr>
            <w:tcW w:w="1176" w:type="dxa"/>
            <w:shd w:val="clear" w:color="auto" w:fill="auto"/>
            <w:vAlign w:val="center"/>
          </w:tcPr>
          <w:p w14:paraId="625CCB9F" w14:textId="12765826"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w:t>
            </w:r>
          </w:p>
        </w:tc>
        <w:tc>
          <w:tcPr>
            <w:tcW w:w="3176" w:type="dxa"/>
            <w:shd w:val="clear" w:color="auto" w:fill="auto"/>
            <w:vAlign w:val="center"/>
          </w:tcPr>
          <w:p w14:paraId="1CFC75E5" w14:textId="612057A9"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format A4, 160gr/mp, 250 coli/top calandrată cu textură foarte fină pentru imprimare </w:t>
            </w:r>
            <w:proofErr w:type="spellStart"/>
            <w:r w:rsidRPr="00A72E03">
              <w:rPr>
                <w:rFonts w:ascii="Times New Roman" w:hAnsi="Times New Roman" w:cs="Times New Roman"/>
                <w:lang w:eastAsia="ro-RO"/>
              </w:rPr>
              <w:t>şi</w:t>
            </w:r>
            <w:proofErr w:type="spellEnd"/>
            <w:r w:rsidRPr="00A72E03">
              <w:rPr>
                <w:rFonts w:ascii="Times New Roman" w:hAnsi="Times New Roman" w:cs="Times New Roman"/>
                <w:lang w:eastAsia="ro-RO"/>
              </w:rPr>
              <w:t xml:space="preserve"> copiere digitală color</w:t>
            </w:r>
          </w:p>
        </w:tc>
        <w:tc>
          <w:tcPr>
            <w:tcW w:w="2577" w:type="dxa"/>
            <w:shd w:val="clear" w:color="auto" w:fill="auto"/>
            <w:vAlign w:val="center"/>
          </w:tcPr>
          <w:p w14:paraId="1C439195" w14:textId="52D9CE75"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6734CE3A" w14:textId="08D252B9"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6FD883C0" w14:textId="07BC2C1F"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7BAA2D68" w14:textId="77777777" w:rsidTr="0081564B">
        <w:trPr>
          <w:trHeight w:val="600"/>
        </w:trPr>
        <w:tc>
          <w:tcPr>
            <w:tcW w:w="636" w:type="dxa"/>
            <w:shd w:val="clear" w:color="auto" w:fill="auto"/>
            <w:vAlign w:val="center"/>
          </w:tcPr>
          <w:p w14:paraId="0F02000D"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5AC8B64F" w14:textId="30CFCE87"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Hârtie pentru </w:t>
            </w:r>
            <w:proofErr w:type="spellStart"/>
            <w:r w:rsidRPr="00A72E03">
              <w:rPr>
                <w:rFonts w:ascii="Times New Roman" w:hAnsi="Times New Roman" w:cs="Times New Roman"/>
                <w:lang w:eastAsia="ro-RO"/>
              </w:rPr>
              <w:t>flipchart</w:t>
            </w:r>
            <w:proofErr w:type="spellEnd"/>
          </w:p>
        </w:tc>
        <w:tc>
          <w:tcPr>
            <w:tcW w:w="713" w:type="dxa"/>
            <w:shd w:val="clear" w:color="auto" w:fill="auto"/>
            <w:vAlign w:val="center"/>
          </w:tcPr>
          <w:p w14:paraId="6106C864" w14:textId="2F32EC9B"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top</w:t>
            </w:r>
          </w:p>
        </w:tc>
        <w:tc>
          <w:tcPr>
            <w:tcW w:w="1176" w:type="dxa"/>
            <w:shd w:val="clear" w:color="auto" w:fill="auto"/>
            <w:vAlign w:val="center"/>
          </w:tcPr>
          <w:p w14:paraId="5C42A068" w14:textId="4FABCECC"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w:t>
            </w:r>
          </w:p>
        </w:tc>
        <w:tc>
          <w:tcPr>
            <w:tcW w:w="1176" w:type="dxa"/>
            <w:shd w:val="clear" w:color="auto" w:fill="auto"/>
            <w:vAlign w:val="center"/>
          </w:tcPr>
          <w:p w14:paraId="0310AE32" w14:textId="0D2955CF"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w:t>
            </w:r>
          </w:p>
        </w:tc>
        <w:tc>
          <w:tcPr>
            <w:tcW w:w="3176" w:type="dxa"/>
            <w:shd w:val="clear" w:color="auto" w:fill="auto"/>
            <w:vAlign w:val="center"/>
          </w:tcPr>
          <w:p w14:paraId="31F763AB" w14:textId="05CD96AF"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velin, format 100X65 cm, gramaj 90g/mp, 50 coli /top, </w:t>
            </w:r>
            <w:proofErr w:type="spellStart"/>
            <w:r w:rsidRPr="00A72E03">
              <w:rPr>
                <w:rFonts w:ascii="Times New Roman" w:hAnsi="Times New Roman" w:cs="Times New Roman"/>
                <w:lang w:eastAsia="ro-RO"/>
              </w:rPr>
              <w:t>microperforatii</w:t>
            </w:r>
            <w:proofErr w:type="spellEnd"/>
            <w:r w:rsidRPr="00A72E03">
              <w:rPr>
                <w:rFonts w:ascii="Times New Roman" w:hAnsi="Times New Roman" w:cs="Times New Roman"/>
                <w:lang w:eastAsia="ro-RO"/>
              </w:rPr>
              <w:t xml:space="preserve"> si </w:t>
            </w:r>
            <w:proofErr w:type="spellStart"/>
            <w:r w:rsidRPr="00A72E03">
              <w:rPr>
                <w:rFonts w:ascii="Times New Roman" w:hAnsi="Times New Roman" w:cs="Times New Roman"/>
                <w:lang w:eastAsia="ro-RO"/>
              </w:rPr>
              <w:t>gauri</w:t>
            </w:r>
            <w:proofErr w:type="spellEnd"/>
            <w:r w:rsidRPr="00A72E03">
              <w:rPr>
                <w:rFonts w:ascii="Times New Roman" w:hAnsi="Times New Roman" w:cs="Times New Roman"/>
                <w:lang w:eastAsia="ro-RO"/>
              </w:rPr>
              <w:t>, culoare alba, fata caroiata si verso velina</w:t>
            </w:r>
          </w:p>
        </w:tc>
        <w:tc>
          <w:tcPr>
            <w:tcW w:w="2577" w:type="dxa"/>
            <w:shd w:val="clear" w:color="auto" w:fill="auto"/>
            <w:vAlign w:val="center"/>
          </w:tcPr>
          <w:p w14:paraId="7AB7771A" w14:textId="58F55B7B"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6B612B6F" w14:textId="57C35CB1"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09CC3F6F" w14:textId="7CC7D86D"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1B85A4CE" w14:textId="77777777" w:rsidTr="0081564B">
        <w:trPr>
          <w:trHeight w:val="600"/>
        </w:trPr>
        <w:tc>
          <w:tcPr>
            <w:tcW w:w="636" w:type="dxa"/>
            <w:shd w:val="clear" w:color="auto" w:fill="auto"/>
            <w:vAlign w:val="center"/>
          </w:tcPr>
          <w:p w14:paraId="2AF65CDC"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48553020" w14:textId="3B1A58B1" w:rsidR="00A72E03" w:rsidRPr="00A72E03" w:rsidRDefault="00A72E03" w:rsidP="00A72E03">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Magneţi</w:t>
            </w:r>
            <w:proofErr w:type="spellEnd"/>
            <w:r w:rsidRPr="00A72E03">
              <w:rPr>
                <w:rFonts w:ascii="Times New Roman" w:hAnsi="Times New Roman" w:cs="Times New Roman"/>
                <w:lang w:eastAsia="ro-RO"/>
              </w:rPr>
              <w:t xml:space="preserve"> pentru tablă</w:t>
            </w:r>
          </w:p>
        </w:tc>
        <w:tc>
          <w:tcPr>
            <w:tcW w:w="713" w:type="dxa"/>
            <w:shd w:val="clear" w:color="auto" w:fill="auto"/>
            <w:vAlign w:val="center"/>
          </w:tcPr>
          <w:p w14:paraId="07240B0E" w14:textId="7CC96313"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set</w:t>
            </w:r>
          </w:p>
        </w:tc>
        <w:tc>
          <w:tcPr>
            <w:tcW w:w="1176" w:type="dxa"/>
            <w:shd w:val="clear" w:color="auto" w:fill="auto"/>
            <w:vAlign w:val="center"/>
          </w:tcPr>
          <w:p w14:paraId="0CC8B9E2" w14:textId="54EADBDE"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w:t>
            </w:r>
          </w:p>
        </w:tc>
        <w:tc>
          <w:tcPr>
            <w:tcW w:w="1176" w:type="dxa"/>
            <w:shd w:val="clear" w:color="auto" w:fill="auto"/>
            <w:vAlign w:val="center"/>
          </w:tcPr>
          <w:p w14:paraId="0B8FC382" w14:textId="5101B92D"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w:t>
            </w:r>
          </w:p>
        </w:tc>
        <w:tc>
          <w:tcPr>
            <w:tcW w:w="3176" w:type="dxa"/>
            <w:shd w:val="clear" w:color="auto" w:fill="auto"/>
            <w:vAlign w:val="center"/>
          </w:tcPr>
          <w:p w14:paraId="254C12BE" w14:textId="4A29D1E8"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dimensiunea 30 mm, 10 buc/set, diverse culori</w:t>
            </w:r>
          </w:p>
        </w:tc>
        <w:tc>
          <w:tcPr>
            <w:tcW w:w="2577" w:type="dxa"/>
            <w:shd w:val="clear" w:color="auto" w:fill="auto"/>
            <w:vAlign w:val="center"/>
          </w:tcPr>
          <w:p w14:paraId="7277C58F" w14:textId="19C6BD8B"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77E2E42D" w14:textId="78623F5B"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56587B79" w14:textId="6C25794C"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4FB9D8F1" w14:textId="77777777" w:rsidTr="0081564B">
        <w:trPr>
          <w:trHeight w:val="600"/>
        </w:trPr>
        <w:tc>
          <w:tcPr>
            <w:tcW w:w="636" w:type="dxa"/>
            <w:shd w:val="clear" w:color="auto" w:fill="auto"/>
            <w:vAlign w:val="center"/>
          </w:tcPr>
          <w:p w14:paraId="71103020"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15132BCC" w14:textId="416693F6"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Mapă pentru </w:t>
            </w:r>
            <w:proofErr w:type="spellStart"/>
            <w:r w:rsidRPr="00A72E03">
              <w:rPr>
                <w:rFonts w:ascii="Times New Roman" w:hAnsi="Times New Roman" w:cs="Times New Roman"/>
                <w:lang w:eastAsia="ro-RO"/>
              </w:rPr>
              <w:t>semnaturi</w:t>
            </w:r>
            <w:proofErr w:type="spellEnd"/>
          </w:p>
        </w:tc>
        <w:tc>
          <w:tcPr>
            <w:tcW w:w="713" w:type="dxa"/>
            <w:shd w:val="clear" w:color="auto" w:fill="auto"/>
            <w:vAlign w:val="center"/>
          </w:tcPr>
          <w:p w14:paraId="1B83E171" w14:textId="174726AD"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2D6C6599" w14:textId="1FA37A50"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20</w:t>
            </w:r>
          </w:p>
        </w:tc>
        <w:tc>
          <w:tcPr>
            <w:tcW w:w="1176" w:type="dxa"/>
            <w:shd w:val="clear" w:color="auto" w:fill="auto"/>
            <w:vAlign w:val="center"/>
          </w:tcPr>
          <w:p w14:paraId="3282653E" w14:textId="5D982321"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w:t>
            </w:r>
          </w:p>
        </w:tc>
        <w:tc>
          <w:tcPr>
            <w:tcW w:w="3176" w:type="dxa"/>
            <w:shd w:val="clear" w:color="auto" w:fill="auto"/>
            <w:vAlign w:val="center"/>
          </w:tcPr>
          <w:p w14:paraId="4F72BA03" w14:textId="3088A18D" w:rsidR="00A72E03" w:rsidRPr="00A72E03" w:rsidRDefault="00A72E03" w:rsidP="00A72E03">
            <w:pPr>
              <w:rPr>
                <w:rFonts w:ascii="Times New Roman" w:hAnsi="Times New Roman" w:cs="Times New Roman"/>
                <w:lang w:eastAsia="ro-RO"/>
              </w:rPr>
            </w:pPr>
            <w:proofErr w:type="spellStart"/>
            <w:r w:rsidRPr="00A72E03">
              <w:rPr>
                <w:rFonts w:ascii="Times New Roman" w:hAnsi="Times New Roman" w:cs="Times New Roman"/>
                <w:lang w:eastAsia="ro-RO"/>
              </w:rPr>
              <w:t>coperţi</w:t>
            </w:r>
            <w:proofErr w:type="spellEnd"/>
            <w:r w:rsidRPr="00A72E03">
              <w:rPr>
                <w:rFonts w:ascii="Times New Roman" w:hAnsi="Times New Roman" w:cs="Times New Roman"/>
                <w:lang w:eastAsia="ro-RO"/>
              </w:rPr>
              <w:t xml:space="preserve"> din carton de culoare neagră, cu 20 de compartimente interioare din carton rigid cu </w:t>
            </w:r>
            <w:proofErr w:type="spellStart"/>
            <w:r w:rsidRPr="00A72E03">
              <w:rPr>
                <w:rFonts w:ascii="Times New Roman" w:hAnsi="Times New Roman" w:cs="Times New Roman"/>
                <w:lang w:eastAsia="ro-RO"/>
              </w:rPr>
              <w:t>perforaţii</w:t>
            </w:r>
            <w:proofErr w:type="spellEnd"/>
          </w:p>
        </w:tc>
        <w:tc>
          <w:tcPr>
            <w:tcW w:w="2577" w:type="dxa"/>
            <w:shd w:val="clear" w:color="auto" w:fill="auto"/>
            <w:vAlign w:val="center"/>
          </w:tcPr>
          <w:p w14:paraId="7F56F1A8" w14:textId="74AB4088"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4581C1CD" w14:textId="68D79F35"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1DF4B469" w14:textId="3303B38F"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61F40F31" w14:textId="77777777" w:rsidTr="0081564B">
        <w:trPr>
          <w:trHeight w:val="600"/>
        </w:trPr>
        <w:tc>
          <w:tcPr>
            <w:tcW w:w="636" w:type="dxa"/>
            <w:shd w:val="clear" w:color="auto" w:fill="auto"/>
            <w:vAlign w:val="center"/>
          </w:tcPr>
          <w:p w14:paraId="2C4DDB10"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41D9AE22" w14:textId="04AA5BAB"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Patroane cerneala</w:t>
            </w:r>
          </w:p>
        </w:tc>
        <w:tc>
          <w:tcPr>
            <w:tcW w:w="713" w:type="dxa"/>
            <w:shd w:val="clear" w:color="auto" w:fill="auto"/>
            <w:vAlign w:val="center"/>
          </w:tcPr>
          <w:p w14:paraId="56FA2677" w14:textId="168B6080"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cutie</w:t>
            </w:r>
          </w:p>
        </w:tc>
        <w:tc>
          <w:tcPr>
            <w:tcW w:w="1176" w:type="dxa"/>
            <w:shd w:val="clear" w:color="auto" w:fill="auto"/>
            <w:vAlign w:val="center"/>
          </w:tcPr>
          <w:p w14:paraId="55A29472" w14:textId="7C01DCDF"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10</w:t>
            </w:r>
          </w:p>
        </w:tc>
        <w:tc>
          <w:tcPr>
            <w:tcW w:w="1176" w:type="dxa"/>
            <w:shd w:val="clear" w:color="auto" w:fill="auto"/>
            <w:vAlign w:val="center"/>
          </w:tcPr>
          <w:p w14:paraId="5925C4DC" w14:textId="6E835710"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28</w:t>
            </w:r>
          </w:p>
        </w:tc>
        <w:tc>
          <w:tcPr>
            <w:tcW w:w="3176" w:type="dxa"/>
            <w:shd w:val="clear" w:color="auto" w:fill="auto"/>
            <w:vAlign w:val="center"/>
          </w:tcPr>
          <w:p w14:paraId="18FE17E5" w14:textId="3FAFEAFC"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albastra, neagră 6 buc/cutie</w:t>
            </w:r>
          </w:p>
        </w:tc>
        <w:tc>
          <w:tcPr>
            <w:tcW w:w="2577" w:type="dxa"/>
            <w:shd w:val="clear" w:color="auto" w:fill="auto"/>
            <w:vAlign w:val="center"/>
          </w:tcPr>
          <w:p w14:paraId="66E77C36" w14:textId="300C3FBB"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59952385" w14:textId="60F5A70C"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4980817A" w14:textId="4B166774"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043EF1E5" w14:textId="77777777" w:rsidTr="0081564B">
        <w:trPr>
          <w:trHeight w:val="600"/>
        </w:trPr>
        <w:tc>
          <w:tcPr>
            <w:tcW w:w="636" w:type="dxa"/>
            <w:shd w:val="clear" w:color="auto" w:fill="auto"/>
            <w:vAlign w:val="center"/>
          </w:tcPr>
          <w:p w14:paraId="6AF7BDE3"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3D3CADAB" w14:textId="5AD6AE38"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Patroane cerneală</w:t>
            </w:r>
          </w:p>
        </w:tc>
        <w:tc>
          <w:tcPr>
            <w:tcW w:w="713" w:type="dxa"/>
            <w:shd w:val="clear" w:color="auto" w:fill="auto"/>
            <w:vAlign w:val="center"/>
          </w:tcPr>
          <w:p w14:paraId="5BDF4ADE" w14:textId="78E69107"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set</w:t>
            </w:r>
          </w:p>
        </w:tc>
        <w:tc>
          <w:tcPr>
            <w:tcW w:w="1176" w:type="dxa"/>
            <w:shd w:val="clear" w:color="auto" w:fill="auto"/>
            <w:vAlign w:val="center"/>
          </w:tcPr>
          <w:p w14:paraId="20480702" w14:textId="4056AEF5"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10</w:t>
            </w:r>
          </w:p>
        </w:tc>
        <w:tc>
          <w:tcPr>
            <w:tcW w:w="1176" w:type="dxa"/>
            <w:shd w:val="clear" w:color="auto" w:fill="auto"/>
            <w:vAlign w:val="center"/>
          </w:tcPr>
          <w:p w14:paraId="0641A1D6" w14:textId="5882B8C1"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20</w:t>
            </w:r>
          </w:p>
        </w:tc>
        <w:tc>
          <w:tcPr>
            <w:tcW w:w="3176" w:type="dxa"/>
            <w:shd w:val="clear" w:color="auto" w:fill="auto"/>
            <w:vAlign w:val="center"/>
          </w:tcPr>
          <w:p w14:paraId="1EEA3482" w14:textId="29F6B675"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albastră, neagră, 50 buc/set</w:t>
            </w:r>
          </w:p>
        </w:tc>
        <w:tc>
          <w:tcPr>
            <w:tcW w:w="2577" w:type="dxa"/>
            <w:shd w:val="clear" w:color="auto" w:fill="auto"/>
            <w:vAlign w:val="center"/>
          </w:tcPr>
          <w:p w14:paraId="19ED27AF" w14:textId="358B9CCA"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3A1830DA" w14:textId="480ACE72"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4D16F196" w14:textId="619EB5D1"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542EBCC2" w14:textId="77777777" w:rsidTr="0081564B">
        <w:trPr>
          <w:trHeight w:val="600"/>
        </w:trPr>
        <w:tc>
          <w:tcPr>
            <w:tcW w:w="636" w:type="dxa"/>
            <w:shd w:val="clear" w:color="auto" w:fill="auto"/>
            <w:vAlign w:val="center"/>
          </w:tcPr>
          <w:p w14:paraId="453C95E7"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404FA259" w14:textId="78C26105"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Perforator 4 </w:t>
            </w:r>
            <w:proofErr w:type="spellStart"/>
            <w:r w:rsidRPr="00A72E03">
              <w:rPr>
                <w:rFonts w:ascii="Times New Roman" w:hAnsi="Times New Roman" w:cs="Times New Roman"/>
                <w:lang w:eastAsia="ro-RO"/>
              </w:rPr>
              <w:t>perforatii</w:t>
            </w:r>
            <w:proofErr w:type="spellEnd"/>
            <w:r w:rsidRPr="00A72E03">
              <w:rPr>
                <w:rFonts w:ascii="Times New Roman" w:hAnsi="Times New Roman" w:cs="Times New Roman"/>
                <w:lang w:eastAsia="ro-RO"/>
              </w:rPr>
              <w:t xml:space="preserve"> </w:t>
            </w:r>
          </w:p>
        </w:tc>
        <w:tc>
          <w:tcPr>
            <w:tcW w:w="713" w:type="dxa"/>
            <w:shd w:val="clear" w:color="auto" w:fill="auto"/>
            <w:vAlign w:val="center"/>
          </w:tcPr>
          <w:p w14:paraId="4A140B98" w14:textId="5410F7B3"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7E0DA932" w14:textId="29FB63AC"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w:t>
            </w:r>
          </w:p>
        </w:tc>
        <w:tc>
          <w:tcPr>
            <w:tcW w:w="1176" w:type="dxa"/>
            <w:shd w:val="clear" w:color="auto" w:fill="auto"/>
            <w:vAlign w:val="center"/>
          </w:tcPr>
          <w:p w14:paraId="6D20E157" w14:textId="2C2B8890"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w:t>
            </w:r>
          </w:p>
        </w:tc>
        <w:tc>
          <w:tcPr>
            <w:tcW w:w="3176" w:type="dxa"/>
            <w:shd w:val="clear" w:color="auto" w:fill="auto"/>
            <w:vAlign w:val="center"/>
          </w:tcPr>
          <w:p w14:paraId="2171C250" w14:textId="1D22D64E"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Cu 4 </w:t>
            </w:r>
            <w:proofErr w:type="spellStart"/>
            <w:r w:rsidRPr="00A72E03">
              <w:rPr>
                <w:rFonts w:ascii="Times New Roman" w:hAnsi="Times New Roman" w:cs="Times New Roman"/>
                <w:lang w:eastAsia="ro-RO"/>
              </w:rPr>
              <w:t>perforatii</w:t>
            </w:r>
            <w:proofErr w:type="spellEnd"/>
            <w:r w:rsidRPr="00A72E03">
              <w:rPr>
                <w:rFonts w:ascii="Times New Roman" w:hAnsi="Times New Roman" w:cs="Times New Roman"/>
                <w:lang w:eastAsia="ro-RO"/>
              </w:rPr>
              <w:t xml:space="preserve">; distanta dintre </w:t>
            </w:r>
            <w:proofErr w:type="spellStart"/>
            <w:r w:rsidRPr="00A72E03">
              <w:rPr>
                <w:rFonts w:ascii="Times New Roman" w:hAnsi="Times New Roman" w:cs="Times New Roman"/>
                <w:lang w:eastAsia="ro-RO"/>
              </w:rPr>
              <w:t>gauri</w:t>
            </w:r>
            <w:proofErr w:type="spellEnd"/>
            <w:r w:rsidRPr="00A72E03">
              <w:rPr>
                <w:rFonts w:ascii="Times New Roman" w:hAnsi="Times New Roman" w:cs="Times New Roman"/>
                <w:lang w:eastAsia="ro-RO"/>
              </w:rPr>
              <w:t xml:space="preserve"> 80mm, fabricat din metal, capacitate minim 10 coli, prevăzut cu </w:t>
            </w:r>
            <w:proofErr w:type="spellStart"/>
            <w:r w:rsidRPr="00A72E03">
              <w:rPr>
                <w:rFonts w:ascii="Times New Roman" w:hAnsi="Times New Roman" w:cs="Times New Roman"/>
                <w:lang w:eastAsia="ro-RO"/>
              </w:rPr>
              <w:t>distanţier</w:t>
            </w:r>
            <w:proofErr w:type="spellEnd"/>
            <w:r w:rsidRPr="00A72E03">
              <w:rPr>
                <w:rFonts w:ascii="Times New Roman" w:hAnsi="Times New Roman" w:cs="Times New Roman"/>
                <w:lang w:eastAsia="ro-RO"/>
              </w:rPr>
              <w:t xml:space="preserve"> gradat </w:t>
            </w:r>
            <w:proofErr w:type="spellStart"/>
            <w:r w:rsidRPr="00A72E03">
              <w:rPr>
                <w:rFonts w:ascii="Times New Roman" w:hAnsi="Times New Roman" w:cs="Times New Roman"/>
                <w:lang w:eastAsia="ro-RO"/>
              </w:rPr>
              <w:t>şi</w:t>
            </w:r>
            <w:proofErr w:type="spellEnd"/>
            <w:r w:rsidRPr="00A72E03">
              <w:rPr>
                <w:rFonts w:ascii="Times New Roman" w:hAnsi="Times New Roman" w:cs="Times New Roman"/>
                <w:lang w:eastAsia="ro-RO"/>
              </w:rPr>
              <w:t xml:space="preserve"> sistem de blocare a clapei</w:t>
            </w:r>
          </w:p>
        </w:tc>
        <w:tc>
          <w:tcPr>
            <w:tcW w:w="2577" w:type="dxa"/>
            <w:shd w:val="clear" w:color="auto" w:fill="auto"/>
            <w:vAlign w:val="center"/>
          </w:tcPr>
          <w:p w14:paraId="24384CB5" w14:textId="20B1FAEE"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1EE386D6" w14:textId="66F4346E"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19B8735F" w14:textId="418C541A"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0DC0E57D" w14:textId="77777777" w:rsidTr="0081564B">
        <w:trPr>
          <w:trHeight w:val="600"/>
        </w:trPr>
        <w:tc>
          <w:tcPr>
            <w:tcW w:w="636" w:type="dxa"/>
            <w:shd w:val="clear" w:color="auto" w:fill="auto"/>
            <w:vAlign w:val="center"/>
          </w:tcPr>
          <w:p w14:paraId="200C2FA0"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0E8BDC1A" w14:textId="5C842794"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Notes autoadeziv</w:t>
            </w:r>
          </w:p>
        </w:tc>
        <w:tc>
          <w:tcPr>
            <w:tcW w:w="713" w:type="dxa"/>
            <w:shd w:val="clear" w:color="auto" w:fill="auto"/>
            <w:vAlign w:val="center"/>
          </w:tcPr>
          <w:p w14:paraId="26879628" w14:textId="54EF5046"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set</w:t>
            </w:r>
          </w:p>
        </w:tc>
        <w:tc>
          <w:tcPr>
            <w:tcW w:w="1176" w:type="dxa"/>
            <w:shd w:val="clear" w:color="auto" w:fill="auto"/>
            <w:vAlign w:val="center"/>
          </w:tcPr>
          <w:p w14:paraId="3A9845A9" w14:textId="7BE782C4"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100</w:t>
            </w:r>
          </w:p>
        </w:tc>
        <w:tc>
          <w:tcPr>
            <w:tcW w:w="1176" w:type="dxa"/>
            <w:shd w:val="clear" w:color="auto" w:fill="auto"/>
            <w:vAlign w:val="center"/>
          </w:tcPr>
          <w:p w14:paraId="7EB54905" w14:textId="7B908446"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200</w:t>
            </w:r>
          </w:p>
        </w:tc>
        <w:tc>
          <w:tcPr>
            <w:tcW w:w="3176" w:type="dxa"/>
            <w:shd w:val="clear" w:color="auto" w:fill="auto"/>
            <w:vAlign w:val="center"/>
          </w:tcPr>
          <w:p w14:paraId="0BBF42D9" w14:textId="722F60FF"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div. culori 38 x 51mm, 3 buc/set</w:t>
            </w:r>
          </w:p>
        </w:tc>
        <w:tc>
          <w:tcPr>
            <w:tcW w:w="2577" w:type="dxa"/>
            <w:shd w:val="clear" w:color="auto" w:fill="auto"/>
            <w:vAlign w:val="center"/>
          </w:tcPr>
          <w:p w14:paraId="43744663" w14:textId="3F8331C0"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5EBD2FB6" w14:textId="27187775"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1ADC3A9A" w14:textId="70AB7BC6"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4BFA7111" w14:textId="77777777" w:rsidTr="0081564B">
        <w:trPr>
          <w:trHeight w:val="600"/>
        </w:trPr>
        <w:tc>
          <w:tcPr>
            <w:tcW w:w="636" w:type="dxa"/>
            <w:shd w:val="clear" w:color="auto" w:fill="auto"/>
            <w:vAlign w:val="center"/>
          </w:tcPr>
          <w:p w14:paraId="09219688"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689896C7" w14:textId="1EA90250"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Notes autoadeziv</w:t>
            </w:r>
          </w:p>
        </w:tc>
        <w:tc>
          <w:tcPr>
            <w:tcW w:w="713" w:type="dxa"/>
            <w:shd w:val="clear" w:color="auto" w:fill="auto"/>
            <w:vAlign w:val="center"/>
          </w:tcPr>
          <w:p w14:paraId="40DD330C" w14:textId="54CA6B49"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set</w:t>
            </w:r>
          </w:p>
        </w:tc>
        <w:tc>
          <w:tcPr>
            <w:tcW w:w="1176" w:type="dxa"/>
            <w:shd w:val="clear" w:color="auto" w:fill="auto"/>
            <w:vAlign w:val="center"/>
          </w:tcPr>
          <w:p w14:paraId="00FC3CA3" w14:textId="7482C082"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100</w:t>
            </w:r>
          </w:p>
        </w:tc>
        <w:tc>
          <w:tcPr>
            <w:tcW w:w="1176" w:type="dxa"/>
            <w:shd w:val="clear" w:color="auto" w:fill="auto"/>
            <w:vAlign w:val="center"/>
          </w:tcPr>
          <w:p w14:paraId="67AEF48E" w14:textId="57203822"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400</w:t>
            </w:r>
          </w:p>
        </w:tc>
        <w:tc>
          <w:tcPr>
            <w:tcW w:w="3176" w:type="dxa"/>
            <w:shd w:val="clear" w:color="auto" w:fill="auto"/>
            <w:vAlign w:val="center"/>
          </w:tcPr>
          <w:p w14:paraId="3DE8E665" w14:textId="0A164267"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galben, liniatura 127x76 mm, 100 file/buc</w:t>
            </w:r>
          </w:p>
        </w:tc>
        <w:tc>
          <w:tcPr>
            <w:tcW w:w="2577" w:type="dxa"/>
            <w:shd w:val="clear" w:color="auto" w:fill="auto"/>
            <w:vAlign w:val="center"/>
          </w:tcPr>
          <w:p w14:paraId="2ADB8AD5" w14:textId="7DB84493"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4369D490" w14:textId="212BC01A"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4E0C6138" w14:textId="2675734C"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5045159C" w14:textId="77777777" w:rsidTr="0081564B">
        <w:trPr>
          <w:trHeight w:val="600"/>
        </w:trPr>
        <w:tc>
          <w:tcPr>
            <w:tcW w:w="636" w:type="dxa"/>
            <w:shd w:val="clear" w:color="auto" w:fill="auto"/>
            <w:vAlign w:val="center"/>
          </w:tcPr>
          <w:p w14:paraId="61D07D34"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1660208A" w14:textId="12FE18ED"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Registru</w:t>
            </w:r>
          </w:p>
        </w:tc>
        <w:tc>
          <w:tcPr>
            <w:tcW w:w="713" w:type="dxa"/>
            <w:shd w:val="clear" w:color="auto" w:fill="auto"/>
            <w:vAlign w:val="center"/>
          </w:tcPr>
          <w:p w14:paraId="00CD1026" w14:textId="390EF5B8"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55F13641" w14:textId="0DF56179"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10</w:t>
            </w:r>
          </w:p>
        </w:tc>
        <w:tc>
          <w:tcPr>
            <w:tcW w:w="1176" w:type="dxa"/>
            <w:shd w:val="clear" w:color="auto" w:fill="auto"/>
            <w:vAlign w:val="center"/>
          </w:tcPr>
          <w:p w14:paraId="21BB3B26" w14:textId="19A91954"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w:t>
            </w:r>
          </w:p>
        </w:tc>
        <w:tc>
          <w:tcPr>
            <w:tcW w:w="3176" w:type="dxa"/>
            <w:shd w:val="clear" w:color="auto" w:fill="auto"/>
            <w:vAlign w:val="center"/>
          </w:tcPr>
          <w:p w14:paraId="26D8F673" w14:textId="073D721A" w:rsidR="00A72E03" w:rsidRPr="00A72E03" w:rsidRDefault="00A72E03" w:rsidP="00A72E03">
            <w:pPr>
              <w:rPr>
                <w:rFonts w:ascii="Times New Roman" w:hAnsi="Times New Roman" w:cs="Times New Roman"/>
                <w:lang w:eastAsia="ro-RO"/>
              </w:rPr>
            </w:pPr>
            <w:proofErr w:type="spellStart"/>
            <w:r w:rsidRPr="00A72E03">
              <w:rPr>
                <w:rFonts w:ascii="Times New Roman" w:hAnsi="Times New Roman" w:cs="Times New Roman"/>
                <w:lang w:eastAsia="ro-RO"/>
              </w:rPr>
              <w:t>coperţi</w:t>
            </w:r>
            <w:proofErr w:type="spellEnd"/>
            <w:r w:rsidRPr="00A72E03">
              <w:rPr>
                <w:rFonts w:ascii="Times New Roman" w:hAnsi="Times New Roman" w:cs="Times New Roman"/>
                <w:lang w:eastAsia="ro-RO"/>
              </w:rPr>
              <w:t xml:space="preserve"> din carton rigid, tipărit în diverse culori. 100 file/buc, </w:t>
            </w:r>
            <w:r w:rsidRPr="00A72E03">
              <w:rPr>
                <w:rFonts w:ascii="Times New Roman" w:hAnsi="Times New Roman" w:cs="Times New Roman"/>
                <w:lang w:eastAsia="ro-RO"/>
              </w:rPr>
              <w:lastRenderedPageBreak/>
              <w:t xml:space="preserve">dictando </w:t>
            </w:r>
            <w:proofErr w:type="spellStart"/>
            <w:r w:rsidRPr="00A72E03">
              <w:rPr>
                <w:rFonts w:ascii="Times New Roman" w:hAnsi="Times New Roman" w:cs="Times New Roman"/>
                <w:lang w:eastAsia="ro-RO"/>
              </w:rPr>
              <w:t>şi</w:t>
            </w:r>
            <w:proofErr w:type="spellEnd"/>
            <w:r w:rsidRPr="00A72E03">
              <w:rPr>
                <w:rFonts w:ascii="Times New Roman" w:hAnsi="Times New Roman" w:cs="Times New Roman"/>
                <w:lang w:eastAsia="ro-RO"/>
              </w:rPr>
              <w:t xml:space="preserve"> matematică, format A4</w:t>
            </w:r>
          </w:p>
        </w:tc>
        <w:tc>
          <w:tcPr>
            <w:tcW w:w="2577" w:type="dxa"/>
            <w:shd w:val="clear" w:color="auto" w:fill="auto"/>
            <w:vAlign w:val="center"/>
          </w:tcPr>
          <w:p w14:paraId="6C7364DA" w14:textId="02D4F9E3"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lastRenderedPageBreak/>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21F0FF8D" w14:textId="3F8333AF"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35887D8B" w14:textId="27629F96"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1C5ED8F4" w14:textId="77777777" w:rsidTr="0081564B">
        <w:trPr>
          <w:trHeight w:val="600"/>
        </w:trPr>
        <w:tc>
          <w:tcPr>
            <w:tcW w:w="636" w:type="dxa"/>
            <w:shd w:val="clear" w:color="auto" w:fill="auto"/>
            <w:vAlign w:val="center"/>
          </w:tcPr>
          <w:p w14:paraId="221A8E17"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6FC9D6A7" w14:textId="5B4F06F7"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Riglă</w:t>
            </w:r>
          </w:p>
        </w:tc>
        <w:tc>
          <w:tcPr>
            <w:tcW w:w="713" w:type="dxa"/>
            <w:shd w:val="clear" w:color="auto" w:fill="auto"/>
            <w:vAlign w:val="center"/>
          </w:tcPr>
          <w:p w14:paraId="2D3CBDC1" w14:textId="01CB226D"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0E485CF9" w14:textId="68F46A44"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80</w:t>
            </w:r>
          </w:p>
        </w:tc>
        <w:tc>
          <w:tcPr>
            <w:tcW w:w="1176" w:type="dxa"/>
            <w:shd w:val="clear" w:color="auto" w:fill="auto"/>
            <w:vAlign w:val="center"/>
          </w:tcPr>
          <w:p w14:paraId="0923775B" w14:textId="039D952A"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160</w:t>
            </w:r>
          </w:p>
        </w:tc>
        <w:tc>
          <w:tcPr>
            <w:tcW w:w="3176" w:type="dxa"/>
            <w:shd w:val="clear" w:color="auto" w:fill="auto"/>
            <w:vAlign w:val="center"/>
          </w:tcPr>
          <w:p w14:paraId="30A688B2" w14:textId="4F702A4C"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din plastic, diverse culori, muchie bizotată, margine de trasare </w:t>
            </w:r>
            <w:proofErr w:type="spellStart"/>
            <w:r w:rsidRPr="00A72E03">
              <w:rPr>
                <w:rFonts w:ascii="Times New Roman" w:hAnsi="Times New Roman" w:cs="Times New Roman"/>
                <w:lang w:eastAsia="ro-RO"/>
              </w:rPr>
              <w:t>şi</w:t>
            </w:r>
            <w:proofErr w:type="spellEnd"/>
            <w:r w:rsidRPr="00A72E03">
              <w:rPr>
                <w:rFonts w:ascii="Times New Roman" w:hAnsi="Times New Roman" w:cs="Times New Roman"/>
                <w:lang w:eastAsia="ro-RO"/>
              </w:rPr>
              <w:t xml:space="preserve"> scală milimetrică, lungimea 20 cm</w:t>
            </w:r>
          </w:p>
        </w:tc>
        <w:tc>
          <w:tcPr>
            <w:tcW w:w="2577" w:type="dxa"/>
            <w:shd w:val="clear" w:color="auto" w:fill="auto"/>
            <w:vAlign w:val="center"/>
          </w:tcPr>
          <w:p w14:paraId="7FD6D5B3" w14:textId="0D911443"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6FD12757" w14:textId="11C30EDB"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45DF236D" w14:textId="031DAA19"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2007A07C" w14:textId="77777777" w:rsidTr="0081564B">
        <w:trPr>
          <w:trHeight w:val="600"/>
        </w:trPr>
        <w:tc>
          <w:tcPr>
            <w:tcW w:w="636" w:type="dxa"/>
            <w:shd w:val="clear" w:color="auto" w:fill="auto"/>
            <w:vAlign w:val="center"/>
          </w:tcPr>
          <w:p w14:paraId="7DB5BFA2"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4085B67E" w14:textId="1D138EBC"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Riglă</w:t>
            </w:r>
          </w:p>
        </w:tc>
        <w:tc>
          <w:tcPr>
            <w:tcW w:w="713" w:type="dxa"/>
            <w:shd w:val="clear" w:color="auto" w:fill="auto"/>
            <w:vAlign w:val="center"/>
          </w:tcPr>
          <w:p w14:paraId="64B6D75D" w14:textId="12579612"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5570F196" w14:textId="4524E6DD"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80</w:t>
            </w:r>
          </w:p>
        </w:tc>
        <w:tc>
          <w:tcPr>
            <w:tcW w:w="1176" w:type="dxa"/>
            <w:shd w:val="clear" w:color="auto" w:fill="auto"/>
            <w:vAlign w:val="center"/>
          </w:tcPr>
          <w:p w14:paraId="68F0E96C" w14:textId="33B97A36"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160</w:t>
            </w:r>
          </w:p>
        </w:tc>
        <w:tc>
          <w:tcPr>
            <w:tcW w:w="3176" w:type="dxa"/>
            <w:shd w:val="clear" w:color="auto" w:fill="auto"/>
            <w:vAlign w:val="center"/>
          </w:tcPr>
          <w:p w14:paraId="7D37BD95" w14:textId="6D923FDB"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din plastic, diverse culori, muchie bizotată, margine de trasare </w:t>
            </w:r>
            <w:proofErr w:type="spellStart"/>
            <w:r w:rsidRPr="00A72E03">
              <w:rPr>
                <w:rFonts w:ascii="Times New Roman" w:hAnsi="Times New Roman" w:cs="Times New Roman"/>
                <w:lang w:eastAsia="ro-RO"/>
              </w:rPr>
              <w:t>şi</w:t>
            </w:r>
            <w:proofErr w:type="spellEnd"/>
            <w:r w:rsidRPr="00A72E03">
              <w:rPr>
                <w:rFonts w:ascii="Times New Roman" w:hAnsi="Times New Roman" w:cs="Times New Roman"/>
                <w:lang w:eastAsia="ro-RO"/>
              </w:rPr>
              <w:t xml:space="preserve"> scală milimetrică, lungime 30 cm</w:t>
            </w:r>
          </w:p>
        </w:tc>
        <w:tc>
          <w:tcPr>
            <w:tcW w:w="2577" w:type="dxa"/>
            <w:shd w:val="clear" w:color="auto" w:fill="auto"/>
            <w:vAlign w:val="center"/>
          </w:tcPr>
          <w:p w14:paraId="5E70E5CD" w14:textId="24133FF3"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2C2CE03C" w14:textId="11890FF8"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50A333D0" w14:textId="52365A89"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01C697A7" w14:textId="77777777" w:rsidTr="0081564B">
        <w:trPr>
          <w:trHeight w:val="600"/>
        </w:trPr>
        <w:tc>
          <w:tcPr>
            <w:tcW w:w="636" w:type="dxa"/>
            <w:shd w:val="clear" w:color="auto" w:fill="auto"/>
            <w:vAlign w:val="center"/>
          </w:tcPr>
          <w:p w14:paraId="353723EF"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1F6A4BA3" w14:textId="1EA8B763"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Set pentru </w:t>
            </w:r>
            <w:proofErr w:type="spellStart"/>
            <w:r w:rsidRPr="00A72E03">
              <w:rPr>
                <w:rFonts w:ascii="Times New Roman" w:hAnsi="Times New Roman" w:cs="Times New Roman"/>
                <w:lang w:eastAsia="ro-RO"/>
              </w:rPr>
              <w:t>curăţare</w:t>
            </w:r>
            <w:proofErr w:type="spellEnd"/>
            <w:r w:rsidRPr="00A72E03">
              <w:rPr>
                <w:rFonts w:ascii="Times New Roman" w:hAnsi="Times New Roman" w:cs="Times New Roman"/>
                <w:lang w:eastAsia="ro-RO"/>
              </w:rPr>
              <w:t xml:space="preserve"> birotică spray125 ml+22 </w:t>
            </w:r>
            <w:proofErr w:type="spellStart"/>
            <w:r w:rsidRPr="00A72E03">
              <w:rPr>
                <w:rFonts w:ascii="Times New Roman" w:hAnsi="Times New Roman" w:cs="Times New Roman"/>
                <w:lang w:eastAsia="ro-RO"/>
              </w:rPr>
              <w:t>serveţele+baghetă</w:t>
            </w:r>
            <w:proofErr w:type="spellEnd"/>
          </w:p>
        </w:tc>
        <w:tc>
          <w:tcPr>
            <w:tcW w:w="713" w:type="dxa"/>
            <w:shd w:val="clear" w:color="auto" w:fill="auto"/>
            <w:vAlign w:val="center"/>
          </w:tcPr>
          <w:p w14:paraId="4BE46E73" w14:textId="49900A23"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set</w:t>
            </w:r>
          </w:p>
        </w:tc>
        <w:tc>
          <w:tcPr>
            <w:tcW w:w="1176" w:type="dxa"/>
            <w:shd w:val="clear" w:color="auto" w:fill="auto"/>
            <w:vAlign w:val="center"/>
          </w:tcPr>
          <w:p w14:paraId="156E2180" w14:textId="35E1AAE5"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40</w:t>
            </w:r>
          </w:p>
        </w:tc>
        <w:tc>
          <w:tcPr>
            <w:tcW w:w="1176" w:type="dxa"/>
            <w:shd w:val="clear" w:color="auto" w:fill="auto"/>
            <w:vAlign w:val="center"/>
          </w:tcPr>
          <w:p w14:paraId="3D07D84F" w14:textId="2D65E64A"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160</w:t>
            </w:r>
          </w:p>
        </w:tc>
        <w:tc>
          <w:tcPr>
            <w:tcW w:w="3176" w:type="dxa"/>
            <w:shd w:val="clear" w:color="auto" w:fill="auto"/>
            <w:vAlign w:val="center"/>
          </w:tcPr>
          <w:p w14:paraId="71021A00" w14:textId="39406938"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spray monitor 35 ml+ </w:t>
            </w:r>
            <w:proofErr w:type="spellStart"/>
            <w:r w:rsidRPr="00A72E03">
              <w:rPr>
                <w:rFonts w:ascii="Times New Roman" w:hAnsi="Times New Roman" w:cs="Times New Roman"/>
                <w:lang w:eastAsia="ro-RO"/>
              </w:rPr>
              <w:t>dispenser</w:t>
            </w:r>
            <w:proofErr w:type="spellEnd"/>
            <w:r w:rsidRPr="00A72E03">
              <w:rPr>
                <w:rFonts w:ascii="Times New Roman" w:hAnsi="Times New Roman" w:cs="Times New Roman"/>
                <w:lang w:eastAsia="ro-RO"/>
              </w:rPr>
              <w:t xml:space="preserve"> cu o parte cu perii de </w:t>
            </w:r>
            <w:proofErr w:type="spellStart"/>
            <w:r w:rsidRPr="00A72E03">
              <w:rPr>
                <w:rFonts w:ascii="Times New Roman" w:hAnsi="Times New Roman" w:cs="Times New Roman"/>
                <w:lang w:eastAsia="ro-RO"/>
              </w:rPr>
              <w:t>curaţare</w:t>
            </w:r>
            <w:proofErr w:type="spellEnd"/>
            <w:r w:rsidRPr="00A72E03">
              <w:rPr>
                <w:rFonts w:ascii="Times New Roman" w:hAnsi="Times New Roman" w:cs="Times New Roman"/>
                <w:lang w:eastAsia="ro-RO"/>
              </w:rPr>
              <w:t xml:space="preserve"> </w:t>
            </w:r>
            <w:proofErr w:type="spellStart"/>
            <w:r w:rsidRPr="00A72E03">
              <w:rPr>
                <w:rFonts w:ascii="Times New Roman" w:hAnsi="Times New Roman" w:cs="Times New Roman"/>
                <w:lang w:eastAsia="ro-RO"/>
              </w:rPr>
              <w:t>şi</w:t>
            </w:r>
            <w:proofErr w:type="spellEnd"/>
            <w:r w:rsidRPr="00A72E03">
              <w:rPr>
                <w:rFonts w:ascii="Times New Roman" w:hAnsi="Times New Roman" w:cs="Times New Roman"/>
                <w:lang w:eastAsia="ro-RO"/>
              </w:rPr>
              <w:t xml:space="preserve"> o parte cu </w:t>
            </w:r>
            <w:proofErr w:type="spellStart"/>
            <w:r w:rsidRPr="00A72E03">
              <w:rPr>
                <w:rFonts w:ascii="Times New Roman" w:hAnsi="Times New Roman" w:cs="Times New Roman"/>
                <w:lang w:eastAsia="ro-RO"/>
              </w:rPr>
              <w:t>şervetele</w:t>
            </w:r>
            <w:proofErr w:type="spellEnd"/>
            <w:r w:rsidRPr="00A72E03">
              <w:rPr>
                <w:rFonts w:ascii="Times New Roman" w:hAnsi="Times New Roman" w:cs="Times New Roman"/>
                <w:lang w:eastAsia="ro-RO"/>
              </w:rPr>
              <w:t xml:space="preserve"> antistatice + 6 lavete umede</w:t>
            </w:r>
          </w:p>
        </w:tc>
        <w:tc>
          <w:tcPr>
            <w:tcW w:w="2577" w:type="dxa"/>
            <w:shd w:val="clear" w:color="auto" w:fill="auto"/>
            <w:vAlign w:val="center"/>
          </w:tcPr>
          <w:p w14:paraId="78AC60E4" w14:textId="0A3C1184"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080E0471" w14:textId="3D789CF7"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1CCD0F09" w14:textId="572A896B"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41804587" w14:textId="77777777" w:rsidTr="0081564B">
        <w:trPr>
          <w:trHeight w:val="600"/>
        </w:trPr>
        <w:tc>
          <w:tcPr>
            <w:tcW w:w="636" w:type="dxa"/>
            <w:shd w:val="clear" w:color="auto" w:fill="auto"/>
            <w:vAlign w:val="center"/>
          </w:tcPr>
          <w:p w14:paraId="3AB48ACE"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3B3DCFF7" w14:textId="771155FE" w:rsidR="00A72E03" w:rsidRPr="00A72E03" w:rsidRDefault="00A72E03" w:rsidP="00A72E03">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Soluţie</w:t>
            </w:r>
            <w:proofErr w:type="spellEnd"/>
            <w:r w:rsidRPr="00A72E03">
              <w:rPr>
                <w:rFonts w:ascii="Times New Roman" w:hAnsi="Times New Roman" w:cs="Times New Roman"/>
                <w:lang w:eastAsia="ro-RO"/>
              </w:rPr>
              <w:t xml:space="preserve"> pentru </w:t>
            </w:r>
            <w:proofErr w:type="spellStart"/>
            <w:r w:rsidRPr="00A72E03">
              <w:rPr>
                <w:rFonts w:ascii="Times New Roman" w:hAnsi="Times New Roman" w:cs="Times New Roman"/>
                <w:lang w:eastAsia="ro-RO"/>
              </w:rPr>
              <w:t>curăţat</w:t>
            </w:r>
            <w:proofErr w:type="spellEnd"/>
            <w:r w:rsidRPr="00A72E03">
              <w:rPr>
                <w:rFonts w:ascii="Times New Roman" w:hAnsi="Times New Roman" w:cs="Times New Roman"/>
                <w:lang w:eastAsia="ro-RO"/>
              </w:rPr>
              <w:t xml:space="preserve"> tablă magnetică</w:t>
            </w:r>
          </w:p>
        </w:tc>
        <w:tc>
          <w:tcPr>
            <w:tcW w:w="713" w:type="dxa"/>
            <w:shd w:val="clear" w:color="auto" w:fill="auto"/>
            <w:vAlign w:val="center"/>
          </w:tcPr>
          <w:p w14:paraId="4D5FFA04" w14:textId="6F1CEA81"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760749A3" w14:textId="435D532B"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w:t>
            </w:r>
          </w:p>
        </w:tc>
        <w:tc>
          <w:tcPr>
            <w:tcW w:w="1176" w:type="dxa"/>
            <w:shd w:val="clear" w:color="auto" w:fill="auto"/>
            <w:vAlign w:val="center"/>
          </w:tcPr>
          <w:p w14:paraId="10A0D86C" w14:textId="6E4C7FA5"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16</w:t>
            </w:r>
          </w:p>
        </w:tc>
        <w:tc>
          <w:tcPr>
            <w:tcW w:w="3176" w:type="dxa"/>
            <w:shd w:val="clear" w:color="auto" w:fill="auto"/>
            <w:vAlign w:val="center"/>
          </w:tcPr>
          <w:p w14:paraId="059B516C" w14:textId="07C9D3C8" w:rsidR="00A72E03" w:rsidRPr="00A72E03" w:rsidRDefault="00A72E03" w:rsidP="00A72E03">
            <w:pPr>
              <w:rPr>
                <w:rFonts w:ascii="Times New Roman" w:hAnsi="Times New Roman" w:cs="Times New Roman"/>
                <w:lang w:eastAsia="ro-RO"/>
              </w:rPr>
            </w:pPr>
            <w:proofErr w:type="spellStart"/>
            <w:r w:rsidRPr="00A72E03">
              <w:rPr>
                <w:rFonts w:ascii="Times New Roman" w:hAnsi="Times New Roman" w:cs="Times New Roman"/>
                <w:lang w:eastAsia="ro-RO"/>
              </w:rPr>
              <w:t>soluţie</w:t>
            </w:r>
            <w:proofErr w:type="spellEnd"/>
            <w:r w:rsidRPr="00A72E03">
              <w:rPr>
                <w:rFonts w:ascii="Times New Roman" w:hAnsi="Times New Roman" w:cs="Times New Roman"/>
                <w:lang w:eastAsia="ro-RO"/>
              </w:rPr>
              <w:t xml:space="preserve"> specială de </w:t>
            </w:r>
            <w:proofErr w:type="spellStart"/>
            <w:r w:rsidRPr="00A72E03">
              <w:rPr>
                <w:rFonts w:ascii="Times New Roman" w:hAnsi="Times New Roman" w:cs="Times New Roman"/>
                <w:lang w:eastAsia="ro-RO"/>
              </w:rPr>
              <w:t>curăţare</w:t>
            </w:r>
            <w:proofErr w:type="spellEnd"/>
            <w:r w:rsidRPr="00A72E03">
              <w:rPr>
                <w:rFonts w:ascii="Times New Roman" w:hAnsi="Times New Roman" w:cs="Times New Roman"/>
                <w:lang w:eastAsia="ro-RO"/>
              </w:rPr>
              <w:t xml:space="preserve"> tablă magnetică, spray 125 ml</w:t>
            </w:r>
          </w:p>
        </w:tc>
        <w:tc>
          <w:tcPr>
            <w:tcW w:w="2577" w:type="dxa"/>
            <w:shd w:val="clear" w:color="auto" w:fill="auto"/>
            <w:vAlign w:val="center"/>
          </w:tcPr>
          <w:p w14:paraId="328F59D4" w14:textId="15E6B7F9"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4075D955" w14:textId="4F2C86BA"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041F5804" w14:textId="7A395B0B"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76EA2D74" w14:textId="77777777" w:rsidTr="0081564B">
        <w:trPr>
          <w:trHeight w:val="600"/>
        </w:trPr>
        <w:tc>
          <w:tcPr>
            <w:tcW w:w="636" w:type="dxa"/>
            <w:shd w:val="clear" w:color="auto" w:fill="auto"/>
            <w:vAlign w:val="center"/>
          </w:tcPr>
          <w:p w14:paraId="0ABCAF96"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03A8B103" w14:textId="64CE566D" w:rsidR="00A72E03" w:rsidRPr="00A72E03" w:rsidRDefault="00A72E03" w:rsidP="00A72E03">
            <w:pPr>
              <w:spacing w:line="240" w:lineRule="auto"/>
              <w:rPr>
                <w:rFonts w:ascii="Times New Roman" w:hAnsi="Times New Roman" w:cs="Times New Roman"/>
                <w:lang w:eastAsia="ro-RO"/>
              </w:rPr>
            </w:pPr>
            <w:proofErr w:type="spellStart"/>
            <w:r w:rsidRPr="00A72E03">
              <w:rPr>
                <w:rFonts w:ascii="Times New Roman" w:hAnsi="Times New Roman" w:cs="Times New Roman"/>
                <w:lang w:eastAsia="ro-RO"/>
              </w:rPr>
              <w:t>Stick</w:t>
            </w:r>
            <w:proofErr w:type="spellEnd"/>
            <w:r w:rsidRPr="00A72E03">
              <w:rPr>
                <w:rFonts w:ascii="Times New Roman" w:hAnsi="Times New Roman" w:cs="Times New Roman"/>
                <w:lang w:eastAsia="ro-RO"/>
              </w:rPr>
              <w:t xml:space="preserve"> memorie </w:t>
            </w:r>
            <w:proofErr w:type="spellStart"/>
            <w:r w:rsidRPr="00A72E03">
              <w:rPr>
                <w:rFonts w:ascii="Times New Roman" w:hAnsi="Times New Roman" w:cs="Times New Roman"/>
                <w:lang w:eastAsia="ro-RO"/>
              </w:rPr>
              <w:t>interfata</w:t>
            </w:r>
            <w:proofErr w:type="spellEnd"/>
            <w:r w:rsidRPr="00A72E03">
              <w:rPr>
                <w:rFonts w:ascii="Times New Roman" w:hAnsi="Times New Roman" w:cs="Times New Roman"/>
                <w:lang w:eastAsia="ro-RO"/>
              </w:rPr>
              <w:t xml:space="preserve"> USB 3.0 256 GB</w:t>
            </w:r>
          </w:p>
        </w:tc>
        <w:tc>
          <w:tcPr>
            <w:tcW w:w="713" w:type="dxa"/>
            <w:shd w:val="clear" w:color="auto" w:fill="auto"/>
            <w:vAlign w:val="center"/>
          </w:tcPr>
          <w:p w14:paraId="799B774F" w14:textId="5AD68B55"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5C3D0CE1" w14:textId="73AC1FC1"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100</w:t>
            </w:r>
          </w:p>
        </w:tc>
        <w:tc>
          <w:tcPr>
            <w:tcW w:w="1176" w:type="dxa"/>
            <w:shd w:val="clear" w:color="auto" w:fill="auto"/>
            <w:vAlign w:val="center"/>
          </w:tcPr>
          <w:p w14:paraId="2D240542" w14:textId="2D4B3430"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300</w:t>
            </w:r>
          </w:p>
        </w:tc>
        <w:tc>
          <w:tcPr>
            <w:tcW w:w="3176" w:type="dxa"/>
            <w:shd w:val="clear" w:color="auto" w:fill="auto"/>
            <w:vAlign w:val="center"/>
          </w:tcPr>
          <w:p w14:paraId="59EA6F92" w14:textId="391DDFB1"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 xml:space="preserve">capacitate: 256 GB, </w:t>
            </w:r>
            <w:proofErr w:type="spellStart"/>
            <w:r w:rsidRPr="00A72E03">
              <w:rPr>
                <w:rFonts w:ascii="Times New Roman" w:hAnsi="Times New Roman" w:cs="Times New Roman"/>
                <w:lang w:eastAsia="ro-RO"/>
              </w:rPr>
              <w:t>Interfata</w:t>
            </w:r>
            <w:proofErr w:type="spellEnd"/>
            <w:r w:rsidRPr="00A72E03">
              <w:rPr>
                <w:rFonts w:ascii="Times New Roman" w:hAnsi="Times New Roman" w:cs="Times New Roman"/>
                <w:lang w:eastAsia="ro-RO"/>
              </w:rPr>
              <w:t>: USB 3.0 SAU superior</w:t>
            </w:r>
          </w:p>
        </w:tc>
        <w:tc>
          <w:tcPr>
            <w:tcW w:w="2577" w:type="dxa"/>
            <w:shd w:val="clear" w:color="auto" w:fill="auto"/>
            <w:vAlign w:val="center"/>
          </w:tcPr>
          <w:p w14:paraId="11C70F88" w14:textId="0566AE29"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1CAB7F91" w14:textId="4F34036E"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7A49A920" w14:textId="19747711"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74F86742" w14:textId="77777777" w:rsidTr="0081564B">
        <w:trPr>
          <w:trHeight w:val="600"/>
        </w:trPr>
        <w:tc>
          <w:tcPr>
            <w:tcW w:w="636" w:type="dxa"/>
            <w:shd w:val="clear" w:color="auto" w:fill="auto"/>
            <w:vAlign w:val="center"/>
          </w:tcPr>
          <w:p w14:paraId="10DEACA9"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49928A10" w14:textId="4A1B635D"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Suport pentru agrafe</w:t>
            </w:r>
          </w:p>
        </w:tc>
        <w:tc>
          <w:tcPr>
            <w:tcW w:w="713" w:type="dxa"/>
            <w:shd w:val="clear" w:color="auto" w:fill="auto"/>
            <w:vAlign w:val="center"/>
          </w:tcPr>
          <w:p w14:paraId="15C76A45" w14:textId="17BFCD5D"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1E44A678" w14:textId="343635D0"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60</w:t>
            </w:r>
          </w:p>
        </w:tc>
        <w:tc>
          <w:tcPr>
            <w:tcW w:w="1176" w:type="dxa"/>
            <w:shd w:val="clear" w:color="auto" w:fill="auto"/>
            <w:vAlign w:val="center"/>
          </w:tcPr>
          <w:p w14:paraId="4AB3156C" w14:textId="1EBB3BEA"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200</w:t>
            </w:r>
          </w:p>
        </w:tc>
        <w:tc>
          <w:tcPr>
            <w:tcW w:w="3176" w:type="dxa"/>
            <w:shd w:val="clear" w:color="auto" w:fill="auto"/>
            <w:vAlign w:val="center"/>
          </w:tcPr>
          <w:p w14:paraId="5349A32E" w14:textId="0FF64133" w:rsidR="00A72E03" w:rsidRPr="00A72E03" w:rsidRDefault="00A72E03" w:rsidP="00A72E03">
            <w:pPr>
              <w:rPr>
                <w:rFonts w:ascii="Times New Roman" w:hAnsi="Times New Roman" w:cs="Times New Roman"/>
                <w:lang w:eastAsia="ro-RO"/>
              </w:rPr>
            </w:pPr>
            <w:r w:rsidRPr="00A72E03">
              <w:rPr>
                <w:rFonts w:ascii="Times New Roman" w:hAnsi="Times New Roman" w:cs="Times New Roman"/>
                <w:lang w:eastAsia="ro-RO"/>
              </w:rPr>
              <w:t>plasa metalică, rotund</w:t>
            </w:r>
          </w:p>
        </w:tc>
        <w:tc>
          <w:tcPr>
            <w:tcW w:w="2577" w:type="dxa"/>
            <w:shd w:val="clear" w:color="auto" w:fill="auto"/>
            <w:vAlign w:val="center"/>
          </w:tcPr>
          <w:p w14:paraId="4B05F879" w14:textId="2408946E"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3F1A0EDA" w14:textId="7832FDD9"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65B89351" w14:textId="57416F62"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121F2A15" w14:textId="77777777" w:rsidTr="0081564B">
        <w:trPr>
          <w:trHeight w:val="600"/>
        </w:trPr>
        <w:tc>
          <w:tcPr>
            <w:tcW w:w="636" w:type="dxa"/>
            <w:shd w:val="clear" w:color="auto" w:fill="auto"/>
            <w:vAlign w:val="center"/>
          </w:tcPr>
          <w:p w14:paraId="42C67A09"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53448DA6" w14:textId="752FF60D"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Tablă magnetică</w:t>
            </w:r>
          </w:p>
        </w:tc>
        <w:tc>
          <w:tcPr>
            <w:tcW w:w="713" w:type="dxa"/>
            <w:shd w:val="clear" w:color="auto" w:fill="auto"/>
            <w:vAlign w:val="center"/>
          </w:tcPr>
          <w:p w14:paraId="07FB061B" w14:textId="4BFF3739"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4425E365" w14:textId="18F67222"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w:t>
            </w:r>
          </w:p>
        </w:tc>
        <w:tc>
          <w:tcPr>
            <w:tcW w:w="1176" w:type="dxa"/>
            <w:shd w:val="clear" w:color="auto" w:fill="auto"/>
            <w:vAlign w:val="center"/>
          </w:tcPr>
          <w:p w14:paraId="7C916C42" w14:textId="41852F75"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w:t>
            </w:r>
          </w:p>
        </w:tc>
        <w:tc>
          <w:tcPr>
            <w:tcW w:w="3176" w:type="dxa"/>
            <w:shd w:val="clear" w:color="auto" w:fill="auto"/>
            <w:vAlign w:val="center"/>
          </w:tcPr>
          <w:p w14:paraId="71F3269F" w14:textId="2D7A82AE" w:rsidR="00A72E03" w:rsidRPr="00A72E03" w:rsidRDefault="00A72E03" w:rsidP="00A72E03">
            <w:pPr>
              <w:rPr>
                <w:rFonts w:ascii="Times New Roman" w:hAnsi="Times New Roman" w:cs="Times New Roman"/>
                <w:lang w:eastAsia="ro-RO"/>
              </w:rPr>
            </w:pPr>
            <w:proofErr w:type="spellStart"/>
            <w:r w:rsidRPr="00A72E03">
              <w:rPr>
                <w:rFonts w:ascii="Times New Roman" w:hAnsi="Times New Roman" w:cs="Times New Roman"/>
                <w:lang w:eastAsia="ro-RO"/>
              </w:rPr>
              <w:t>suprafaţă</w:t>
            </w:r>
            <w:proofErr w:type="spellEnd"/>
            <w:r w:rsidRPr="00A72E03">
              <w:rPr>
                <w:rFonts w:ascii="Times New Roman" w:hAnsi="Times New Roman" w:cs="Times New Roman"/>
                <w:lang w:eastAsia="ro-RO"/>
              </w:rPr>
              <w:t xml:space="preserve"> magnetică tratată special rezistentă la zgârieturi, ramă din aluminiu, </w:t>
            </w:r>
            <w:proofErr w:type="spellStart"/>
            <w:r w:rsidRPr="00A72E03">
              <w:rPr>
                <w:rFonts w:ascii="Times New Roman" w:hAnsi="Times New Roman" w:cs="Times New Roman"/>
                <w:lang w:eastAsia="ro-RO"/>
              </w:rPr>
              <w:t>tăviţă</w:t>
            </w:r>
            <w:proofErr w:type="spellEnd"/>
            <w:r w:rsidRPr="00A72E03">
              <w:rPr>
                <w:rFonts w:ascii="Times New Roman" w:hAnsi="Times New Roman" w:cs="Times New Roman"/>
                <w:lang w:eastAsia="ro-RO"/>
              </w:rPr>
              <w:t xml:space="preserve"> </w:t>
            </w:r>
            <w:proofErr w:type="spellStart"/>
            <w:r w:rsidRPr="00A72E03">
              <w:rPr>
                <w:rFonts w:ascii="Times New Roman" w:hAnsi="Times New Roman" w:cs="Times New Roman"/>
                <w:lang w:eastAsia="ro-RO"/>
              </w:rPr>
              <w:t>pt</w:t>
            </w:r>
            <w:proofErr w:type="spellEnd"/>
            <w:r w:rsidRPr="00A72E03">
              <w:rPr>
                <w:rFonts w:ascii="Times New Roman" w:hAnsi="Times New Roman" w:cs="Times New Roman"/>
                <w:lang w:eastAsia="ro-RO"/>
              </w:rPr>
              <w:t xml:space="preserve"> markere livrare cu accesoriile necesare montării pe perete, albă, dimensiunea 100x200 cm</w:t>
            </w:r>
          </w:p>
        </w:tc>
        <w:tc>
          <w:tcPr>
            <w:tcW w:w="2577" w:type="dxa"/>
            <w:shd w:val="clear" w:color="auto" w:fill="auto"/>
            <w:vAlign w:val="center"/>
          </w:tcPr>
          <w:p w14:paraId="181D8B57" w14:textId="045ADEB1"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40773989" w14:textId="2D1DE8D8"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38E707B3" w14:textId="6F7A7750"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2BA2BB81" w14:textId="77777777" w:rsidTr="0081564B">
        <w:trPr>
          <w:trHeight w:val="600"/>
        </w:trPr>
        <w:tc>
          <w:tcPr>
            <w:tcW w:w="636" w:type="dxa"/>
            <w:shd w:val="clear" w:color="auto" w:fill="auto"/>
            <w:vAlign w:val="center"/>
          </w:tcPr>
          <w:p w14:paraId="509E291E"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5E9C344C" w14:textId="4FF42B9F"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Tablă magnetică </w:t>
            </w:r>
          </w:p>
        </w:tc>
        <w:tc>
          <w:tcPr>
            <w:tcW w:w="713" w:type="dxa"/>
            <w:shd w:val="clear" w:color="auto" w:fill="auto"/>
            <w:vAlign w:val="center"/>
          </w:tcPr>
          <w:p w14:paraId="298F1DA1" w14:textId="653A4781"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7270710B" w14:textId="07D60A6A"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w:t>
            </w:r>
          </w:p>
        </w:tc>
        <w:tc>
          <w:tcPr>
            <w:tcW w:w="1176" w:type="dxa"/>
            <w:shd w:val="clear" w:color="auto" w:fill="auto"/>
            <w:vAlign w:val="center"/>
          </w:tcPr>
          <w:p w14:paraId="5EAD9EBE" w14:textId="395A4339"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w:t>
            </w:r>
          </w:p>
        </w:tc>
        <w:tc>
          <w:tcPr>
            <w:tcW w:w="3176" w:type="dxa"/>
            <w:shd w:val="clear" w:color="auto" w:fill="auto"/>
            <w:vAlign w:val="center"/>
          </w:tcPr>
          <w:p w14:paraId="45AFC0A8" w14:textId="56D1BCD2" w:rsidR="00A72E03" w:rsidRPr="00A72E03" w:rsidRDefault="00A72E03" w:rsidP="00A72E03">
            <w:pPr>
              <w:rPr>
                <w:rFonts w:ascii="Times New Roman" w:hAnsi="Times New Roman" w:cs="Times New Roman"/>
                <w:lang w:eastAsia="ro-RO"/>
              </w:rPr>
            </w:pPr>
            <w:proofErr w:type="spellStart"/>
            <w:r w:rsidRPr="00A72E03">
              <w:rPr>
                <w:rFonts w:ascii="Times New Roman" w:hAnsi="Times New Roman" w:cs="Times New Roman"/>
                <w:lang w:eastAsia="ro-RO"/>
              </w:rPr>
              <w:t>suprafaţă</w:t>
            </w:r>
            <w:proofErr w:type="spellEnd"/>
            <w:r w:rsidRPr="00A72E03">
              <w:rPr>
                <w:rFonts w:ascii="Times New Roman" w:hAnsi="Times New Roman" w:cs="Times New Roman"/>
                <w:lang w:eastAsia="ro-RO"/>
              </w:rPr>
              <w:t xml:space="preserve"> magnetică tratată special rezistentă la zgârieturi, ramă din aluminiu, </w:t>
            </w:r>
            <w:proofErr w:type="spellStart"/>
            <w:r w:rsidRPr="00A72E03">
              <w:rPr>
                <w:rFonts w:ascii="Times New Roman" w:hAnsi="Times New Roman" w:cs="Times New Roman"/>
                <w:lang w:eastAsia="ro-RO"/>
              </w:rPr>
              <w:t>tăviţă</w:t>
            </w:r>
            <w:proofErr w:type="spellEnd"/>
            <w:r w:rsidRPr="00A72E03">
              <w:rPr>
                <w:rFonts w:ascii="Times New Roman" w:hAnsi="Times New Roman" w:cs="Times New Roman"/>
                <w:lang w:eastAsia="ro-RO"/>
              </w:rPr>
              <w:t xml:space="preserve"> </w:t>
            </w:r>
            <w:proofErr w:type="spellStart"/>
            <w:r w:rsidRPr="00A72E03">
              <w:rPr>
                <w:rFonts w:ascii="Times New Roman" w:hAnsi="Times New Roman" w:cs="Times New Roman"/>
                <w:lang w:eastAsia="ro-RO"/>
              </w:rPr>
              <w:t>pt</w:t>
            </w:r>
            <w:proofErr w:type="spellEnd"/>
            <w:r w:rsidRPr="00A72E03">
              <w:rPr>
                <w:rFonts w:ascii="Times New Roman" w:hAnsi="Times New Roman" w:cs="Times New Roman"/>
                <w:lang w:eastAsia="ro-RO"/>
              </w:rPr>
              <w:t xml:space="preserve"> markere livrare cu accesoriile necesare montării pe perete, </w:t>
            </w:r>
            <w:proofErr w:type="spellStart"/>
            <w:r w:rsidRPr="00A72E03">
              <w:rPr>
                <w:rFonts w:ascii="Times New Roman" w:hAnsi="Times New Roman" w:cs="Times New Roman"/>
                <w:lang w:eastAsia="ro-RO"/>
              </w:rPr>
              <w:t>albă,dimensiunea</w:t>
            </w:r>
            <w:proofErr w:type="spellEnd"/>
            <w:r w:rsidRPr="00A72E03">
              <w:rPr>
                <w:rFonts w:ascii="Times New Roman" w:hAnsi="Times New Roman" w:cs="Times New Roman"/>
                <w:lang w:eastAsia="ro-RO"/>
              </w:rPr>
              <w:t xml:space="preserve"> 90x120 cm</w:t>
            </w:r>
          </w:p>
        </w:tc>
        <w:tc>
          <w:tcPr>
            <w:tcW w:w="2577" w:type="dxa"/>
            <w:shd w:val="clear" w:color="auto" w:fill="auto"/>
            <w:vAlign w:val="center"/>
          </w:tcPr>
          <w:p w14:paraId="027EBA83" w14:textId="484037E4"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52C5E006" w14:textId="62ACFB2B"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0C301503" w14:textId="212C9C8E"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r w:rsidR="00A72E03" w:rsidRPr="00A72E03" w14:paraId="0862BEE7" w14:textId="77777777" w:rsidTr="0081564B">
        <w:trPr>
          <w:trHeight w:val="600"/>
        </w:trPr>
        <w:tc>
          <w:tcPr>
            <w:tcW w:w="636" w:type="dxa"/>
            <w:shd w:val="clear" w:color="auto" w:fill="auto"/>
            <w:vAlign w:val="center"/>
          </w:tcPr>
          <w:p w14:paraId="4718267D" w14:textId="77777777" w:rsidR="00A72E03" w:rsidRPr="00A72E03" w:rsidRDefault="00A72E03" w:rsidP="00A72E03">
            <w:pPr>
              <w:numPr>
                <w:ilvl w:val="0"/>
                <w:numId w:val="8"/>
              </w:numPr>
              <w:spacing w:after="0" w:line="240" w:lineRule="auto"/>
              <w:ind w:hanging="720"/>
              <w:rPr>
                <w:rFonts w:ascii="Times New Roman" w:hAnsi="Times New Roman" w:cs="Times New Roman"/>
              </w:rPr>
            </w:pPr>
          </w:p>
        </w:tc>
        <w:tc>
          <w:tcPr>
            <w:tcW w:w="2424" w:type="dxa"/>
            <w:shd w:val="clear" w:color="auto" w:fill="auto"/>
            <w:vAlign w:val="center"/>
          </w:tcPr>
          <w:p w14:paraId="0489608E" w14:textId="47459955"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 xml:space="preserve">Tablă magnetică </w:t>
            </w:r>
          </w:p>
        </w:tc>
        <w:tc>
          <w:tcPr>
            <w:tcW w:w="713" w:type="dxa"/>
            <w:shd w:val="clear" w:color="auto" w:fill="auto"/>
            <w:vAlign w:val="center"/>
          </w:tcPr>
          <w:p w14:paraId="2549E494" w14:textId="541831F0" w:rsidR="00A72E03" w:rsidRPr="00A72E03" w:rsidRDefault="00A72E03" w:rsidP="00A72E03">
            <w:pPr>
              <w:spacing w:line="240" w:lineRule="auto"/>
              <w:rPr>
                <w:rFonts w:ascii="Times New Roman" w:hAnsi="Times New Roman" w:cs="Times New Roman"/>
                <w:lang w:eastAsia="ro-RO"/>
              </w:rPr>
            </w:pPr>
            <w:r w:rsidRPr="00A72E03">
              <w:rPr>
                <w:rFonts w:ascii="Times New Roman" w:hAnsi="Times New Roman" w:cs="Times New Roman"/>
                <w:lang w:eastAsia="ro-RO"/>
              </w:rPr>
              <w:t>buc</w:t>
            </w:r>
          </w:p>
        </w:tc>
        <w:tc>
          <w:tcPr>
            <w:tcW w:w="1176" w:type="dxa"/>
            <w:shd w:val="clear" w:color="auto" w:fill="auto"/>
            <w:vAlign w:val="center"/>
          </w:tcPr>
          <w:p w14:paraId="1ED2D610" w14:textId="3F4098C8"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1</w:t>
            </w:r>
          </w:p>
        </w:tc>
        <w:tc>
          <w:tcPr>
            <w:tcW w:w="1176" w:type="dxa"/>
            <w:shd w:val="clear" w:color="auto" w:fill="auto"/>
            <w:vAlign w:val="center"/>
          </w:tcPr>
          <w:p w14:paraId="196AE48E" w14:textId="2C320D45" w:rsidR="00A72E03" w:rsidRPr="00A72E03" w:rsidRDefault="00A72E03" w:rsidP="00A72E03">
            <w:pPr>
              <w:spacing w:line="240" w:lineRule="auto"/>
              <w:jc w:val="center"/>
              <w:rPr>
                <w:rFonts w:ascii="Times New Roman" w:hAnsi="Times New Roman" w:cs="Times New Roman"/>
              </w:rPr>
            </w:pPr>
            <w:r w:rsidRPr="00A72E03">
              <w:rPr>
                <w:rFonts w:ascii="Times New Roman" w:hAnsi="Times New Roman" w:cs="Times New Roman"/>
              </w:rPr>
              <w:t>8</w:t>
            </w:r>
          </w:p>
        </w:tc>
        <w:tc>
          <w:tcPr>
            <w:tcW w:w="3176" w:type="dxa"/>
            <w:shd w:val="clear" w:color="auto" w:fill="auto"/>
            <w:vAlign w:val="center"/>
          </w:tcPr>
          <w:p w14:paraId="34CECCAA" w14:textId="1733D707" w:rsidR="00A72E03" w:rsidRPr="00A72E03" w:rsidRDefault="00A72E03" w:rsidP="00A72E03">
            <w:pPr>
              <w:rPr>
                <w:rFonts w:ascii="Times New Roman" w:hAnsi="Times New Roman" w:cs="Times New Roman"/>
                <w:lang w:eastAsia="ro-RO"/>
              </w:rPr>
            </w:pPr>
            <w:proofErr w:type="spellStart"/>
            <w:r w:rsidRPr="00A72E03">
              <w:rPr>
                <w:rFonts w:ascii="Times New Roman" w:hAnsi="Times New Roman" w:cs="Times New Roman"/>
                <w:lang w:eastAsia="ro-RO"/>
              </w:rPr>
              <w:t>suprafaţă</w:t>
            </w:r>
            <w:proofErr w:type="spellEnd"/>
            <w:r w:rsidRPr="00A72E03">
              <w:rPr>
                <w:rFonts w:ascii="Times New Roman" w:hAnsi="Times New Roman" w:cs="Times New Roman"/>
                <w:lang w:eastAsia="ro-RO"/>
              </w:rPr>
              <w:t xml:space="preserve"> magnetică tratată special rezistentă la zgârieturi, ramă din aluminiu, </w:t>
            </w:r>
            <w:proofErr w:type="spellStart"/>
            <w:r w:rsidRPr="00A72E03">
              <w:rPr>
                <w:rFonts w:ascii="Times New Roman" w:hAnsi="Times New Roman" w:cs="Times New Roman"/>
                <w:lang w:eastAsia="ro-RO"/>
              </w:rPr>
              <w:t>tăviţă</w:t>
            </w:r>
            <w:proofErr w:type="spellEnd"/>
            <w:r w:rsidRPr="00A72E03">
              <w:rPr>
                <w:rFonts w:ascii="Times New Roman" w:hAnsi="Times New Roman" w:cs="Times New Roman"/>
                <w:lang w:eastAsia="ro-RO"/>
              </w:rPr>
              <w:t xml:space="preserve"> </w:t>
            </w:r>
            <w:proofErr w:type="spellStart"/>
            <w:r w:rsidRPr="00A72E03">
              <w:rPr>
                <w:rFonts w:ascii="Times New Roman" w:hAnsi="Times New Roman" w:cs="Times New Roman"/>
                <w:lang w:eastAsia="ro-RO"/>
              </w:rPr>
              <w:t>pt</w:t>
            </w:r>
            <w:proofErr w:type="spellEnd"/>
            <w:r w:rsidRPr="00A72E03">
              <w:rPr>
                <w:rFonts w:ascii="Times New Roman" w:hAnsi="Times New Roman" w:cs="Times New Roman"/>
                <w:lang w:eastAsia="ro-RO"/>
              </w:rPr>
              <w:t xml:space="preserve"> markere livrare cu accesoriile necesare montării pe perete, albă, dimensiunea 60x90 cm </w:t>
            </w:r>
          </w:p>
        </w:tc>
        <w:tc>
          <w:tcPr>
            <w:tcW w:w="2577" w:type="dxa"/>
            <w:shd w:val="clear" w:color="auto" w:fill="auto"/>
            <w:vAlign w:val="center"/>
          </w:tcPr>
          <w:p w14:paraId="7C8E6E9F" w14:textId="477EB7B2" w:rsidR="00A72E03" w:rsidRPr="00A72E03" w:rsidRDefault="00A72E03" w:rsidP="00A72E03">
            <w:pPr>
              <w:spacing w:line="240" w:lineRule="auto"/>
              <w:ind w:right="-120"/>
              <w:rPr>
                <w:rFonts w:ascii="Times New Roman" w:hAnsi="Times New Roman" w:cs="Times New Roman"/>
              </w:rPr>
            </w:pPr>
            <w:r w:rsidRPr="00A72E03">
              <w:rPr>
                <w:rFonts w:ascii="Times New Roman" w:hAnsi="Times New Roman" w:cs="Times New Roman"/>
              </w:rPr>
              <w:t xml:space="preserve">Sediul ANRE, </w:t>
            </w:r>
            <w:proofErr w:type="spellStart"/>
            <w:r w:rsidRPr="00A72E03">
              <w:rPr>
                <w:rFonts w:ascii="Times New Roman" w:hAnsi="Times New Roman" w:cs="Times New Roman"/>
                <w:color w:val="000000"/>
                <w:kern w:val="20"/>
                <w:shd w:val="clear" w:color="auto" w:fill="FFFFFF"/>
              </w:rPr>
              <w:t>Bucuresti</w:t>
            </w:r>
            <w:proofErr w:type="spellEnd"/>
            <w:r w:rsidRPr="00A72E03">
              <w:rPr>
                <w:rFonts w:ascii="Times New Roman" w:hAnsi="Times New Roman" w:cs="Times New Roman"/>
                <w:color w:val="000000"/>
                <w:kern w:val="20"/>
                <w:shd w:val="clear" w:color="auto" w:fill="FFFFFF"/>
              </w:rPr>
              <w:t>, Str. Constantin Nacu nr.3, sector 2</w:t>
            </w:r>
          </w:p>
        </w:tc>
        <w:tc>
          <w:tcPr>
            <w:tcW w:w="1464" w:type="dxa"/>
            <w:shd w:val="clear" w:color="auto" w:fill="auto"/>
            <w:vAlign w:val="center"/>
          </w:tcPr>
          <w:p w14:paraId="7F36B3EE" w14:textId="635A05C6" w:rsidR="00A72E03" w:rsidRPr="00A72E03" w:rsidRDefault="00A72E03" w:rsidP="00A72E03">
            <w:pPr>
              <w:spacing w:line="240" w:lineRule="auto"/>
              <w:rPr>
                <w:rFonts w:ascii="Times New Roman" w:hAnsi="Times New Roman" w:cs="Times New Roman"/>
              </w:rPr>
            </w:pPr>
            <w:r w:rsidRPr="00A72E03">
              <w:rPr>
                <w:rFonts w:ascii="Times New Roman" w:hAnsi="Times New Roman" w:cs="Times New Roman"/>
              </w:rPr>
              <w:t>Conform contract subsecvent</w:t>
            </w:r>
          </w:p>
        </w:tc>
        <w:tc>
          <w:tcPr>
            <w:tcW w:w="1869" w:type="dxa"/>
            <w:shd w:val="clear" w:color="auto" w:fill="auto"/>
            <w:vAlign w:val="center"/>
          </w:tcPr>
          <w:p w14:paraId="70A1C07F" w14:textId="0F9C5C2B" w:rsidR="00A72E03" w:rsidRPr="00A72E03" w:rsidRDefault="00A72E03" w:rsidP="00A72E03">
            <w:pPr>
              <w:spacing w:line="240" w:lineRule="auto"/>
              <w:rPr>
                <w:rFonts w:ascii="Times New Roman" w:hAnsi="Times New Roman" w:cs="Times New Roman"/>
                <w:bCs/>
                <w:lang w:eastAsia="ar-SA"/>
              </w:rPr>
            </w:pPr>
            <w:r w:rsidRPr="00A72E03">
              <w:rPr>
                <w:rFonts w:ascii="Times New Roman" w:hAnsi="Times New Roman" w:cs="Times New Roman"/>
                <w:bCs/>
                <w:lang w:eastAsia="ar-SA"/>
              </w:rPr>
              <w:t>12 luni de la data livrării</w:t>
            </w:r>
          </w:p>
        </w:tc>
      </w:tr>
    </w:tbl>
    <w:p w14:paraId="5DF23E0A" w14:textId="77777777" w:rsidR="00B85505" w:rsidRPr="00B7324C" w:rsidRDefault="00B85505" w:rsidP="00B85505">
      <w:pPr>
        <w:ind w:right="-62"/>
        <w:jc w:val="both"/>
        <w:rPr>
          <w:rFonts w:ascii="Times New Roman" w:hAnsi="Times New Roman" w:cs="Times New Roman"/>
        </w:rPr>
      </w:pPr>
    </w:p>
    <w:p w14:paraId="3142DD13" w14:textId="77777777" w:rsidR="00B85505" w:rsidRPr="00B7324C" w:rsidRDefault="00B85505" w:rsidP="00B85505">
      <w:pPr>
        <w:pStyle w:val="WW-Primindentpentrucorptext"/>
        <w:tabs>
          <w:tab w:val="center" w:pos="24368"/>
          <w:tab w:val="right" w:pos="29328"/>
        </w:tabs>
        <w:ind w:right="-59" w:firstLine="0"/>
        <w:rPr>
          <w:rFonts w:ascii="Times New Roman" w:hAnsi="Times New Roman"/>
          <w:b/>
        </w:rPr>
        <w:sectPr w:rsidR="00B85505" w:rsidRPr="00B7324C" w:rsidSect="00695F00">
          <w:pgSz w:w="16834" w:h="11909" w:orient="landscape" w:code="9"/>
          <w:pgMar w:top="1260" w:right="893" w:bottom="709" w:left="1080" w:header="706" w:footer="677" w:gutter="0"/>
          <w:cols w:space="60"/>
          <w:noEndnote/>
          <w:docGrid w:linePitch="326"/>
        </w:sectPr>
      </w:pPr>
    </w:p>
    <w:p w14:paraId="19558BA5" w14:textId="77777777" w:rsidR="00B85505" w:rsidRPr="00B7324C" w:rsidRDefault="00B85505" w:rsidP="00693704">
      <w:pPr>
        <w:suppressAutoHyphens/>
        <w:spacing w:before="57" w:line="276" w:lineRule="auto"/>
        <w:jc w:val="both"/>
        <w:rPr>
          <w:rFonts w:ascii="Times New Roman" w:hAnsi="Times New Roman" w:cs="Times New Roman"/>
          <w:kern w:val="1"/>
          <w:lang w:eastAsia="ro-RO"/>
        </w:rPr>
      </w:pPr>
      <w:r w:rsidRPr="00B7324C">
        <w:rPr>
          <w:rFonts w:ascii="Times New Roman" w:hAnsi="Times New Roman" w:cs="Times New Roman"/>
          <w:b/>
          <w:bCs/>
          <w:kern w:val="1"/>
          <w:lang w:eastAsia="ro-RO"/>
        </w:rPr>
        <w:lastRenderedPageBreak/>
        <w:t>Propunerea tehnică:</w:t>
      </w:r>
    </w:p>
    <w:p w14:paraId="01DB0659" w14:textId="77777777" w:rsidR="00B85505" w:rsidRPr="00B7324C" w:rsidRDefault="00B85505"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 xml:space="preserve">Ofertantul va depune o propunere tehnică care trebuie să cuprindă obligatoriu </w:t>
      </w:r>
      <w:proofErr w:type="spellStart"/>
      <w:r w:rsidRPr="00B7324C">
        <w:rPr>
          <w:rFonts w:ascii="Times New Roman" w:hAnsi="Times New Roman" w:cs="Times New Roman"/>
          <w:kern w:val="1"/>
          <w:lang w:eastAsia="ro-RO"/>
        </w:rPr>
        <w:t>specificatiile</w:t>
      </w:r>
      <w:proofErr w:type="spellEnd"/>
      <w:r w:rsidRPr="00B7324C">
        <w:rPr>
          <w:rFonts w:ascii="Times New Roman" w:hAnsi="Times New Roman" w:cs="Times New Roman"/>
          <w:kern w:val="1"/>
          <w:lang w:eastAsia="ro-RO"/>
        </w:rPr>
        <w:t xml:space="preserve"> tehnice care atesta caracteristicile minime pentru toate produsele menționate în prezentul Caiet de sarcini, cu specificațiile tehnice menționate pentru fiecare din produsele solicitate. </w:t>
      </w:r>
    </w:p>
    <w:p w14:paraId="4A8F29CC" w14:textId="77777777" w:rsidR="00B85505" w:rsidRPr="00B7324C" w:rsidRDefault="00B85505"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 xml:space="preserve">Elementele propunerii tehnice se vor prezenta detaliat </w:t>
      </w:r>
      <w:proofErr w:type="spellStart"/>
      <w:r w:rsidRPr="00B7324C">
        <w:rPr>
          <w:rFonts w:ascii="Times New Roman" w:hAnsi="Times New Roman" w:cs="Times New Roman"/>
          <w:kern w:val="1"/>
          <w:lang w:eastAsia="ro-RO"/>
        </w:rPr>
        <w:t>şi</w:t>
      </w:r>
      <w:proofErr w:type="spellEnd"/>
      <w:r w:rsidRPr="00B7324C">
        <w:rPr>
          <w:rFonts w:ascii="Times New Roman" w:hAnsi="Times New Roman" w:cs="Times New Roman"/>
          <w:kern w:val="1"/>
          <w:lang w:eastAsia="ro-RO"/>
        </w:rPr>
        <w:t xml:space="preserve"> complet în </w:t>
      </w:r>
      <w:proofErr w:type="spellStart"/>
      <w:r w:rsidRPr="00B7324C">
        <w:rPr>
          <w:rFonts w:ascii="Times New Roman" w:hAnsi="Times New Roman" w:cs="Times New Roman"/>
          <w:kern w:val="1"/>
          <w:lang w:eastAsia="ro-RO"/>
        </w:rPr>
        <w:t>corelaţie</w:t>
      </w:r>
      <w:proofErr w:type="spellEnd"/>
      <w:r w:rsidRPr="00B7324C">
        <w:rPr>
          <w:rFonts w:ascii="Times New Roman" w:hAnsi="Times New Roman" w:cs="Times New Roman"/>
          <w:kern w:val="1"/>
          <w:lang w:eastAsia="ro-RO"/>
        </w:rPr>
        <w:t xml:space="preserve"> cu </w:t>
      </w:r>
      <w:proofErr w:type="spellStart"/>
      <w:r w:rsidRPr="00B7324C">
        <w:rPr>
          <w:rFonts w:ascii="Times New Roman" w:hAnsi="Times New Roman" w:cs="Times New Roman"/>
          <w:kern w:val="1"/>
          <w:lang w:eastAsia="ro-RO"/>
        </w:rPr>
        <w:t>cerinţele</w:t>
      </w:r>
      <w:proofErr w:type="spellEnd"/>
      <w:r w:rsidRPr="00B7324C">
        <w:rPr>
          <w:rFonts w:ascii="Times New Roman" w:hAnsi="Times New Roman" w:cs="Times New Roman"/>
          <w:kern w:val="1"/>
          <w:lang w:eastAsia="ro-RO"/>
        </w:rPr>
        <w:t xml:space="preserve"> Caietului de sarcini. </w:t>
      </w:r>
    </w:p>
    <w:p w14:paraId="71434A0E" w14:textId="77777777" w:rsidR="00B85505" w:rsidRPr="00B7324C" w:rsidRDefault="00B85505"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Oferta se va întocmi obligatoriu pentru toate produsele solicitate în caietul de sarcini.</w:t>
      </w:r>
    </w:p>
    <w:p w14:paraId="3D7CEEDA" w14:textId="77777777" w:rsidR="00B85505" w:rsidRPr="00B7324C" w:rsidRDefault="00B85505"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În cazul în care oferta nu se va întocmi pentru toate produsele solicitate în caietul de sarcini, aceasta va fi declarată neconformă.</w:t>
      </w:r>
    </w:p>
    <w:p w14:paraId="7CE3ED18" w14:textId="77777777" w:rsidR="00B85505" w:rsidRPr="00B7324C" w:rsidRDefault="00B85505" w:rsidP="00693704">
      <w:pPr>
        <w:shd w:val="clear" w:color="auto" w:fill="FFFFFF"/>
        <w:suppressAutoHyphens/>
        <w:spacing w:line="276" w:lineRule="auto"/>
        <w:jc w:val="both"/>
        <w:rPr>
          <w:rFonts w:ascii="Times New Roman" w:hAnsi="Times New Roman" w:cs="Times New Roman"/>
          <w:b/>
          <w:lang w:eastAsia="ar-SA"/>
        </w:rPr>
      </w:pPr>
      <w:r w:rsidRPr="00B7324C">
        <w:rPr>
          <w:rFonts w:ascii="Times New Roman" w:hAnsi="Times New Roman" w:cs="Times New Roman"/>
          <w:b/>
          <w:lang w:eastAsia="ar-SA"/>
        </w:rPr>
        <w:t>SE VOR OFERTA TOATE PRODUSELE SOLICITATE PRIN PREZENTUL CAIET DE SARCINI.</w:t>
      </w:r>
    </w:p>
    <w:p w14:paraId="4F0BB1FF" w14:textId="77777777" w:rsidR="0087364A" w:rsidRPr="00B7324C" w:rsidRDefault="0087364A" w:rsidP="00693704">
      <w:pPr>
        <w:numPr>
          <w:ilvl w:val="0"/>
          <w:numId w:val="7"/>
        </w:numPr>
        <w:suppressAutoHyphens/>
        <w:spacing w:after="0" w:line="276" w:lineRule="auto"/>
        <w:ind w:right="-716"/>
        <w:jc w:val="both"/>
        <w:rPr>
          <w:rFonts w:ascii="Times New Roman" w:hAnsi="Times New Roman" w:cs="Times New Roman"/>
          <w:b/>
          <w:bCs/>
          <w:color w:val="000000"/>
          <w:lang w:eastAsia="ar-SA"/>
        </w:rPr>
      </w:pPr>
    </w:p>
    <w:p w14:paraId="0EB85C48" w14:textId="77777777" w:rsidR="00B85505" w:rsidRPr="00B7324C" w:rsidRDefault="00B85505" w:rsidP="00693704">
      <w:pPr>
        <w:numPr>
          <w:ilvl w:val="0"/>
          <w:numId w:val="7"/>
        </w:numPr>
        <w:suppressAutoHyphens/>
        <w:spacing w:after="0" w:line="276" w:lineRule="auto"/>
        <w:ind w:right="-716"/>
        <w:jc w:val="both"/>
        <w:rPr>
          <w:rFonts w:ascii="Times New Roman" w:hAnsi="Times New Roman" w:cs="Times New Roman"/>
          <w:b/>
          <w:bCs/>
          <w:color w:val="000000"/>
          <w:lang w:eastAsia="ar-SA"/>
        </w:rPr>
      </w:pPr>
      <w:r w:rsidRPr="00B7324C">
        <w:rPr>
          <w:rFonts w:ascii="Times New Roman" w:hAnsi="Times New Roman" w:cs="Times New Roman"/>
          <w:b/>
          <w:bCs/>
          <w:color w:val="000000"/>
          <w:lang w:eastAsia="ar-SA"/>
        </w:rPr>
        <w:t>CERINȚE PRIVIND LIVRAREA, TRANSPORTUL ȘI GARANȚIA PRODUSELOR</w:t>
      </w:r>
    </w:p>
    <w:p w14:paraId="51B8E510" w14:textId="77777777" w:rsidR="00B85505" w:rsidRPr="00B7324C" w:rsidRDefault="00B85505" w:rsidP="00693704">
      <w:pPr>
        <w:numPr>
          <w:ilvl w:val="0"/>
          <w:numId w:val="7"/>
        </w:numPr>
        <w:suppressAutoHyphens/>
        <w:spacing w:after="0" w:line="276" w:lineRule="auto"/>
        <w:ind w:right="-716"/>
        <w:jc w:val="both"/>
        <w:rPr>
          <w:rFonts w:ascii="Times New Roman" w:hAnsi="Times New Roman" w:cs="Times New Roman"/>
          <w:b/>
          <w:bCs/>
          <w:color w:val="000000"/>
          <w:lang w:eastAsia="ar-SA"/>
        </w:rPr>
      </w:pPr>
    </w:p>
    <w:p w14:paraId="3D38656A" w14:textId="25C5ACDD" w:rsidR="00B85505" w:rsidRPr="00B7324C" w:rsidRDefault="00B85505" w:rsidP="00693704">
      <w:pPr>
        <w:tabs>
          <w:tab w:val="num" w:pos="0"/>
          <w:tab w:val="left" w:pos="2016"/>
        </w:tabs>
        <w:suppressAutoHyphens/>
        <w:spacing w:line="276" w:lineRule="auto"/>
        <w:ind w:left="52" w:right="11"/>
        <w:jc w:val="both"/>
        <w:rPr>
          <w:rFonts w:ascii="Times New Roman" w:hAnsi="Times New Roman" w:cs="Times New Roman"/>
          <w:b/>
        </w:rPr>
      </w:pPr>
      <w:r w:rsidRPr="00B7324C">
        <w:rPr>
          <w:rFonts w:ascii="Times New Roman" w:hAnsi="Times New Roman" w:cs="Times New Roman"/>
          <w:b/>
          <w:bCs/>
          <w:color w:val="000000"/>
          <w:lang w:eastAsia="ar-SA"/>
        </w:rPr>
        <w:t>1. Termenul de livrare</w:t>
      </w:r>
      <w:r w:rsidRPr="00B7324C">
        <w:rPr>
          <w:rFonts w:ascii="Times New Roman" w:hAnsi="Times New Roman" w:cs="Times New Roman"/>
          <w:bCs/>
          <w:color w:val="000000"/>
          <w:lang w:eastAsia="ar-SA"/>
        </w:rPr>
        <w:t xml:space="preserve"> – </w:t>
      </w:r>
      <w:r w:rsidRPr="00B7324C">
        <w:rPr>
          <w:rFonts w:ascii="Times New Roman" w:hAnsi="Times New Roman" w:cs="Times New Roman"/>
          <w:b/>
          <w:bCs/>
          <w:color w:val="000000"/>
          <w:lang w:eastAsia="ar-SA"/>
        </w:rPr>
        <w:t xml:space="preserve">maxim </w:t>
      </w:r>
      <w:r w:rsidR="00B7324C" w:rsidRPr="00B7324C">
        <w:rPr>
          <w:rFonts w:ascii="Times New Roman" w:hAnsi="Times New Roman" w:cs="Times New Roman"/>
          <w:b/>
          <w:bCs/>
          <w:color w:val="000000"/>
          <w:lang w:eastAsia="ar-SA"/>
        </w:rPr>
        <w:t>10</w:t>
      </w:r>
      <w:r w:rsidRPr="00B7324C">
        <w:rPr>
          <w:rFonts w:ascii="Times New Roman" w:hAnsi="Times New Roman" w:cs="Times New Roman"/>
          <w:b/>
          <w:bCs/>
          <w:color w:val="000000"/>
          <w:lang w:eastAsia="ar-SA"/>
        </w:rPr>
        <w:t xml:space="preserve"> zile lucr</w:t>
      </w:r>
      <w:r w:rsidRPr="00B7324C">
        <w:rPr>
          <w:rFonts w:ascii="Times New Roman" w:hAnsi="Times New Roman" w:cs="Times New Roman"/>
          <w:b/>
          <w:bCs/>
          <w:lang w:eastAsia="ar-SA"/>
        </w:rPr>
        <w:t xml:space="preserve">ătoare </w:t>
      </w:r>
      <w:r w:rsidRPr="00B7324C">
        <w:rPr>
          <w:rFonts w:ascii="Times New Roman" w:hAnsi="Times New Roman" w:cs="Times New Roman"/>
          <w:b/>
          <w:lang w:eastAsia="ar-SA"/>
        </w:rPr>
        <w:t xml:space="preserve">de la data </w:t>
      </w:r>
      <w:r w:rsidRPr="00B7324C">
        <w:rPr>
          <w:rFonts w:ascii="Times New Roman" w:hAnsi="Times New Roman" w:cs="Times New Roman"/>
          <w:b/>
        </w:rPr>
        <w:t>semnării de către ambele părți a contractului subsecvent.</w:t>
      </w:r>
    </w:p>
    <w:p w14:paraId="37975BBD" w14:textId="77777777" w:rsidR="00B85505" w:rsidRPr="00B7324C" w:rsidRDefault="00B85505" w:rsidP="00693704">
      <w:pPr>
        <w:tabs>
          <w:tab w:val="num" w:pos="0"/>
          <w:tab w:val="left" w:pos="2016"/>
        </w:tabs>
        <w:suppressAutoHyphens/>
        <w:ind w:left="52" w:right="11"/>
        <w:jc w:val="both"/>
        <w:rPr>
          <w:rFonts w:ascii="Times New Roman" w:hAnsi="Times New Roman" w:cs="Times New Roman"/>
          <w:bCs/>
          <w:color w:val="000000"/>
          <w:lang w:eastAsia="ar-SA"/>
        </w:rPr>
      </w:pPr>
      <w:r w:rsidRPr="00B7324C">
        <w:rPr>
          <w:rFonts w:ascii="Times New Roman" w:hAnsi="Times New Roman" w:cs="Times New Roman"/>
          <w:b/>
          <w:bCs/>
          <w:color w:val="000000"/>
          <w:lang w:eastAsia="ar-SA"/>
        </w:rPr>
        <w:t xml:space="preserve">2. Termenul de </w:t>
      </w:r>
      <w:proofErr w:type="spellStart"/>
      <w:r w:rsidRPr="00B7324C">
        <w:rPr>
          <w:rFonts w:ascii="Times New Roman" w:hAnsi="Times New Roman" w:cs="Times New Roman"/>
          <w:b/>
          <w:bCs/>
          <w:color w:val="000000"/>
          <w:lang w:eastAsia="ar-SA"/>
        </w:rPr>
        <w:t>garanţie</w:t>
      </w:r>
      <w:proofErr w:type="spellEnd"/>
      <w:r w:rsidRPr="00B7324C">
        <w:rPr>
          <w:rFonts w:ascii="Times New Roman" w:hAnsi="Times New Roman" w:cs="Times New Roman"/>
          <w:b/>
          <w:bCs/>
          <w:color w:val="000000"/>
          <w:lang w:eastAsia="ar-SA"/>
        </w:rPr>
        <w:t xml:space="preserve"> al produselor solicitate:</w:t>
      </w:r>
      <w:r w:rsidRPr="00B7324C">
        <w:rPr>
          <w:rFonts w:ascii="Times New Roman" w:hAnsi="Times New Roman" w:cs="Times New Roman"/>
          <w:bCs/>
          <w:color w:val="000000"/>
          <w:lang w:eastAsia="ar-SA"/>
        </w:rPr>
        <w:t xml:space="preserve"> 12 luni de la data </w:t>
      </w:r>
      <w:proofErr w:type="spellStart"/>
      <w:r w:rsidRPr="00B7324C">
        <w:rPr>
          <w:rFonts w:ascii="Times New Roman" w:hAnsi="Times New Roman" w:cs="Times New Roman"/>
          <w:bCs/>
          <w:color w:val="000000"/>
          <w:lang w:eastAsia="ar-SA"/>
        </w:rPr>
        <w:t>receptiei</w:t>
      </w:r>
      <w:proofErr w:type="spellEnd"/>
      <w:r w:rsidRPr="00B7324C">
        <w:rPr>
          <w:rFonts w:ascii="Times New Roman" w:hAnsi="Times New Roman" w:cs="Times New Roman"/>
          <w:bCs/>
          <w:color w:val="000000"/>
          <w:lang w:eastAsia="ar-SA"/>
        </w:rPr>
        <w:t xml:space="preserve"> produselor la sediul </w:t>
      </w:r>
      <w:proofErr w:type="spellStart"/>
      <w:r w:rsidRPr="00B7324C">
        <w:rPr>
          <w:rFonts w:ascii="Times New Roman" w:hAnsi="Times New Roman" w:cs="Times New Roman"/>
          <w:bCs/>
          <w:color w:val="000000"/>
          <w:lang w:eastAsia="ar-SA"/>
        </w:rPr>
        <w:t>autoritatii</w:t>
      </w:r>
      <w:proofErr w:type="spellEnd"/>
      <w:r w:rsidRPr="00B7324C">
        <w:rPr>
          <w:rFonts w:ascii="Times New Roman" w:hAnsi="Times New Roman" w:cs="Times New Roman"/>
          <w:bCs/>
          <w:color w:val="000000"/>
          <w:lang w:eastAsia="ar-SA"/>
        </w:rPr>
        <w:t xml:space="preserve"> contractante.</w:t>
      </w:r>
    </w:p>
    <w:p w14:paraId="44A73F65" w14:textId="77777777" w:rsidR="00B85505" w:rsidRPr="00B7324C" w:rsidRDefault="00B85505" w:rsidP="00693704">
      <w:pPr>
        <w:suppressAutoHyphens/>
        <w:jc w:val="both"/>
        <w:rPr>
          <w:rFonts w:ascii="Times New Roman" w:hAnsi="Times New Roman" w:cs="Times New Roman"/>
          <w:color w:val="000000"/>
          <w:kern w:val="1"/>
          <w:lang w:eastAsia="ro-RO"/>
        </w:rPr>
      </w:pPr>
      <w:r w:rsidRPr="00B7324C">
        <w:rPr>
          <w:rFonts w:ascii="Times New Roman" w:hAnsi="Times New Roman" w:cs="Times New Roman"/>
          <w:b/>
          <w:bCs/>
          <w:color w:val="000000"/>
          <w:lang w:eastAsia="ar-SA"/>
        </w:rPr>
        <w:t>3</w:t>
      </w:r>
      <w:r w:rsidRPr="00B7324C">
        <w:rPr>
          <w:rFonts w:ascii="Times New Roman" w:hAnsi="Times New Roman" w:cs="Times New Roman"/>
          <w:b/>
          <w:bCs/>
          <w:lang w:eastAsia="ar-SA"/>
        </w:rPr>
        <w:t>. Livrare:</w:t>
      </w:r>
      <w:r w:rsidRPr="00B7324C">
        <w:rPr>
          <w:rFonts w:ascii="Times New Roman" w:hAnsi="Times New Roman" w:cs="Times New Roman"/>
          <w:bCs/>
          <w:lang w:eastAsia="ar-SA"/>
        </w:rPr>
        <w:t xml:space="preserve"> </w:t>
      </w:r>
      <w:r w:rsidRPr="00B7324C">
        <w:rPr>
          <w:rFonts w:ascii="Times New Roman" w:hAnsi="Times New Roman" w:cs="Times New Roman"/>
          <w:color w:val="000000"/>
          <w:kern w:val="1"/>
          <w:lang w:eastAsia="ro-RO"/>
        </w:rPr>
        <w:t xml:space="preserve">Operatorul economic declarat câștigător va transporta produsele la sediul </w:t>
      </w:r>
      <w:proofErr w:type="spellStart"/>
      <w:r w:rsidRPr="00B7324C">
        <w:rPr>
          <w:rFonts w:ascii="Times New Roman" w:hAnsi="Times New Roman" w:cs="Times New Roman"/>
          <w:color w:val="000000"/>
          <w:kern w:val="1"/>
          <w:lang w:eastAsia="ro-RO"/>
        </w:rPr>
        <w:t>autoritatii</w:t>
      </w:r>
      <w:proofErr w:type="spellEnd"/>
      <w:r w:rsidRPr="00B7324C">
        <w:rPr>
          <w:rFonts w:ascii="Times New Roman" w:hAnsi="Times New Roman" w:cs="Times New Roman"/>
          <w:color w:val="000000"/>
          <w:kern w:val="1"/>
          <w:lang w:eastAsia="ro-RO"/>
        </w:rPr>
        <w:t xml:space="preserve"> contractante  - </w:t>
      </w:r>
      <w:r w:rsidRPr="00B7324C">
        <w:rPr>
          <w:rFonts w:ascii="Times New Roman" w:hAnsi="Times New Roman" w:cs="Times New Roman"/>
          <w:bCs/>
          <w:lang w:eastAsia="ar-SA"/>
        </w:rPr>
        <w:t>ANRE,</w:t>
      </w:r>
      <w:r w:rsidRPr="00B7324C">
        <w:rPr>
          <w:rFonts w:ascii="Times New Roman" w:hAnsi="Times New Roman" w:cs="Times New Roman"/>
        </w:rPr>
        <w:t xml:space="preserve"> str. Constantin Nacu nr. 3, sector 2</w:t>
      </w:r>
      <w:r w:rsidRPr="00B7324C">
        <w:rPr>
          <w:rFonts w:ascii="Times New Roman" w:hAnsi="Times New Roman" w:cs="Times New Roman"/>
          <w:color w:val="000000"/>
          <w:kern w:val="1"/>
          <w:lang w:eastAsia="ro-RO"/>
        </w:rPr>
        <w:t>, București.</w:t>
      </w:r>
    </w:p>
    <w:p w14:paraId="5F37E872" w14:textId="77777777" w:rsidR="00B85505" w:rsidRPr="00B7324C" w:rsidRDefault="00B85505" w:rsidP="00693704">
      <w:pPr>
        <w:tabs>
          <w:tab w:val="left" w:pos="0"/>
          <w:tab w:val="left" w:pos="543"/>
        </w:tabs>
        <w:suppressAutoHyphens/>
        <w:jc w:val="both"/>
        <w:rPr>
          <w:rFonts w:ascii="Times New Roman" w:hAnsi="Times New Roman" w:cs="Times New Roman"/>
          <w:color w:val="000000"/>
          <w:kern w:val="1"/>
          <w:lang w:eastAsia="ro-RO"/>
        </w:rPr>
      </w:pPr>
      <w:r w:rsidRPr="00B7324C">
        <w:rPr>
          <w:rFonts w:ascii="Times New Roman" w:hAnsi="Times New Roman" w:cs="Times New Roman"/>
          <w:color w:val="000000"/>
          <w:kern w:val="1"/>
          <w:lang w:eastAsia="ro-RO"/>
        </w:rPr>
        <w:t>Operatorul economic declarat câștigător se obligă să furnizeze produsele în termenul prevăzut, toate cheltuielile privind transportul și livrarea acestora fiind suportate de către acesta. Produsele se vor transporta marcate și ambalate conform prevederilor din standardele de execuție ale acestora, astfel încât să se asigure integritatea lor pe timpul transportului, manipulării și depozitării.</w:t>
      </w:r>
    </w:p>
    <w:p w14:paraId="7EDD46AF" w14:textId="77777777" w:rsidR="00B85505" w:rsidRPr="00B7324C" w:rsidRDefault="00B85505" w:rsidP="00693704">
      <w:pPr>
        <w:spacing w:line="276" w:lineRule="auto"/>
        <w:ind w:right="-62"/>
        <w:jc w:val="both"/>
        <w:rPr>
          <w:rFonts w:ascii="Times New Roman" w:hAnsi="Times New Roman" w:cs="Times New Roman"/>
          <w:b/>
        </w:rPr>
      </w:pPr>
      <w:r w:rsidRPr="00B7324C">
        <w:rPr>
          <w:rFonts w:ascii="Times New Roman" w:hAnsi="Times New Roman" w:cs="Times New Roman"/>
        </w:rPr>
        <w:t xml:space="preserve">Furnizorul are </w:t>
      </w:r>
      <w:proofErr w:type="spellStart"/>
      <w:r w:rsidRPr="00B7324C">
        <w:rPr>
          <w:rFonts w:ascii="Times New Roman" w:hAnsi="Times New Roman" w:cs="Times New Roman"/>
        </w:rPr>
        <w:t>obligaţia</w:t>
      </w:r>
      <w:proofErr w:type="spellEnd"/>
      <w:r w:rsidRPr="00B7324C">
        <w:rPr>
          <w:rFonts w:ascii="Times New Roman" w:hAnsi="Times New Roman" w:cs="Times New Roman"/>
        </w:rPr>
        <w:t xml:space="preserve"> de a ambala produsele pentru ca acestea să facă </w:t>
      </w:r>
      <w:proofErr w:type="spellStart"/>
      <w:r w:rsidRPr="00B7324C">
        <w:rPr>
          <w:rFonts w:ascii="Times New Roman" w:hAnsi="Times New Roman" w:cs="Times New Roman"/>
        </w:rPr>
        <w:t>faţă</w:t>
      </w:r>
      <w:proofErr w:type="spellEnd"/>
      <w:r w:rsidRPr="00B7324C">
        <w:rPr>
          <w:rFonts w:ascii="Times New Roman" w:hAnsi="Times New Roman" w:cs="Times New Roman"/>
        </w:rPr>
        <w:t xml:space="preserve">, fără limitare, la manipularea dură din timpul transportului, tranzitului </w:t>
      </w:r>
      <w:proofErr w:type="spellStart"/>
      <w:r w:rsidRPr="00B7324C">
        <w:rPr>
          <w:rFonts w:ascii="Times New Roman" w:hAnsi="Times New Roman" w:cs="Times New Roman"/>
        </w:rPr>
        <w:t>şi</w:t>
      </w:r>
      <w:proofErr w:type="spellEnd"/>
      <w:r w:rsidRPr="00B7324C">
        <w:rPr>
          <w:rFonts w:ascii="Times New Roman" w:hAnsi="Times New Roman" w:cs="Times New Roman"/>
        </w:rPr>
        <w:t xml:space="preserve"> expunerii la temperaturi extreme, la soare </w:t>
      </w:r>
      <w:proofErr w:type="spellStart"/>
      <w:r w:rsidRPr="00B7324C">
        <w:rPr>
          <w:rFonts w:ascii="Times New Roman" w:hAnsi="Times New Roman" w:cs="Times New Roman"/>
        </w:rPr>
        <w:t>şi</w:t>
      </w:r>
      <w:proofErr w:type="spellEnd"/>
      <w:r w:rsidRPr="00B7324C">
        <w:rPr>
          <w:rFonts w:ascii="Times New Roman" w:hAnsi="Times New Roman" w:cs="Times New Roman"/>
        </w:rPr>
        <w:t xml:space="preserve"> la </w:t>
      </w:r>
      <w:proofErr w:type="spellStart"/>
      <w:r w:rsidRPr="00B7324C">
        <w:rPr>
          <w:rFonts w:ascii="Times New Roman" w:hAnsi="Times New Roman" w:cs="Times New Roman"/>
        </w:rPr>
        <w:t>precipitaţiile</w:t>
      </w:r>
      <w:proofErr w:type="spellEnd"/>
      <w:r w:rsidRPr="00B7324C">
        <w:rPr>
          <w:rFonts w:ascii="Times New Roman" w:hAnsi="Times New Roman" w:cs="Times New Roman"/>
        </w:rPr>
        <w:t xml:space="preserve"> care ar putea sa apăra în timpul transportului </w:t>
      </w:r>
      <w:proofErr w:type="spellStart"/>
      <w:r w:rsidRPr="00B7324C">
        <w:rPr>
          <w:rFonts w:ascii="Times New Roman" w:hAnsi="Times New Roman" w:cs="Times New Roman"/>
        </w:rPr>
        <w:t>şi</w:t>
      </w:r>
      <w:proofErr w:type="spellEnd"/>
      <w:r w:rsidRPr="00B7324C">
        <w:rPr>
          <w:rFonts w:ascii="Times New Roman" w:hAnsi="Times New Roman" w:cs="Times New Roman"/>
        </w:rPr>
        <w:t xml:space="preserve"> depozitării în aer liber, în </w:t>
      </w:r>
      <w:proofErr w:type="spellStart"/>
      <w:r w:rsidRPr="00B7324C">
        <w:rPr>
          <w:rFonts w:ascii="Times New Roman" w:hAnsi="Times New Roman" w:cs="Times New Roman"/>
        </w:rPr>
        <w:t>aşa</w:t>
      </w:r>
      <w:proofErr w:type="spellEnd"/>
      <w:r w:rsidRPr="00B7324C">
        <w:rPr>
          <w:rFonts w:ascii="Times New Roman" w:hAnsi="Times New Roman" w:cs="Times New Roman"/>
        </w:rPr>
        <w:t xml:space="preserve"> fel încât sa ajungă în bună stare la </w:t>
      </w:r>
      <w:proofErr w:type="spellStart"/>
      <w:r w:rsidRPr="00B7324C">
        <w:rPr>
          <w:rFonts w:ascii="Times New Roman" w:hAnsi="Times New Roman" w:cs="Times New Roman"/>
        </w:rPr>
        <w:t>destinaţia</w:t>
      </w:r>
      <w:proofErr w:type="spellEnd"/>
      <w:r w:rsidRPr="00B7324C">
        <w:rPr>
          <w:rFonts w:ascii="Times New Roman" w:hAnsi="Times New Roman" w:cs="Times New Roman"/>
        </w:rPr>
        <w:t xml:space="preserve"> finală.</w:t>
      </w:r>
    </w:p>
    <w:p w14:paraId="09EDAFA6" w14:textId="77777777" w:rsidR="00B85505" w:rsidRPr="00B7324C" w:rsidRDefault="00B85505" w:rsidP="00693704">
      <w:pPr>
        <w:spacing w:line="276" w:lineRule="auto"/>
        <w:ind w:right="-62"/>
        <w:jc w:val="both"/>
        <w:rPr>
          <w:rFonts w:ascii="Times New Roman" w:hAnsi="Times New Roman" w:cs="Times New Roman"/>
        </w:rPr>
      </w:pPr>
      <w:r w:rsidRPr="00B7324C">
        <w:rPr>
          <w:rFonts w:ascii="Times New Roman" w:hAnsi="Times New Roman" w:cs="Times New Roman"/>
        </w:rPr>
        <w:t xml:space="preserve">Toate materialele de ambalare a produselor, precum </w:t>
      </w:r>
      <w:proofErr w:type="spellStart"/>
      <w:r w:rsidRPr="00B7324C">
        <w:rPr>
          <w:rFonts w:ascii="Times New Roman" w:hAnsi="Times New Roman" w:cs="Times New Roman"/>
        </w:rPr>
        <w:t>şi</w:t>
      </w:r>
      <w:proofErr w:type="spellEnd"/>
      <w:r w:rsidRPr="00B7324C">
        <w:rPr>
          <w:rFonts w:ascii="Times New Roman" w:hAnsi="Times New Roman" w:cs="Times New Roman"/>
        </w:rPr>
        <w:t xml:space="preserve"> toate materialele necesare </w:t>
      </w:r>
      <w:proofErr w:type="spellStart"/>
      <w:r w:rsidRPr="00B7324C">
        <w:rPr>
          <w:rFonts w:ascii="Times New Roman" w:hAnsi="Times New Roman" w:cs="Times New Roman"/>
        </w:rPr>
        <w:t>protecţiei</w:t>
      </w:r>
      <w:proofErr w:type="spellEnd"/>
      <w:r w:rsidRPr="00B7324C">
        <w:rPr>
          <w:rFonts w:ascii="Times New Roman" w:hAnsi="Times New Roman" w:cs="Times New Roman"/>
        </w:rPr>
        <w:t xml:space="preserve"> coletelor (</w:t>
      </w:r>
      <w:proofErr w:type="spellStart"/>
      <w:r w:rsidRPr="00B7324C">
        <w:rPr>
          <w:rFonts w:ascii="Times New Roman" w:hAnsi="Times New Roman" w:cs="Times New Roman"/>
        </w:rPr>
        <w:t>paleţi</w:t>
      </w:r>
      <w:proofErr w:type="spellEnd"/>
      <w:r w:rsidRPr="00B7324C">
        <w:rPr>
          <w:rFonts w:ascii="Times New Roman" w:hAnsi="Times New Roman" w:cs="Times New Roman"/>
        </w:rPr>
        <w:t xml:space="preserve"> din lemn, folii de </w:t>
      </w:r>
      <w:proofErr w:type="spellStart"/>
      <w:r w:rsidRPr="00B7324C">
        <w:rPr>
          <w:rFonts w:ascii="Times New Roman" w:hAnsi="Times New Roman" w:cs="Times New Roman"/>
        </w:rPr>
        <w:t>protecţie</w:t>
      </w:r>
      <w:proofErr w:type="spellEnd"/>
      <w:r w:rsidRPr="00B7324C">
        <w:rPr>
          <w:rFonts w:ascii="Times New Roman" w:hAnsi="Times New Roman" w:cs="Times New Roman"/>
        </w:rPr>
        <w:t xml:space="preserve"> etc.) rămân în proprietatea achizitorului.</w:t>
      </w:r>
    </w:p>
    <w:p w14:paraId="7E782162" w14:textId="77777777" w:rsidR="00B85505" w:rsidRPr="00B7324C" w:rsidRDefault="00B85505" w:rsidP="00693704">
      <w:pPr>
        <w:numPr>
          <w:ilvl w:val="0"/>
          <w:numId w:val="7"/>
        </w:numPr>
        <w:tabs>
          <w:tab w:val="left" w:pos="2016"/>
        </w:tabs>
        <w:suppressAutoHyphens/>
        <w:spacing w:after="0" w:line="276" w:lineRule="auto"/>
        <w:ind w:right="11"/>
        <w:jc w:val="both"/>
        <w:rPr>
          <w:rFonts w:ascii="Times New Roman" w:hAnsi="Times New Roman" w:cs="Times New Roman"/>
          <w:bCs/>
          <w:lang w:eastAsia="ar-SA"/>
        </w:rPr>
      </w:pPr>
      <w:r w:rsidRPr="00B7324C">
        <w:rPr>
          <w:rFonts w:ascii="Times New Roman" w:hAnsi="Times New Roman" w:cs="Times New Roman"/>
          <w:b/>
          <w:bCs/>
          <w:lang w:eastAsia="ar-SA"/>
        </w:rPr>
        <w:t xml:space="preserve"> 4. </w:t>
      </w:r>
      <w:proofErr w:type="spellStart"/>
      <w:r w:rsidRPr="00B7324C">
        <w:rPr>
          <w:rFonts w:ascii="Times New Roman" w:hAnsi="Times New Roman" w:cs="Times New Roman"/>
          <w:b/>
          <w:bCs/>
          <w:lang w:eastAsia="ar-SA"/>
        </w:rPr>
        <w:t>Cantităţile</w:t>
      </w:r>
      <w:proofErr w:type="spellEnd"/>
      <w:r w:rsidRPr="00B7324C">
        <w:rPr>
          <w:rFonts w:ascii="Times New Roman" w:hAnsi="Times New Roman" w:cs="Times New Roman"/>
          <w:b/>
          <w:bCs/>
          <w:lang w:eastAsia="ar-SA"/>
        </w:rPr>
        <w:t xml:space="preserve"> ce trebuie livrate</w:t>
      </w:r>
      <w:r w:rsidRPr="00B7324C">
        <w:rPr>
          <w:rFonts w:ascii="Times New Roman" w:hAnsi="Times New Roman" w:cs="Times New Roman"/>
          <w:bCs/>
          <w:lang w:eastAsia="ar-SA"/>
        </w:rPr>
        <w:t xml:space="preserve"> la sediul ANRE sunt conform </w:t>
      </w:r>
      <w:proofErr w:type="spellStart"/>
      <w:r w:rsidRPr="00B7324C">
        <w:rPr>
          <w:rFonts w:ascii="Times New Roman" w:hAnsi="Times New Roman" w:cs="Times New Roman"/>
          <w:bCs/>
          <w:lang w:eastAsia="ar-SA"/>
        </w:rPr>
        <w:t>solicitarilor</w:t>
      </w:r>
      <w:proofErr w:type="spellEnd"/>
      <w:r w:rsidRPr="00B7324C">
        <w:rPr>
          <w:rFonts w:ascii="Times New Roman" w:hAnsi="Times New Roman" w:cs="Times New Roman"/>
          <w:bCs/>
          <w:lang w:eastAsia="ar-SA"/>
        </w:rPr>
        <w:t xml:space="preserve"> </w:t>
      </w:r>
      <w:proofErr w:type="spellStart"/>
      <w:r w:rsidRPr="00B7324C">
        <w:rPr>
          <w:rFonts w:ascii="Times New Roman" w:hAnsi="Times New Roman" w:cs="Times New Roman"/>
          <w:bCs/>
          <w:lang w:eastAsia="ar-SA"/>
        </w:rPr>
        <w:t>autoritatii</w:t>
      </w:r>
      <w:proofErr w:type="spellEnd"/>
      <w:r w:rsidRPr="00B7324C">
        <w:rPr>
          <w:rFonts w:ascii="Times New Roman" w:hAnsi="Times New Roman" w:cs="Times New Roman"/>
          <w:bCs/>
          <w:lang w:eastAsia="ar-SA"/>
        </w:rPr>
        <w:t xml:space="preserve"> contractante.</w:t>
      </w:r>
    </w:p>
    <w:p w14:paraId="61A5A1A3" w14:textId="77777777" w:rsidR="00B85505" w:rsidRPr="00B7324C" w:rsidRDefault="00B85505" w:rsidP="00693704">
      <w:pPr>
        <w:numPr>
          <w:ilvl w:val="0"/>
          <w:numId w:val="7"/>
        </w:numPr>
        <w:tabs>
          <w:tab w:val="left" w:pos="2016"/>
        </w:tabs>
        <w:suppressAutoHyphens/>
        <w:spacing w:after="0" w:line="276" w:lineRule="auto"/>
        <w:ind w:right="11"/>
        <w:jc w:val="both"/>
        <w:rPr>
          <w:rFonts w:ascii="Times New Roman" w:hAnsi="Times New Roman" w:cs="Times New Roman"/>
          <w:bCs/>
          <w:lang w:eastAsia="ar-SA"/>
        </w:rPr>
      </w:pPr>
    </w:p>
    <w:p w14:paraId="2A36DFEE" w14:textId="77777777" w:rsidR="00B85505" w:rsidRPr="00B7324C" w:rsidRDefault="00B85505" w:rsidP="00693704">
      <w:pPr>
        <w:numPr>
          <w:ilvl w:val="0"/>
          <w:numId w:val="7"/>
        </w:numPr>
        <w:suppressAutoHyphens/>
        <w:spacing w:after="0" w:line="276" w:lineRule="auto"/>
        <w:ind w:right="11"/>
        <w:jc w:val="both"/>
        <w:rPr>
          <w:rFonts w:ascii="Times New Roman" w:hAnsi="Times New Roman" w:cs="Times New Roman"/>
          <w:bCs/>
          <w:lang w:eastAsia="ar-SA"/>
        </w:rPr>
      </w:pPr>
      <w:r w:rsidRPr="00B7324C">
        <w:rPr>
          <w:rFonts w:ascii="Times New Roman" w:hAnsi="Times New Roman" w:cs="Times New Roman"/>
          <w:b/>
          <w:bCs/>
          <w:lang w:eastAsia="ar-SA"/>
        </w:rPr>
        <w:t xml:space="preserve"> 5. Transportul produselor</w:t>
      </w:r>
      <w:r w:rsidRPr="00B7324C">
        <w:rPr>
          <w:rFonts w:ascii="Times New Roman" w:hAnsi="Times New Roman" w:cs="Times New Roman"/>
          <w:bCs/>
          <w:lang w:eastAsia="ar-SA"/>
        </w:rPr>
        <w:t xml:space="preserve"> cade în sarcina ofertantului. Costurile de transport vor fi incluse în prețul ofertat pentru produsele solicitate.</w:t>
      </w:r>
    </w:p>
    <w:p w14:paraId="16396EA7" w14:textId="77777777" w:rsidR="00B85505" w:rsidRPr="00B7324C" w:rsidRDefault="00B85505" w:rsidP="00693704">
      <w:pPr>
        <w:pStyle w:val="Listparagraf"/>
        <w:spacing w:line="276" w:lineRule="auto"/>
        <w:jc w:val="both"/>
        <w:rPr>
          <w:rFonts w:ascii="Times New Roman" w:hAnsi="Times New Roman" w:cs="Times New Roman"/>
          <w:bCs/>
          <w:lang w:eastAsia="ar-SA"/>
        </w:rPr>
      </w:pPr>
    </w:p>
    <w:p w14:paraId="3456B132" w14:textId="77777777" w:rsidR="00B85505" w:rsidRPr="00B7324C" w:rsidRDefault="00B85505" w:rsidP="00693704">
      <w:pPr>
        <w:numPr>
          <w:ilvl w:val="0"/>
          <w:numId w:val="7"/>
        </w:numPr>
        <w:suppressAutoHyphens/>
        <w:spacing w:after="0" w:line="276" w:lineRule="auto"/>
        <w:ind w:right="11"/>
        <w:jc w:val="both"/>
        <w:rPr>
          <w:rFonts w:ascii="Times New Roman" w:hAnsi="Times New Roman" w:cs="Times New Roman"/>
          <w:bCs/>
          <w:lang w:eastAsia="ar-SA"/>
        </w:rPr>
      </w:pPr>
      <w:r w:rsidRPr="00B7324C">
        <w:rPr>
          <w:rFonts w:ascii="Times New Roman" w:hAnsi="Times New Roman" w:cs="Times New Roman"/>
          <w:b/>
          <w:bCs/>
          <w:lang w:eastAsia="ar-SA"/>
        </w:rPr>
        <w:t xml:space="preserve"> 6. </w:t>
      </w:r>
      <w:r w:rsidRPr="00B7324C">
        <w:rPr>
          <w:rFonts w:ascii="Times New Roman" w:hAnsi="Times New Roman" w:cs="Times New Roman"/>
          <w:b/>
          <w:bCs/>
          <w:kern w:val="1"/>
          <w:lang w:eastAsia="zh-CN"/>
        </w:rPr>
        <w:t>Recepția produselor:</w:t>
      </w:r>
    </w:p>
    <w:p w14:paraId="7CD88B4D" w14:textId="77777777" w:rsidR="00B85505" w:rsidRPr="00B7324C" w:rsidRDefault="00B85505" w:rsidP="00693704">
      <w:pPr>
        <w:suppressAutoHyphens/>
        <w:spacing w:before="57" w:line="276" w:lineRule="auto"/>
        <w:jc w:val="both"/>
        <w:rPr>
          <w:rFonts w:ascii="Times New Roman" w:hAnsi="Times New Roman" w:cs="Times New Roman"/>
          <w:kern w:val="1"/>
          <w:lang w:eastAsia="ro-RO"/>
        </w:rPr>
      </w:pPr>
      <w:proofErr w:type="spellStart"/>
      <w:r w:rsidRPr="00B7324C">
        <w:rPr>
          <w:rFonts w:ascii="Times New Roman" w:hAnsi="Times New Roman" w:cs="Times New Roman"/>
          <w:bCs/>
          <w:lang w:eastAsia="ar-SA"/>
        </w:rPr>
        <w:t>Recepţia</w:t>
      </w:r>
      <w:proofErr w:type="spellEnd"/>
      <w:r w:rsidRPr="00B7324C">
        <w:rPr>
          <w:rFonts w:ascii="Times New Roman" w:hAnsi="Times New Roman" w:cs="Times New Roman"/>
          <w:bCs/>
          <w:lang w:eastAsia="ar-SA"/>
        </w:rPr>
        <w:t xml:space="preserve"> </w:t>
      </w:r>
      <w:r w:rsidRPr="00B7324C">
        <w:rPr>
          <w:rFonts w:ascii="Times New Roman" w:hAnsi="Times New Roman" w:cs="Times New Roman"/>
          <w:lang w:eastAsia="ar-SA"/>
        </w:rPr>
        <w:t xml:space="preserve">cantitativă și calitativă a produselor </w:t>
      </w:r>
      <w:r w:rsidRPr="00B7324C">
        <w:rPr>
          <w:rFonts w:ascii="Times New Roman" w:hAnsi="Times New Roman" w:cs="Times New Roman"/>
          <w:bCs/>
          <w:lang w:eastAsia="ar-SA"/>
        </w:rPr>
        <w:t>se va face la sediul ANRE</w:t>
      </w:r>
      <w:r w:rsidRPr="00B7324C">
        <w:rPr>
          <w:rFonts w:ascii="Times New Roman" w:hAnsi="Times New Roman" w:cs="Times New Roman"/>
          <w:kern w:val="1"/>
          <w:lang w:eastAsia="zh-CN"/>
        </w:rPr>
        <w:t xml:space="preserve"> din </w:t>
      </w:r>
      <w:proofErr w:type="spellStart"/>
      <w:r w:rsidRPr="00B7324C">
        <w:rPr>
          <w:rFonts w:ascii="Times New Roman" w:hAnsi="Times New Roman" w:cs="Times New Roman"/>
          <w:kern w:val="1"/>
          <w:lang w:eastAsia="ro-RO"/>
        </w:rPr>
        <w:t>Bucureşti</w:t>
      </w:r>
      <w:proofErr w:type="spellEnd"/>
      <w:r w:rsidRPr="00B7324C">
        <w:rPr>
          <w:rFonts w:ascii="Times New Roman" w:hAnsi="Times New Roman" w:cs="Times New Roman"/>
          <w:kern w:val="1"/>
          <w:lang w:eastAsia="ro-RO"/>
        </w:rPr>
        <w:t xml:space="preserve">, </w:t>
      </w:r>
      <w:r w:rsidRPr="00B7324C">
        <w:rPr>
          <w:rFonts w:ascii="Times New Roman" w:hAnsi="Times New Roman" w:cs="Times New Roman"/>
        </w:rPr>
        <w:t>str. Constantin Nacu nr. 3</w:t>
      </w:r>
      <w:r w:rsidRPr="00B7324C">
        <w:rPr>
          <w:rFonts w:ascii="Times New Roman" w:hAnsi="Times New Roman" w:cs="Times New Roman"/>
          <w:kern w:val="1"/>
          <w:lang w:eastAsia="ro-RO"/>
        </w:rPr>
        <w:t>, sector 2 și</w:t>
      </w:r>
      <w:r w:rsidRPr="00B7324C">
        <w:rPr>
          <w:rFonts w:ascii="Times New Roman" w:hAnsi="Times New Roman" w:cs="Times New Roman"/>
          <w:kern w:val="1"/>
          <w:lang w:eastAsia="zh-CN"/>
        </w:rPr>
        <w:t xml:space="preserve"> va fi consemnată într-un proces verbal de recepție, semnat de către ambele părți.</w:t>
      </w:r>
    </w:p>
    <w:p w14:paraId="1A64F566" w14:textId="77777777" w:rsidR="00B85505" w:rsidRPr="00B7324C" w:rsidRDefault="00B85505" w:rsidP="00693704">
      <w:pPr>
        <w:numPr>
          <w:ilvl w:val="0"/>
          <w:numId w:val="7"/>
        </w:numPr>
        <w:suppressAutoHyphens/>
        <w:spacing w:after="0" w:line="276" w:lineRule="auto"/>
        <w:ind w:right="11"/>
        <w:jc w:val="both"/>
        <w:rPr>
          <w:rFonts w:ascii="Times New Roman" w:hAnsi="Times New Roman" w:cs="Times New Roman"/>
          <w:bCs/>
          <w:lang w:eastAsia="ar-SA"/>
        </w:rPr>
      </w:pPr>
      <w:r w:rsidRPr="00B7324C">
        <w:rPr>
          <w:rFonts w:ascii="Times New Roman" w:hAnsi="Times New Roman" w:cs="Times New Roman"/>
          <w:bCs/>
          <w:lang w:eastAsia="ar-SA"/>
        </w:rPr>
        <w:t>Produsele furnizate vor fi noi și nefolosite.</w:t>
      </w:r>
    </w:p>
    <w:p w14:paraId="2E26F73D" w14:textId="77777777" w:rsidR="00B85505" w:rsidRPr="00B7324C" w:rsidRDefault="00B85505" w:rsidP="00693704">
      <w:pPr>
        <w:numPr>
          <w:ilvl w:val="0"/>
          <w:numId w:val="7"/>
        </w:numPr>
        <w:suppressAutoHyphens/>
        <w:spacing w:after="0" w:line="276" w:lineRule="auto"/>
        <w:ind w:right="11"/>
        <w:jc w:val="both"/>
        <w:rPr>
          <w:rFonts w:ascii="Times New Roman" w:hAnsi="Times New Roman" w:cs="Times New Roman"/>
          <w:bCs/>
          <w:lang w:eastAsia="ar-SA"/>
        </w:rPr>
      </w:pPr>
      <w:r w:rsidRPr="00B7324C">
        <w:rPr>
          <w:rFonts w:ascii="Times New Roman" w:hAnsi="Times New Roman" w:cs="Times New Roman"/>
          <w:bCs/>
          <w:lang w:eastAsia="ar-SA"/>
        </w:rPr>
        <w:t xml:space="preserve">La momentul recepției, în cazul constatării unui produs necorespunzător calitativ (defect/incomplet/nefuncțional), acesta va fi respins la recepție, iar furnizorul are obligația de a înlocui </w:t>
      </w:r>
      <w:r w:rsidRPr="00B7324C">
        <w:rPr>
          <w:rFonts w:ascii="Times New Roman" w:hAnsi="Times New Roman" w:cs="Times New Roman"/>
          <w:bCs/>
          <w:lang w:eastAsia="ar-SA"/>
        </w:rPr>
        <w:lastRenderedPageBreak/>
        <w:t>produsul defect cu unul funcțional cu aceleași caracteristici sau superioare, în maxim 3 zile lucrătoare de la sesizare.</w:t>
      </w:r>
    </w:p>
    <w:p w14:paraId="27E7A6F1" w14:textId="77777777" w:rsidR="00B85505" w:rsidRPr="00B7324C" w:rsidRDefault="00B85505" w:rsidP="00693704">
      <w:pPr>
        <w:numPr>
          <w:ilvl w:val="0"/>
          <w:numId w:val="7"/>
        </w:numPr>
        <w:suppressAutoHyphens/>
        <w:spacing w:after="0" w:line="276" w:lineRule="auto"/>
        <w:ind w:right="11"/>
        <w:jc w:val="both"/>
        <w:rPr>
          <w:rFonts w:ascii="Times New Roman" w:hAnsi="Times New Roman" w:cs="Times New Roman"/>
          <w:bCs/>
          <w:lang w:eastAsia="ar-SA"/>
        </w:rPr>
      </w:pPr>
    </w:p>
    <w:p w14:paraId="7CFC45D6" w14:textId="77777777" w:rsidR="00B85505" w:rsidRPr="00B7324C" w:rsidRDefault="00B85505" w:rsidP="00693704">
      <w:pPr>
        <w:suppressAutoHyphens/>
        <w:spacing w:before="113" w:line="276" w:lineRule="auto"/>
        <w:jc w:val="both"/>
        <w:rPr>
          <w:rFonts w:ascii="Times New Roman" w:hAnsi="Times New Roman" w:cs="Times New Roman"/>
          <w:kern w:val="1"/>
          <w:lang w:eastAsia="ro-RO"/>
        </w:rPr>
      </w:pPr>
      <w:r w:rsidRPr="00B7324C">
        <w:rPr>
          <w:rFonts w:ascii="Times New Roman" w:hAnsi="Times New Roman" w:cs="Times New Roman"/>
          <w:b/>
          <w:bCs/>
          <w:kern w:val="1"/>
          <w:lang w:eastAsia="ro-RO"/>
        </w:rPr>
        <w:t>Oferta financiară:</w:t>
      </w:r>
    </w:p>
    <w:p w14:paraId="75101E39" w14:textId="77777777" w:rsidR="00F8618E" w:rsidRPr="00B7324C" w:rsidRDefault="00B85505"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rPr>
        <w:t xml:space="preserve"> Oferta se va depune obligatoriu pentru toate reperele solicitate. Se va întocmi ofertă de </w:t>
      </w:r>
      <w:proofErr w:type="spellStart"/>
      <w:r w:rsidRPr="00B7324C">
        <w:rPr>
          <w:rFonts w:ascii="Times New Roman" w:hAnsi="Times New Roman" w:cs="Times New Roman"/>
        </w:rPr>
        <w:t>preţ</w:t>
      </w:r>
      <w:proofErr w:type="spellEnd"/>
      <w:r w:rsidRPr="00B7324C">
        <w:rPr>
          <w:rFonts w:ascii="Times New Roman" w:hAnsi="Times New Roman" w:cs="Times New Roman"/>
        </w:rPr>
        <w:t xml:space="preserve"> atât pentru fiecare reper /</w:t>
      </w:r>
      <w:proofErr w:type="spellStart"/>
      <w:r w:rsidRPr="00B7324C">
        <w:rPr>
          <w:rFonts w:ascii="Times New Roman" w:hAnsi="Times New Roman" w:cs="Times New Roman"/>
        </w:rPr>
        <w:t>specificaţie</w:t>
      </w:r>
      <w:proofErr w:type="spellEnd"/>
      <w:r w:rsidRPr="00B7324C">
        <w:rPr>
          <w:rFonts w:ascii="Times New Roman" w:hAnsi="Times New Roman" w:cs="Times New Roman"/>
        </w:rPr>
        <w:t xml:space="preserve"> în parte, cât </w:t>
      </w:r>
      <w:proofErr w:type="spellStart"/>
      <w:r w:rsidRPr="00B7324C">
        <w:rPr>
          <w:rFonts w:ascii="Times New Roman" w:hAnsi="Times New Roman" w:cs="Times New Roman"/>
        </w:rPr>
        <w:t>şi</w:t>
      </w:r>
      <w:proofErr w:type="spellEnd"/>
      <w:r w:rsidRPr="00B7324C">
        <w:rPr>
          <w:rFonts w:ascii="Times New Roman" w:hAnsi="Times New Roman" w:cs="Times New Roman"/>
        </w:rPr>
        <w:t xml:space="preserve"> per total necesar solicitat. </w:t>
      </w:r>
      <w:r w:rsidR="00F8618E" w:rsidRPr="00B7324C">
        <w:rPr>
          <w:rFonts w:ascii="Times New Roman" w:hAnsi="Times New Roman" w:cs="Times New Roman"/>
          <w:kern w:val="1"/>
          <w:lang w:eastAsia="ro-RO"/>
        </w:rPr>
        <w:t>Totodată, ofertantul va depune o ofertă financiară pentru produsele solicitate prin prezentul Caiet de sarcini. Prețurile produselor prevăzute în ofertă au caracter ferm și nu se modifică</w:t>
      </w:r>
      <w:r w:rsidR="00F8618E" w:rsidRPr="00B7324C">
        <w:rPr>
          <w:rFonts w:ascii="Times New Roman" w:hAnsi="Times New Roman" w:cs="Times New Roman"/>
          <w:color w:val="000000"/>
          <w:kern w:val="1"/>
          <w:lang w:eastAsia="ro-RO"/>
        </w:rPr>
        <w:t>.</w:t>
      </w:r>
    </w:p>
    <w:p w14:paraId="066457BD" w14:textId="77777777" w:rsidR="00F8618E" w:rsidRPr="00B7324C" w:rsidRDefault="00F8618E"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Oferta va cuprinde prețul unitar pentru fiecare din produsele solicitate, preț care va include toate cheltuielile legate de furnizarea produsului respectiv.</w:t>
      </w:r>
    </w:p>
    <w:p w14:paraId="528697D8" w14:textId="77777777" w:rsidR="00F8618E" w:rsidRPr="00B7324C" w:rsidRDefault="00F8618E"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De asemenea, în prețul unitar se vor include toate taxele, discount-urile, transportul, ambalajul etc.</w:t>
      </w:r>
    </w:p>
    <w:p w14:paraId="107C1D6D" w14:textId="76C89546" w:rsidR="00F8618E" w:rsidRPr="00B7324C" w:rsidRDefault="00F8618E"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 xml:space="preserve">Oferta financiară va cuprinde valoarea produselor din prezentul Caiet de sarcini în </w:t>
      </w:r>
      <w:r w:rsidR="00B7324C" w:rsidRPr="00B7324C">
        <w:rPr>
          <w:rFonts w:ascii="Times New Roman" w:hAnsi="Times New Roman" w:cs="Times New Roman"/>
          <w:kern w:val="1"/>
          <w:lang w:eastAsia="ro-RO"/>
        </w:rPr>
        <w:t>lei</w:t>
      </w:r>
      <w:r w:rsidRPr="00B7324C">
        <w:rPr>
          <w:rFonts w:ascii="Times New Roman" w:hAnsi="Times New Roman" w:cs="Times New Roman"/>
          <w:kern w:val="1"/>
          <w:lang w:eastAsia="ro-RO"/>
        </w:rPr>
        <w:t xml:space="preserve"> (fără TVA), iar separat se va evidenția TVA-</w:t>
      </w:r>
      <w:proofErr w:type="spellStart"/>
      <w:r w:rsidRPr="00B7324C">
        <w:rPr>
          <w:rFonts w:ascii="Times New Roman" w:hAnsi="Times New Roman" w:cs="Times New Roman"/>
          <w:kern w:val="1"/>
          <w:lang w:eastAsia="ro-RO"/>
        </w:rPr>
        <w:t>ul</w:t>
      </w:r>
      <w:proofErr w:type="spellEnd"/>
      <w:r w:rsidRPr="00B7324C">
        <w:rPr>
          <w:rFonts w:ascii="Times New Roman" w:hAnsi="Times New Roman" w:cs="Times New Roman"/>
          <w:kern w:val="1"/>
          <w:lang w:eastAsia="ro-RO"/>
        </w:rPr>
        <w:t xml:space="preserve"> aferent. Valoarea achiziției va fi prezentată în cifre, iar în paranteză se va menționa valoarea în litere.</w:t>
      </w:r>
    </w:p>
    <w:p w14:paraId="04819DEB" w14:textId="63B08412" w:rsidR="00F8618E" w:rsidRPr="00B7324C" w:rsidRDefault="00F8618E" w:rsidP="00693704">
      <w:pPr>
        <w:autoSpaceDE w:val="0"/>
        <w:autoSpaceDN w:val="0"/>
        <w:adjustRightInd w:val="0"/>
        <w:spacing w:line="276" w:lineRule="auto"/>
        <w:jc w:val="both"/>
        <w:rPr>
          <w:rFonts w:ascii="Times New Roman" w:hAnsi="Times New Roman" w:cs="Times New Roman"/>
        </w:rPr>
      </w:pPr>
      <w:r w:rsidRPr="00B7324C">
        <w:rPr>
          <w:rFonts w:ascii="Times New Roman" w:hAnsi="Times New Roman" w:cs="Times New Roman"/>
          <w:lang w:eastAsia="ro-RO"/>
        </w:rPr>
        <w:t xml:space="preserve">Propunerea financiară va fi întocmită pentru fiecare </w:t>
      </w:r>
      <w:r w:rsidRPr="00B7324C">
        <w:rPr>
          <w:rFonts w:ascii="Times New Roman" w:hAnsi="Times New Roman" w:cs="Times New Roman"/>
        </w:rPr>
        <w:t xml:space="preserve">reper </w:t>
      </w:r>
      <w:r w:rsidRPr="00B7324C">
        <w:rPr>
          <w:rFonts w:ascii="Times New Roman" w:hAnsi="Times New Roman" w:cs="Times New Roman"/>
          <w:lang w:eastAsia="ro-RO"/>
        </w:rPr>
        <w:t xml:space="preserve">în parte pentru cantitatea maximă estimată pe durata de </w:t>
      </w:r>
      <w:r w:rsidR="00127A87" w:rsidRPr="00B7324C">
        <w:rPr>
          <w:rFonts w:ascii="Times New Roman" w:hAnsi="Times New Roman" w:cs="Times New Roman"/>
          <w:lang w:eastAsia="ro-RO"/>
        </w:rPr>
        <w:t xml:space="preserve">1 </w:t>
      </w:r>
      <w:r w:rsidRPr="00B7324C">
        <w:rPr>
          <w:rFonts w:ascii="Times New Roman" w:hAnsi="Times New Roman" w:cs="Times New Roman"/>
          <w:lang w:eastAsia="ro-RO"/>
        </w:rPr>
        <w:t>an</w:t>
      </w:r>
      <w:r w:rsidR="00127A87" w:rsidRPr="00B7324C">
        <w:rPr>
          <w:rFonts w:ascii="Times New Roman" w:hAnsi="Times New Roman" w:cs="Times New Roman"/>
          <w:lang w:eastAsia="ro-RO"/>
        </w:rPr>
        <w:t xml:space="preserve"> </w:t>
      </w:r>
      <w:r w:rsidRPr="00B7324C">
        <w:rPr>
          <w:rFonts w:ascii="Times New Roman" w:hAnsi="Times New Roman" w:cs="Times New Roman"/>
          <w:lang w:eastAsia="ro-RO"/>
        </w:rPr>
        <w:t xml:space="preserve"> a Acordului Cadru. </w:t>
      </w:r>
      <w:proofErr w:type="spellStart"/>
      <w:r w:rsidRPr="00B7324C">
        <w:rPr>
          <w:rFonts w:ascii="Times New Roman" w:hAnsi="Times New Roman" w:cs="Times New Roman"/>
        </w:rPr>
        <w:t>Preţul</w:t>
      </w:r>
      <w:proofErr w:type="spellEnd"/>
      <w:r w:rsidRPr="00B7324C">
        <w:rPr>
          <w:rFonts w:ascii="Times New Roman" w:hAnsi="Times New Roman" w:cs="Times New Roman"/>
        </w:rPr>
        <w:t xml:space="preserve"> ofertei este dat de suma totală, adică (cantitatea maximă a fiecărui reper x </w:t>
      </w:r>
      <w:proofErr w:type="spellStart"/>
      <w:r w:rsidRPr="00B7324C">
        <w:rPr>
          <w:rFonts w:ascii="Times New Roman" w:hAnsi="Times New Roman" w:cs="Times New Roman"/>
        </w:rPr>
        <w:t>preţul</w:t>
      </w:r>
      <w:proofErr w:type="spellEnd"/>
      <w:r w:rsidRPr="00B7324C">
        <w:rPr>
          <w:rFonts w:ascii="Times New Roman" w:hAnsi="Times New Roman" w:cs="Times New Roman"/>
        </w:rPr>
        <w:t xml:space="preserve"> unitar/reper în </w:t>
      </w:r>
      <w:r w:rsidR="00B7324C" w:rsidRPr="00B7324C">
        <w:rPr>
          <w:rFonts w:ascii="Times New Roman" w:hAnsi="Times New Roman" w:cs="Times New Roman"/>
        </w:rPr>
        <w:t>lei</w:t>
      </w:r>
      <w:r w:rsidRPr="00B7324C">
        <w:rPr>
          <w:rFonts w:ascii="Times New Roman" w:hAnsi="Times New Roman" w:cs="Times New Roman"/>
        </w:rPr>
        <w:t>, fără TVA).</w:t>
      </w:r>
    </w:p>
    <w:p w14:paraId="7B93E023" w14:textId="506823BD" w:rsidR="00B85505" w:rsidRPr="00B7324C" w:rsidRDefault="00F8618E" w:rsidP="00693704">
      <w:pPr>
        <w:spacing w:line="276" w:lineRule="auto"/>
        <w:ind w:right="-62"/>
        <w:jc w:val="both"/>
        <w:rPr>
          <w:rFonts w:ascii="Times New Roman" w:hAnsi="Times New Roman" w:cs="Times New Roman"/>
        </w:rPr>
      </w:pPr>
      <w:r w:rsidRPr="00B7324C">
        <w:rPr>
          <w:rFonts w:ascii="Times New Roman" w:hAnsi="Times New Roman" w:cs="Times New Roman"/>
        </w:rPr>
        <w:t xml:space="preserve">Propunerea financiară este fermă </w:t>
      </w:r>
      <w:proofErr w:type="spellStart"/>
      <w:r w:rsidRPr="00B7324C">
        <w:rPr>
          <w:rFonts w:ascii="Times New Roman" w:hAnsi="Times New Roman" w:cs="Times New Roman"/>
        </w:rPr>
        <w:t>şi</w:t>
      </w:r>
      <w:proofErr w:type="spellEnd"/>
      <w:r w:rsidRPr="00B7324C">
        <w:rPr>
          <w:rFonts w:ascii="Times New Roman" w:hAnsi="Times New Roman" w:cs="Times New Roman"/>
        </w:rPr>
        <w:t xml:space="preserve"> va fi exprimată </w:t>
      </w:r>
      <w:r w:rsidR="00B7324C" w:rsidRPr="00B7324C">
        <w:rPr>
          <w:rFonts w:ascii="Times New Roman" w:hAnsi="Times New Roman" w:cs="Times New Roman"/>
        </w:rPr>
        <w:t>î</w:t>
      </w:r>
      <w:r w:rsidRPr="00B7324C">
        <w:rPr>
          <w:rFonts w:ascii="Times New Roman" w:hAnsi="Times New Roman" w:cs="Times New Roman"/>
        </w:rPr>
        <w:t xml:space="preserve">n </w:t>
      </w:r>
      <w:r w:rsidR="00B7324C" w:rsidRPr="00B7324C">
        <w:rPr>
          <w:rFonts w:ascii="Times New Roman" w:hAnsi="Times New Roman" w:cs="Times New Roman"/>
        </w:rPr>
        <w:t>lei</w:t>
      </w:r>
    </w:p>
    <w:p w14:paraId="730A9F84" w14:textId="77777777" w:rsidR="002760CD" w:rsidRPr="00B7324C" w:rsidRDefault="002760CD" w:rsidP="00693704">
      <w:pPr>
        <w:spacing w:line="276" w:lineRule="auto"/>
        <w:ind w:right="-62"/>
        <w:jc w:val="both"/>
        <w:rPr>
          <w:rFonts w:ascii="Times New Roman" w:hAnsi="Times New Roman" w:cs="Times New Roman"/>
          <w:b/>
        </w:rPr>
      </w:pPr>
      <w:proofErr w:type="spellStart"/>
      <w:r w:rsidRPr="00B7324C">
        <w:rPr>
          <w:rFonts w:ascii="Times New Roman" w:hAnsi="Times New Roman" w:cs="Times New Roman"/>
          <w:b/>
        </w:rPr>
        <w:t>Informaţii</w:t>
      </w:r>
      <w:proofErr w:type="spellEnd"/>
      <w:r w:rsidRPr="00B7324C">
        <w:rPr>
          <w:rFonts w:ascii="Times New Roman" w:hAnsi="Times New Roman" w:cs="Times New Roman"/>
          <w:b/>
        </w:rPr>
        <w:t xml:space="preserve"> cu privire la modalitatea de atribuire a acordului cadru </w:t>
      </w:r>
    </w:p>
    <w:p w14:paraId="79966E14" w14:textId="77777777" w:rsidR="002760CD" w:rsidRPr="00B7324C" w:rsidRDefault="002760CD" w:rsidP="00693704">
      <w:pPr>
        <w:autoSpaceDE w:val="0"/>
        <w:autoSpaceDN w:val="0"/>
        <w:adjustRightInd w:val="0"/>
        <w:jc w:val="both"/>
        <w:rPr>
          <w:rFonts w:ascii="Times New Roman" w:hAnsi="Times New Roman" w:cs="Times New Roman"/>
        </w:rPr>
      </w:pPr>
      <w:r w:rsidRPr="00B7324C">
        <w:rPr>
          <w:rFonts w:ascii="Times New Roman" w:hAnsi="Times New Roman" w:cs="Times New Roman"/>
        </w:rPr>
        <w:t xml:space="preserve">Achizitorul va încheia un acord-cadru cu </w:t>
      </w:r>
      <w:r w:rsidR="00127A87" w:rsidRPr="00B7324C">
        <w:rPr>
          <w:rFonts w:ascii="Times New Roman" w:hAnsi="Times New Roman" w:cs="Times New Roman"/>
        </w:rPr>
        <w:t>un singur</w:t>
      </w:r>
      <w:r w:rsidRPr="00B7324C">
        <w:rPr>
          <w:rFonts w:ascii="Times New Roman" w:hAnsi="Times New Roman" w:cs="Times New Roman"/>
        </w:rPr>
        <w:t xml:space="preserve"> operator economic, care prezintă ofert</w:t>
      </w:r>
      <w:r w:rsidR="00127A87" w:rsidRPr="00B7324C">
        <w:rPr>
          <w:rFonts w:ascii="Times New Roman" w:hAnsi="Times New Roman" w:cs="Times New Roman"/>
        </w:rPr>
        <w:t>a</w:t>
      </w:r>
      <w:r w:rsidRPr="00B7324C">
        <w:rPr>
          <w:rFonts w:ascii="Times New Roman" w:hAnsi="Times New Roman" w:cs="Times New Roman"/>
        </w:rPr>
        <w:t xml:space="preserve"> conform</w:t>
      </w:r>
      <w:r w:rsidR="00127A87" w:rsidRPr="00B7324C">
        <w:rPr>
          <w:rFonts w:ascii="Times New Roman" w:hAnsi="Times New Roman" w:cs="Times New Roman"/>
        </w:rPr>
        <w:t>a</w:t>
      </w:r>
      <w:r w:rsidRPr="00B7324C">
        <w:rPr>
          <w:rFonts w:ascii="Times New Roman" w:hAnsi="Times New Roman" w:cs="Times New Roman"/>
        </w:rPr>
        <w:t xml:space="preserve"> </w:t>
      </w:r>
      <w:proofErr w:type="spellStart"/>
      <w:r w:rsidRPr="00B7324C">
        <w:rPr>
          <w:rFonts w:ascii="Times New Roman" w:hAnsi="Times New Roman" w:cs="Times New Roman"/>
        </w:rPr>
        <w:t>şi</w:t>
      </w:r>
      <w:proofErr w:type="spellEnd"/>
      <w:r w:rsidRPr="00B7324C">
        <w:rPr>
          <w:rFonts w:ascii="Times New Roman" w:hAnsi="Times New Roman" w:cs="Times New Roman"/>
        </w:rPr>
        <w:t xml:space="preserve"> admisibil</w:t>
      </w:r>
      <w:r w:rsidR="00127A87" w:rsidRPr="00B7324C">
        <w:rPr>
          <w:rFonts w:ascii="Times New Roman" w:hAnsi="Times New Roman" w:cs="Times New Roman"/>
        </w:rPr>
        <w:t>a</w:t>
      </w:r>
      <w:r w:rsidRPr="00B7324C">
        <w:rPr>
          <w:rFonts w:ascii="Times New Roman" w:hAnsi="Times New Roman" w:cs="Times New Roman"/>
        </w:rPr>
        <w:t xml:space="preserve">, respectiv cu </w:t>
      </w:r>
      <w:r w:rsidR="00127A87" w:rsidRPr="00B7324C">
        <w:rPr>
          <w:rFonts w:ascii="Times New Roman" w:hAnsi="Times New Roman" w:cs="Times New Roman"/>
        </w:rPr>
        <w:t>un</w:t>
      </w:r>
      <w:r w:rsidRPr="00B7324C">
        <w:rPr>
          <w:rFonts w:ascii="Times New Roman" w:hAnsi="Times New Roman" w:cs="Times New Roman"/>
        </w:rPr>
        <w:t xml:space="preserve"> operator economic care a prezentat pretul cel mai </w:t>
      </w:r>
      <w:proofErr w:type="spellStart"/>
      <w:r w:rsidRPr="00B7324C">
        <w:rPr>
          <w:rFonts w:ascii="Times New Roman" w:hAnsi="Times New Roman" w:cs="Times New Roman"/>
        </w:rPr>
        <w:t>scazut</w:t>
      </w:r>
      <w:proofErr w:type="spellEnd"/>
      <w:r w:rsidRPr="00B7324C">
        <w:rPr>
          <w:rFonts w:ascii="Times New Roman" w:hAnsi="Times New Roman" w:cs="Times New Roman"/>
        </w:rPr>
        <w:t xml:space="preserve">, în baza clasamentului care va fi întocmit în etapa de evaluare financiară a ofertelor, conform criteriului de atribuire pretul cel mai </w:t>
      </w:r>
      <w:proofErr w:type="spellStart"/>
      <w:r w:rsidRPr="00B7324C">
        <w:rPr>
          <w:rFonts w:ascii="Times New Roman" w:hAnsi="Times New Roman" w:cs="Times New Roman"/>
        </w:rPr>
        <w:t>scazut</w:t>
      </w:r>
      <w:proofErr w:type="spellEnd"/>
      <w:r w:rsidRPr="00B7324C">
        <w:rPr>
          <w:rFonts w:ascii="Times New Roman" w:hAnsi="Times New Roman" w:cs="Times New Roman"/>
        </w:rPr>
        <w:t>.</w:t>
      </w:r>
    </w:p>
    <w:p w14:paraId="1B0A0176" w14:textId="77777777" w:rsidR="002760CD" w:rsidRPr="00B7324C" w:rsidRDefault="002760CD" w:rsidP="00693704">
      <w:pPr>
        <w:spacing w:line="276" w:lineRule="auto"/>
        <w:ind w:right="-62"/>
        <w:jc w:val="both"/>
        <w:rPr>
          <w:rFonts w:ascii="Times New Roman" w:hAnsi="Times New Roman" w:cs="Times New Roman"/>
        </w:rPr>
      </w:pPr>
      <w:r w:rsidRPr="00B7324C">
        <w:rPr>
          <w:rFonts w:ascii="Times New Roman" w:hAnsi="Times New Roman" w:cs="Times New Roman"/>
        </w:rPr>
        <w:t xml:space="preserve">Acordul cadru se va încheia cu </w:t>
      </w:r>
      <w:r w:rsidR="00127A87" w:rsidRPr="00B7324C">
        <w:rPr>
          <w:rFonts w:ascii="Times New Roman" w:hAnsi="Times New Roman" w:cs="Times New Roman"/>
        </w:rPr>
        <w:t>1</w:t>
      </w:r>
      <w:r w:rsidRPr="00B7324C">
        <w:rPr>
          <w:rFonts w:ascii="Times New Roman" w:hAnsi="Times New Roman" w:cs="Times New Roman"/>
        </w:rPr>
        <w:t xml:space="preserve"> (</w:t>
      </w:r>
      <w:r w:rsidR="00127A87" w:rsidRPr="00B7324C">
        <w:rPr>
          <w:rFonts w:ascii="Times New Roman" w:hAnsi="Times New Roman" w:cs="Times New Roman"/>
        </w:rPr>
        <w:t>unu</w:t>
      </w:r>
      <w:r w:rsidRPr="00B7324C">
        <w:rPr>
          <w:rFonts w:ascii="Times New Roman" w:hAnsi="Times New Roman" w:cs="Times New Roman"/>
        </w:rPr>
        <w:t xml:space="preserve">) operator economic  pe o perioadă de </w:t>
      </w:r>
      <w:r w:rsidR="00127A87" w:rsidRPr="00B7324C">
        <w:rPr>
          <w:rFonts w:ascii="Times New Roman" w:hAnsi="Times New Roman" w:cs="Times New Roman"/>
        </w:rPr>
        <w:t>12</w:t>
      </w:r>
      <w:r w:rsidRPr="00B7324C">
        <w:rPr>
          <w:rFonts w:ascii="Times New Roman" w:hAnsi="Times New Roman" w:cs="Times New Roman"/>
        </w:rPr>
        <w:t xml:space="preserve"> de luni</w:t>
      </w:r>
      <w:r w:rsidR="00C54152" w:rsidRPr="00B7324C">
        <w:rPr>
          <w:rFonts w:ascii="Times New Roman" w:hAnsi="Times New Roman" w:cs="Times New Roman"/>
        </w:rPr>
        <w:t>.</w:t>
      </w:r>
      <w:r w:rsidRPr="00B7324C">
        <w:rPr>
          <w:rFonts w:ascii="Times New Roman" w:hAnsi="Times New Roman" w:cs="Times New Roman"/>
        </w:rPr>
        <w:t xml:space="preserve">                            </w:t>
      </w:r>
    </w:p>
    <w:p w14:paraId="69E6B9A5" w14:textId="77777777" w:rsidR="002760CD" w:rsidRPr="00B7324C" w:rsidRDefault="002760CD" w:rsidP="00693704">
      <w:pPr>
        <w:spacing w:line="276" w:lineRule="auto"/>
        <w:ind w:right="-62"/>
        <w:jc w:val="both"/>
        <w:rPr>
          <w:rFonts w:ascii="Times New Roman" w:hAnsi="Times New Roman" w:cs="Times New Roman"/>
        </w:rPr>
      </w:pPr>
      <w:r w:rsidRPr="00B7324C">
        <w:rPr>
          <w:rFonts w:ascii="Times New Roman" w:hAnsi="Times New Roman" w:cs="Times New Roman"/>
        </w:rPr>
        <w:t xml:space="preserve">Oferta cu </w:t>
      </w:r>
      <w:proofErr w:type="spellStart"/>
      <w:r w:rsidRPr="00B7324C">
        <w:rPr>
          <w:rFonts w:ascii="Times New Roman" w:hAnsi="Times New Roman" w:cs="Times New Roman"/>
        </w:rPr>
        <w:t>preţul</w:t>
      </w:r>
      <w:proofErr w:type="spellEnd"/>
      <w:r w:rsidRPr="00B7324C">
        <w:rPr>
          <w:rFonts w:ascii="Times New Roman" w:hAnsi="Times New Roman" w:cs="Times New Roman"/>
        </w:rPr>
        <w:t xml:space="preserve"> total cel mai scăzut  va fi desemnata ca fiind </w:t>
      </w:r>
      <w:proofErr w:type="spellStart"/>
      <w:r w:rsidRPr="00B7324C">
        <w:rPr>
          <w:rFonts w:ascii="Times New Roman" w:hAnsi="Times New Roman" w:cs="Times New Roman"/>
        </w:rPr>
        <w:t>câştigătoare</w:t>
      </w:r>
      <w:proofErr w:type="spellEnd"/>
      <w:r w:rsidRPr="00B7324C">
        <w:rPr>
          <w:rFonts w:ascii="Times New Roman" w:hAnsi="Times New Roman" w:cs="Times New Roman"/>
        </w:rPr>
        <w:t>.</w:t>
      </w:r>
    </w:p>
    <w:p w14:paraId="536CEE78" w14:textId="77777777" w:rsidR="002760CD" w:rsidRPr="00B7324C" w:rsidRDefault="002760CD" w:rsidP="00693704">
      <w:pPr>
        <w:spacing w:line="276" w:lineRule="auto"/>
        <w:ind w:right="-62"/>
        <w:jc w:val="both"/>
        <w:rPr>
          <w:rFonts w:ascii="Times New Roman" w:hAnsi="Times New Roman" w:cs="Times New Roman"/>
        </w:rPr>
      </w:pPr>
      <w:proofErr w:type="spellStart"/>
      <w:r w:rsidRPr="00B7324C">
        <w:rPr>
          <w:rFonts w:ascii="Times New Roman" w:hAnsi="Times New Roman" w:cs="Times New Roman"/>
        </w:rPr>
        <w:t>Obligaţiile</w:t>
      </w:r>
      <w:proofErr w:type="spellEnd"/>
      <w:r w:rsidRPr="00B7324C">
        <w:rPr>
          <w:rFonts w:ascii="Times New Roman" w:hAnsi="Times New Roman" w:cs="Times New Roman"/>
        </w:rPr>
        <w:t xml:space="preserve"> pe care operatorul economic si le va asuma prin propunerea tehnică vor fi valabile pe toată durata acordului cadru.</w:t>
      </w:r>
    </w:p>
    <w:p w14:paraId="15055148" w14:textId="77777777" w:rsidR="002760CD" w:rsidRPr="00B7324C" w:rsidRDefault="002760CD" w:rsidP="00693704">
      <w:pPr>
        <w:spacing w:line="276" w:lineRule="auto"/>
        <w:ind w:right="-62"/>
        <w:jc w:val="both"/>
        <w:rPr>
          <w:rFonts w:ascii="Times New Roman" w:hAnsi="Times New Roman" w:cs="Times New Roman"/>
        </w:rPr>
      </w:pPr>
      <w:proofErr w:type="spellStart"/>
      <w:r w:rsidRPr="00B7324C">
        <w:rPr>
          <w:rFonts w:ascii="Times New Roman" w:hAnsi="Times New Roman" w:cs="Times New Roman"/>
        </w:rPr>
        <w:t>Preţurile</w:t>
      </w:r>
      <w:proofErr w:type="spellEnd"/>
      <w:r w:rsidRPr="00B7324C">
        <w:rPr>
          <w:rFonts w:ascii="Times New Roman" w:hAnsi="Times New Roman" w:cs="Times New Roman"/>
        </w:rPr>
        <w:t xml:space="preserve"> unitare din propunerea financiară </w:t>
      </w:r>
      <w:proofErr w:type="spellStart"/>
      <w:r w:rsidRPr="00B7324C">
        <w:rPr>
          <w:rFonts w:ascii="Times New Roman" w:hAnsi="Times New Roman" w:cs="Times New Roman"/>
        </w:rPr>
        <w:t>şi</w:t>
      </w:r>
      <w:proofErr w:type="spellEnd"/>
      <w:r w:rsidRPr="00B7324C">
        <w:rPr>
          <w:rFonts w:ascii="Times New Roman" w:hAnsi="Times New Roman" w:cs="Times New Roman"/>
        </w:rPr>
        <w:t xml:space="preserve"> pe baza cărora se va determina pretul </w:t>
      </w:r>
      <w:proofErr w:type="spellStart"/>
      <w:r w:rsidRPr="00B7324C">
        <w:rPr>
          <w:rFonts w:ascii="Times New Roman" w:hAnsi="Times New Roman" w:cs="Times New Roman"/>
        </w:rPr>
        <w:t>fiecarui</w:t>
      </w:r>
      <w:proofErr w:type="spellEnd"/>
      <w:r w:rsidRPr="00B7324C">
        <w:rPr>
          <w:rFonts w:ascii="Times New Roman" w:hAnsi="Times New Roman" w:cs="Times New Roman"/>
        </w:rPr>
        <w:t xml:space="preserve"> contract subsecvent atribuit ulterior vor fi valabile pe toată durata acordului cadru </w:t>
      </w:r>
      <w:proofErr w:type="spellStart"/>
      <w:r w:rsidRPr="00B7324C">
        <w:rPr>
          <w:rFonts w:ascii="Times New Roman" w:hAnsi="Times New Roman" w:cs="Times New Roman"/>
        </w:rPr>
        <w:t>şi</w:t>
      </w:r>
      <w:proofErr w:type="spellEnd"/>
      <w:r w:rsidRPr="00B7324C">
        <w:rPr>
          <w:rFonts w:ascii="Times New Roman" w:hAnsi="Times New Roman" w:cs="Times New Roman"/>
        </w:rPr>
        <w:t xml:space="preserve"> nu vor fi modificate în sensul majorării acestora.</w:t>
      </w:r>
    </w:p>
    <w:p w14:paraId="080BE8EA" w14:textId="77777777" w:rsidR="002760CD" w:rsidRPr="00B7324C" w:rsidRDefault="002760CD" w:rsidP="00693704">
      <w:pPr>
        <w:spacing w:line="276" w:lineRule="auto"/>
        <w:ind w:right="-62"/>
        <w:jc w:val="both"/>
        <w:rPr>
          <w:rFonts w:ascii="Times New Roman" w:hAnsi="Times New Roman" w:cs="Times New Roman"/>
        </w:rPr>
      </w:pPr>
      <w:r w:rsidRPr="00B7324C">
        <w:rPr>
          <w:rFonts w:ascii="Times New Roman" w:hAnsi="Times New Roman" w:cs="Times New Roman"/>
        </w:rPr>
        <w:t xml:space="preserve">Autoritatea contractanta va atribui contractele de </w:t>
      </w:r>
      <w:proofErr w:type="spellStart"/>
      <w:r w:rsidRPr="00B7324C">
        <w:rPr>
          <w:rFonts w:ascii="Times New Roman" w:hAnsi="Times New Roman" w:cs="Times New Roman"/>
        </w:rPr>
        <w:t>achizitie</w:t>
      </w:r>
      <w:proofErr w:type="spellEnd"/>
      <w:r w:rsidRPr="00B7324C">
        <w:rPr>
          <w:rFonts w:ascii="Times New Roman" w:hAnsi="Times New Roman" w:cs="Times New Roman"/>
        </w:rPr>
        <w:t xml:space="preserve"> publica subsecvente acordului-cadru numai cu respectarea </w:t>
      </w:r>
      <w:proofErr w:type="spellStart"/>
      <w:r w:rsidRPr="00B7324C">
        <w:rPr>
          <w:rFonts w:ascii="Times New Roman" w:hAnsi="Times New Roman" w:cs="Times New Roman"/>
        </w:rPr>
        <w:t>conditiilor</w:t>
      </w:r>
      <w:proofErr w:type="spellEnd"/>
      <w:r w:rsidRPr="00B7324C">
        <w:rPr>
          <w:rFonts w:ascii="Times New Roman" w:hAnsi="Times New Roman" w:cs="Times New Roman"/>
        </w:rPr>
        <w:t xml:space="preserve"> tehnice si financiare stabilite în acordul-cadru respectiv.</w:t>
      </w:r>
    </w:p>
    <w:p w14:paraId="7FD303E1" w14:textId="77777777" w:rsidR="00CF20D0" w:rsidRDefault="002760CD" w:rsidP="00693704">
      <w:pPr>
        <w:spacing w:line="276" w:lineRule="auto"/>
        <w:ind w:right="-62"/>
        <w:jc w:val="both"/>
        <w:rPr>
          <w:rFonts w:ascii="Times New Roman" w:hAnsi="Times New Roman" w:cs="Times New Roman"/>
          <w:b/>
        </w:rPr>
      </w:pPr>
      <w:r w:rsidRPr="00B7324C">
        <w:rPr>
          <w:rFonts w:ascii="Times New Roman" w:hAnsi="Times New Roman" w:cs="Times New Roman"/>
          <w:b/>
        </w:rPr>
        <w:t>Atribuirea contractelor subsecvente prezentului acord-cadru se face astfel:</w:t>
      </w:r>
      <w:r w:rsidR="00CF20D0" w:rsidRPr="00CF20D0">
        <w:rPr>
          <w:rFonts w:ascii="Times New Roman" w:hAnsi="Times New Roman" w:cs="Times New Roman"/>
          <w:b/>
        </w:rPr>
        <w:t xml:space="preserve">         </w:t>
      </w:r>
    </w:p>
    <w:p w14:paraId="4BF2FD7F" w14:textId="3178BC0D" w:rsidR="002760CD" w:rsidRDefault="00CF20D0" w:rsidP="00CF20D0">
      <w:pPr>
        <w:spacing w:after="0" w:line="276" w:lineRule="auto"/>
        <w:ind w:right="-62"/>
        <w:jc w:val="both"/>
        <w:rPr>
          <w:rFonts w:ascii="Times New Roman" w:hAnsi="Times New Roman" w:cs="Times New Roman"/>
          <w:bCs/>
        </w:rPr>
      </w:pPr>
      <w:r w:rsidRPr="00CF20D0">
        <w:rPr>
          <w:rFonts w:ascii="Times New Roman" w:hAnsi="Times New Roman" w:cs="Times New Roman"/>
          <w:bCs/>
        </w:rPr>
        <w:t xml:space="preserve">De fiecare data </w:t>
      </w:r>
      <w:proofErr w:type="spellStart"/>
      <w:r w:rsidRPr="00CF20D0">
        <w:rPr>
          <w:rFonts w:ascii="Times New Roman" w:hAnsi="Times New Roman" w:cs="Times New Roman"/>
          <w:bCs/>
        </w:rPr>
        <w:t>cand</w:t>
      </w:r>
      <w:proofErr w:type="spellEnd"/>
      <w:r w:rsidRPr="00CF20D0">
        <w:rPr>
          <w:rFonts w:ascii="Times New Roman" w:hAnsi="Times New Roman" w:cs="Times New Roman"/>
          <w:bCs/>
        </w:rPr>
        <w:t xml:space="preserve"> </w:t>
      </w:r>
      <w:proofErr w:type="spellStart"/>
      <w:r w:rsidRPr="00CF20D0">
        <w:rPr>
          <w:rFonts w:ascii="Times New Roman" w:hAnsi="Times New Roman" w:cs="Times New Roman"/>
          <w:bCs/>
        </w:rPr>
        <w:t>intentionează</w:t>
      </w:r>
      <w:proofErr w:type="spellEnd"/>
      <w:r w:rsidRPr="00CF20D0">
        <w:rPr>
          <w:rFonts w:ascii="Times New Roman" w:hAnsi="Times New Roman" w:cs="Times New Roman"/>
          <w:bCs/>
        </w:rPr>
        <w:t xml:space="preserve"> să atribuie un contract subsecvent acordului-cadru, autoritatea contractanta se va consulta, în scris, cu operatorul economic, </w:t>
      </w:r>
      <w:proofErr w:type="spellStart"/>
      <w:r w:rsidRPr="00CF20D0">
        <w:rPr>
          <w:rFonts w:ascii="Times New Roman" w:hAnsi="Times New Roman" w:cs="Times New Roman"/>
          <w:bCs/>
        </w:rPr>
        <w:t>solicitandu</w:t>
      </w:r>
      <w:proofErr w:type="spellEnd"/>
      <w:r w:rsidRPr="00CF20D0">
        <w:rPr>
          <w:rFonts w:ascii="Times New Roman" w:hAnsi="Times New Roman" w:cs="Times New Roman"/>
          <w:bCs/>
        </w:rPr>
        <w:t xml:space="preserve">-i acestuia în scris, în </w:t>
      </w:r>
      <w:proofErr w:type="spellStart"/>
      <w:r w:rsidRPr="00CF20D0">
        <w:rPr>
          <w:rFonts w:ascii="Times New Roman" w:hAnsi="Times New Roman" w:cs="Times New Roman"/>
          <w:bCs/>
        </w:rPr>
        <w:t>funcţie</w:t>
      </w:r>
      <w:proofErr w:type="spellEnd"/>
      <w:r w:rsidRPr="00CF20D0">
        <w:rPr>
          <w:rFonts w:ascii="Times New Roman" w:hAnsi="Times New Roman" w:cs="Times New Roman"/>
          <w:bCs/>
        </w:rPr>
        <w:t xml:space="preserve"> de </w:t>
      </w:r>
      <w:proofErr w:type="spellStart"/>
      <w:r w:rsidRPr="00CF20D0">
        <w:rPr>
          <w:rFonts w:ascii="Times New Roman" w:hAnsi="Times New Roman" w:cs="Times New Roman"/>
          <w:bCs/>
        </w:rPr>
        <w:t>necesităti</w:t>
      </w:r>
      <w:proofErr w:type="spellEnd"/>
      <w:r w:rsidRPr="00CF20D0">
        <w:rPr>
          <w:rFonts w:ascii="Times New Roman" w:hAnsi="Times New Roman" w:cs="Times New Roman"/>
          <w:bCs/>
        </w:rPr>
        <w:t xml:space="preserve">, o oferta tehnică </w:t>
      </w:r>
      <w:proofErr w:type="spellStart"/>
      <w:r w:rsidRPr="00CF20D0">
        <w:rPr>
          <w:rFonts w:ascii="Times New Roman" w:hAnsi="Times New Roman" w:cs="Times New Roman"/>
          <w:bCs/>
        </w:rPr>
        <w:t>şi</w:t>
      </w:r>
      <w:proofErr w:type="spellEnd"/>
      <w:r w:rsidRPr="00CF20D0">
        <w:rPr>
          <w:rFonts w:ascii="Times New Roman" w:hAnsi="Times New Roman" w:cs="Times New Roman"/>
          <w:bCs/>
        </w:rPr>
        <w:t xml:space="preserve"> financiară pentru reperele </w:t>
      </w:r>
      <w:proofErr w:type="spellStart"/>
      <w:r w:rsidRPr="00CF20D0">
        <w:rPr>
          <w:rFonts w:ascii="Times New Roman" w:hAnsi="Times New Roman" w:cs="Times New Roman"/>
          <w:bCs/>
        </w:rPr>
        <w:t>şi</w:t>
      </w:r>
      <w:proofErr w:type="spellEnd"/>
      <w:r w:rsidRPr="00CF20D0">
        <w:rPr>
          <w:rFonts w:ascii="Times New Roman" w:hAnsi="Times New Roman" w:cs="Times New Roman"/>
          <w:bCs/>
        </w:rPr>
        <w:t xml:space="preserve"> </w:t>
      </w:r>
      <w:proofErr w:type="spellStart"/>
      <w:r w:rsidRPr="00CF20D0">
        <w:rPr>
          <w:rFonts w:ascii="Times New Roman" w:hAnsi="Times New Roman" w:cs="Times New Roman"/>
          <w:bCs/>
        </w:rPr>
        <w:t>cantităţile</w:t>
      </w:r>
      <w:proofErr w:type="spellEnd"/>
      <w:r w:rsidRPr="00CF20D0">
        <w:rPr>
          <w:rFonts w:ascii="Times New Roman" w:hAnsi="Times New Roman" w:cs="Times New Roman"/>
          <w:bCs/>
        </w:rPr>
        <w:t xml:space="preserve"> ce urmează a fi </w:t>
      </w:r>
      <w:proofErr w:type="spellStart"/>
      <w:r w:rsidRPr="00CF20D0">
        <w:rPr>
          <w:rFonts w:ascii="Times New Roman" w:hAnsi="Times New Roman" w:cs="Times New Roman"/>
          <w:bCs/>
        </w:rPr>
        <w:t>achiziţionate</w:t>
      </w:r>
      <w:proofErr w:type="spellEnd"/>
      <w:r w:rsidRPr="00CF20D0">
        <w:rPr>
          <w:rFonts w:ascii="Times New Roman" w:hAnsi="Times New Roman" w:cs="Times New Roman"/>
          <w:bCs/>
        </w:rPr>
        <w:t>.</w:t>
      </w:r>
    </w:p>
    <w:p w14:paraId="00457215" w14:textId="77777777" w:rsidR="00CF20D0" w:rsidRPr="00CF20D0" w:rsidRDefault="00CF20D0" w:rsidP="00CF20D0">
      <w:pPr>
        <w:spacing w:after="0" w:line="276" w:lineRule="auto"/>
        <w:ind w:right="-62"/>
        <w:jc w:val="both"/>
        <w:rPr>
          <w:rFonts w:ascii="Times New Roman" w:hAnsi="Times New Roman" w:cs="Times New Roman"/>
          <w:bCs/>
        </w:rPr>
      </w:pPr>
      <w:r w:rsidRPr="00CF20D0">
        <w:rPr>
          <w:rFonts w:ascii="Times New Roman" w:hAnsi="Times New Roman" w:cs="Times New Roman"/>
          <w:bCs/>
        </w:rPr>
        <w:t xml:space="preserve">Operatorul economic va transmite oferta tehnică </w:t>
      </w:r>
      <w:proofErr w:type="spellStart"/>
      <w:r w:rsidRPr="00CF20D0">
        <w:rPr>
          <w:rFonts w:ascii="Times New Roman" w:hAnsi="Times New Roman" w:cs="Times New Roman"/>
          <w:bCs/>
        </w:rPr>
        <w:t>şi</w:t>
      </w:r>
      <w:proofErr w:type="spellEnd"/>
      <w:r w:rsidRPr="00CF20D0">
        <w:rPr>
          <w:rFonts w:ascii="Times New Roman" w:hAnsi="Times New Roman" w:cs="Times New Roman"/>
          <w:bCs/>
        </w:rPr>
        <w:t xml:space="preserve"> financiară conform caietului de sarcini. În ofertă se va preciza </w:t>
      </w:r>
      <w:proofErr w:type="spellStart"/>
      <w:r w:rsidRPr="00CF20D0">
        <w:rPr>
          <w:rFonts w:ascii="Times New Roman" w:hAnsi="Times New Roman" w:cs="Times New Roman"/>
          <w:bCs/>
        </w:rPr>
        <w:t>preţul</w:t>
      </w:r>
      <w:proofErr w:type="spellEnd"/>
      <w:r w:rsidRPr="00CF20D0">
        <w:rPr>
          <w:rFonts w:ascii="Times New Roman" w:hAnsi="Times New Roman" w:cs="Times New Roman"/>
          <w:bCs/>
        </w:rPr>
        <w:t xml:space="preserve"> produselor care corespunde </w:t>
      </w:r>
      <w:proofErr w:type="spellStart"/>
      <w:r w:rsidRPr="00CF20D0">
        <w:rPr>
          <w:rFonts w:ascii="Times New Roman" w:hAnsi="Times New Roman" w:cs="Times New Roman"/>
          <w:bCs/>
        </w:rPr>
        <w:t>cerinţelor</w:t>
      </w:r>
      <w:proofErr w:type="spellEnd"/>
      <w:r w:rsidRPr="00CF20D0">
        <w:rPr>
          <w:rFonts w:ascii="Times New Roman" w:hAnsi="Times New Roman" w:cs="Times New Roman"/>
          <w:bCs/>
        </w:rPr>
        <w:t xml:space="preserve"> specificate în </w:t>
      </w:r>
      <w:proofErr w:type="spellStart"/>
      <w:r w:rsidRPr="00CF20D0">
        <w:rPr>
          <w:rFonts w:ascii="Times New Roman" w:hAnsi="Times New Roman" w:cs="Times New Roman"/>
          <w:bCs/>
        </w:rPr>
        <w:t>invitaţia</w:t>
      </w:r>
      <w:proofErr w:type="spellEnd"/>
      <w:r w:rsidRPr="00CF20D0">
        <w:rPr>
          <w:rFonts w:ascii="Times New Roman" w:hAnsi="Times New Roman" w:cs="Times New Roman"/>
          <w:bCs/>
        </w:rPr>
        <w:t xml:space="preserve"> de participare si care nu poate fi mai mare decât cel ofertat cu ocazia participării la procedura organizata de către achizitor în </w:t>
      </w:r>
      <w:r w:rsidRPr="00CF20D0">
        <w:rPr>
          <w:rFonts w:ascii="Times New Roman" w:hAnsi="Times New Roman" w:cs="Times New Roman"/>
          <w:bCs/>
        </w:rPr>
        <w:lastRenderedPageBreak/>
        <w:t>scopul încheierii acordului-cadru. Oferta se va transmite semnată și ștampilată pe adresa de email achizitii@anre.ro.</w:t>
      </w:r>
    </w:p>
    <w:p w14:paraId="7BB1EE32" w14:textId="03363D6A" w:rsidR="00CF20D0" w:rsidRDefault="00CF20D0" w:rsidP="00CF20D0">
      <w:pPr>
        <w:spacing w:after="0" w:line="276" w:lineRule="auto"/>
        <w:ind w:right="-62"/>
        <w:jc w:val="both"/>
        <w:rPr>
          <w:rFonts w:ascii="Times New Roman" w:hAnsi="Times New Roman" w:cs="Times New Roman"/>
          <w:bCs/>
        </w:rPr>
      </w:pPr>
      <w:r w:rsidRPr="00CF20D0">
        <w:rPr>
          <w:rFonts w:ascii="Times New Roman" w:hAnsi="Times New Roman" w:cs="Times New Roman"/>
          <w:bCs/>
        </w:rPr>
        <w:t xml:space="preserve">          </w:t>
      </w:r>
      <w:proofErr w:type="spellStart"/>
      <w:r w:rsidRPr="00CF20D0">
        <w:rPr>
          <w:rFonts w:ascii="Times New Roman" w:hAnsi="Times New Roman" w:cs="Times New Roman"/>
          <w:bCs/>
        </w:rPr>
        <w:t>Dupa</w:t>
      </w:r>
      <w:proofErr w:type="spellEnd"/>
      <w:r w:rsidRPr="00CF20D0">
        <w:rPr>
          <w:rFonts w:ascii="Times New Roman" w:hAnsi="Times New Roman" w:cs="Times New Roman"/>
          <w:bCs/>
        </w:rPr>
        <w:t xml:space="preserve"> încheierea contractului subsecvent, furnizorul va livra gratuit produsele în conformitate cu </w:t>
      </w:r>
      <w:proofErr w:type="spellStart"/>
      <w:r w:rsidRPr="00CF20D0">
        <w:rPr>
          <w:rFonts w:ascii="Times New Roman" w:hAnsi="Times New Roman" w:cs="Times New Roman"/>
          <w:bCs/>
        </w:rPr>
        <w:t>cerintele</w:t>
      </w:r>
      <w:proofErr w:type="spellEnd"/>
      <w:r w:rsidRPr="00CF20D0">
        <w:rPr>
          <w:rFonts w:ascii="Times New Roman" w:hAnsi="Times New Roman" w:cs="Times New Roman"/>
          <w:bCs/>
        </w:rPr>
        <w:t xml:space="preserve"> caietul de sarcini și oferta tehnică.</w:t>
      </w:r>
    </w:p>
    <w:p w14:paraId="12ED4E84" w14:textId="77777777" w:rsidR="00AF1AD6" w:rsidRPr="00B7324C" w:rsidRDefault="00AF1AD6" w:rsidP="00693704">
      <w:pPr>
        <w:spacing w:line="276" w:lineRule="auto"/>
        <w:ind w:right="-62"/>
        <w:jc w:val="both"/>
        <w:rPr>
          <w:rFonts w:ascii="Times New Roman" w:hAnsi="Times New Roman" w:cs="Times New Roman"/>
          <w:b/>
        </w:rPr>
      </w:pPr>
    </w:p>
    <w:p w14:paraId="34E9E177" w14:textId="77777777" w:rsidR="00B85505" w:rsidRPr="00B7324C" w:rsidRDefault="00B85505" w:rsidP="00693704">
      <w:pPr>
        <w:spacing w:line="276" w:lineRule="auto"/>
        <w:ind w:right="-62"/>
        <w:jc w:val="both"/>
        <w:rPr>
          <w:rFonts w:ascii="Times New Roman" w:hAnsi="Times New Roman" w:cs="Times New Roman"/>
          <w:b/>
        </w:rPr>
      </w:pPr>
      <w:r w:rsidRPr="00B7324C">
        <w:rPr>
          <w:rFonts w:ascii="Times New Roman" w:hAnsi="Times New Roman" w:cs="Times New Roman"/>
          <w:b/>
        </w:rPr>
        <w:t>Calendarul provizoriu al contractelor subsecvente:</w:t>
      </w:r>
    </w:p>
    <w:p w14:paraId="0B7B5EF6" w14:textId="77777777" w:rsidR="00B85505" w:rsidRPr="00B7324C" w:rsidRDefault="00B85505" w:rsidP="00693704">
      <w:pPr>
        <w:spacing w:line="276" w:lineRule="auto"/>
        <w:ind w:right="-62"/>
        <w:jc w:val="both"/>
        <w:rPr>
          <w:rFonts w:ascii="Times New Roman" w:hAnsi="Times New Roman" w:cs="Times New Roman"/>
        </w:rPr>
      </w:pPr>
      <w:r w:rsidRPr="00B7324C">
        <w:rPr>
          <w:rFonts w:ascii="Times New Roman" w:hAnsi="Times New Roman" w:cs="Times New Roman"/>
        </w:rPr>
        <w:t xml:space="preserve">Atribuirea contractelor subsecvente se va face ori de câte ori apare necesitatea de a </w:t>
      </w:r>
      <w:proofErr w:type="spellStart"/>
      <w:r w:rsidRPr="00B7324C">
        <w:rPr>
          <w:rFonts w:ascii="Times New Roman" w:hAnsi="Times New Roman" w:cs="Times New Roman"/>
        </w:rPr>
        <w:t>achiziţiona</w:t>
      </w:r>
      <w:proofErr w:type="spellEnd"/>
      <w:r w:rsidRPr="00B7324C">
        <w:rPr>
          <w:rFonts w:ascii="Times New Roman" w:hAnsi="Times New Roman" w:cs="Times New Roman"/>
        </w:rPr>
        <w:t xml:space="preserve"> produsele necesare, conform caietului de sarcini.</w:t>
      </w:r>
    </w:p>
    <w:p w14:paraId="16F6B6D9" w14:textId="77777777" w:rsidR="00B85505" w:rsidRPr="00B7324C" w:rsidRDefault="00B85505" w:rsidP="00693704">
      <w:pPr>
        <w:spacing w:line="276" w:lineRule="auto"/>
        <w:ind w:right="-62"/>
        <w:jc w:val="both"/>
        <w:rPr>
          <w:rFonts w:ascii="Times New Roman" w:hAnsi="Times New Roman" w:cs="Times New Roman"/>
        </w:rPr>
      </w:pPr>
    </w:p>
    <w:p w14:paraId="11D14E25" w14:textId="77777777" w:rsidR="00B85505" w:rsidRPr="00B7324C" w:rsidRDefault="00B85505"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b/>
          <w:bCs/>
          <w:kern w:val="1"/>
          <w:lang w:eastAsia="ro-RO"/>
        </w:rPr>
        <w:t xml:space="preserve"> Alte mențiuni:</w:t>
      </w:r>
    </w:p>
    <w:p w14:paraId="25AF9478" w14:textId="77777777" w:rsidR="00B85505" w:rsidRPr="00B7324C" w:rsidRDefault="00B85505" w:rsidP="00693704">
      <w:pPr>
        <w:suppressAutoHyphens/>
        <w:spacing w:before="57"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 xml:space="preserve">Limba de lucru este limba română. </w:t>
      </w:r>
    </w:p>
    <w:p w14:paraId="5BDF8DD1" w14:textId="77777777" w:rsidR="00B85505" w:rsidRPr="00B7324C" w:rsidRDefault="00B85505"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Prezentul Caiet de sarcini face parte integrantă din documentația de atribuire și constituie ansamblul cerințelor minime obligatorii pe baza cărora operatorii economici își elaborează oferta.</w:t>
      </w:r>
    </w:p>
    <w:p w14:paraId="2A507D0B" w14:textId="77777777" w:rsidR="00B85505" w:rsidRPr="00B7324C" w:rsidRDefault="00B85505"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Orice ofertă prezentată care se abate de la prevederile prezentului Caiet de sarcini va fi luată în considerare numai în măsura în care propunerea tehnică demonstrează îndeplinirea cerințelor minime solicitate și a specificațiilor tehnice.</w:t>
      </w:r>
    </w:p>
    <w:p w14:paraId="6CD9DAF9" w14:textId="77777777" w:rsidR="00B85505" w:rsidRPr="00B7324C" w:rsidRDefault="00B85505"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Ofertele care nu vor respecta cerințele minime și specificațiile tehnice prevăzute în prezentul Caiet de sarcini vor fi declarate neconforme.</w:t>
      </w:r>
    </w:p>
    <w:p w14:paraId="7CB26356" w14:textId="77777777" w:rsidR="00B85505" w:rsidRDefault="00B85505" w:rsidP="00693704">
      <w:pPr>
        <w:suppressAutoHyphens/>
        <w:spacing w:line="276" w:lineRule="auto"/>
        <w:jc w:val="both"/>
        <w:rPr>
          <w:rFonts w:ascii="Times New Roman" w:hAnsi="Times New Roman" w:cs="Times New Roman"/>
          <w:kern w:val="1"/>
          <w:lang w:eastAsia="ro-RO"/>
        </w:rPr>
      </w:pPr>
      <w:r w:rsidRPr="00B7324C">
        <w:rPr>
          <w:rFonts w:ascii="Times New Roman" w:hAnsi="Times New Roman" w:cs="Times New Roman"/>
          <w:kern w:val="1"/>
          <w:lang w:eastAsia="ro-RO"/>
        </w:rPr>
        <w:t>Furnizorul va lua toate măsurile necesare pentru a preveni conflictul de interese sau orice situație de natură să compromită realizarea cu imparțialitate și obiectivitate a activităților desfășurate pentru realizarea achiziției.</w:t>
      </w:r>
    </w:p>
    <w:p w14:paraId="43E5264A" w14:textId="206C3CC8" w:rsidR="00CF20D0" w:rsidRDefault="00CF20D0" w:rsidP="00693704">
      <w:pPr>
        <w:suppressAutoHyphens/>
        <w:spacing w:line="276" w:lineRule="auto"/>
        <w:jc w:val="both"/>
        <w:rPr>
          <w:rFonts w:ascii="Times New Roman" w:hAnsi="Times New Roman" w:cs="Times New Roman"/>
          <w:kern w:val="1"/>
          <w:lang w:eastAsia="ro-RO"/>
        </w:rPr>
      </w:pPr>
      <w:r w:rsidRPr="00CF20D0">
        <w:rPr>
          <w:rFonts w:ascii="Times New Roman" w:hAnsi="Times New Roman" w:cs="Times New Roman"/>
          <w:kern w:val="1"/>
          <w:lang w:eastAsia="ro-RO"/>
        </w:rPr>
        <w:t xml:space="preserve">Plata produselor furnizate se va efectua prin ordin de plată în conformitate cu prevederile Legii nr. 72/2013 privind măsurile pentru combaterea întârzierii în executarea obligațiilor de plată a unor sume de bani rezultând din contracte încheiate între profesioniști și între aceștia și autorități contractante, în baza facturii transmisă în format electronic prin sistemul </w:t>
      </w:r>
      <w:proofErr w:type="spellStart"/>
      <w:r w:rsidRPr="00CF20D0">
        <w:rPr>
          <w:rFonts w:ascii="Times New Roman" w:hAnsi="Times New Roman" w:cs="Times New Roman"/>
          <w:kern w:val="1"/>
          <w:lang w:eastAsia="ro-RO"/>
        </w:rPr>
        <w:t>national</w:t>
      </w:r>
      <w:proofErr w:type="spellEnd"/>
      <w:r w:rsidRPr="00CF20D0">
        <w:rPr>
          <w:rFonts w:ascii="Times New Roman" w:hAnsi="Times New Roman" w:cs="Times New Roman"/>
          <w:kern w:val="1"/>
          <w:lang w:eastAsia="ro-RO"/>
        </w:rPr>
        <w:t xml:space="preserve"> RO e-Factura </w:t>
      </w:r>
      <w:proofErr w:type="spellStart"/>
      <w:r w:rsidRPr="00CF20D0">
        <w:rPr>
          <w:rFonts w:ascii="Times New Roman" w:hAnsi="Times New Roman" w:cs="Times New Roman"/>
          <w:kern w:val="1"/>
          <w:lang w:eastAsia="ro-RO"/>
        </w:rPr>
        <w:t>şi</w:t>
      </w:r>
      <w:proofErr w:type="spellEnd"/>
      <w:r w:rsidRPr="00CF20D0">
        <w:rPr>
          <w:rFonts w:ascii="Times New Roman" w:hAnsi="Times New Roman" w:cs="Times New Roman"/>
          <w:kern w:val="1"/>
          <w:lang w:eastAsia="ro-RO"/>
        </w:rPr>
        <w:t xml:space="preserve"> numai după </w:t>
      </w:r>
      <w:proofErr w:type="spellStart"/>
      <w:r w:rsidRPr="00CF20D0">
        <w:rPr>
          <w:rFonts w:ascii="Times New Roman" w:hAnsi="Times New Roman" w:cs="Times New Roman"/>
          <w:kern w:val="1"/>
          <w:lang w:eastAsia="ro-RO"/>
        </w:rPr>
        <w:t>recepţia</w:t>
      </w:r>
      <w:proofErr w:type="spellEnd"/>
      <w:r w:rsidRPr="00CF20D0">
        <w:rPr>
          <w:rFonts w:ascii="Times New Roman" w:hAnsi="Times New Roman" w:cs="Times New Roman"/>
          <w:kern w:val="1"/>
          <w:lang w:eastAsia="ro-RO"/>
        </w:rPr>
        <w:t xml:space="preserve"> acestora de către </w:t>
      </w:r>
      <w:proofErr w:type="spellStart"/>
      <w:r w:rsidRPr="00CF20D0">
        <w:rPr>
          <w:rFonts w:ascii="Times New Roman" w:hAnsi="Times New Roman" w:cs="Times New Roman"/>
          <w:kern w:val="1"/>
          <w:lang w:eastAsia="ro-RO"/>
        </w:rPr>
        <w:t>reprezentanţii</w:t>
      </w:r>
      <w:proofErr w:type="spellEnd"/>
      <w:r w:rsidRPr="00CF20D0">
        <w:rPr>
          <w:rFonts w:ascii="Times New Roman" w:hAnsi="Times New Roman" w:cs="Times New Roman"/>
          <w:kern w:val="1"/>
          <w:lang w:eastAsia="ro-RO"/>
        </w:rPr>
        <w:t xml:space="preserve"> </w:t>
      </w:r>
      <w:proofErr w:type="spellStart"/>
      <w:r w:rsidRPr="00CF20D0">
        <w:rPr>
          <w:rFonts w:ascii="Times New Roman" w:hAnsi="Times New Roman" w:cs="Times New Roman"/>
          <w:kern w:val="1"/>
          <w:lang w:eastAsia="ro-RO"/>
        </w:rPr>
        <w:t>autorităţii</w:t>
      </w:r>
      <w:proofErr w:type="spellEnd"/>
    </w:p>
    <w:p w14:paraId="4294E237" w14:textId="77777777" w:rsidR="00B85505" w:rsidRPr="00B7324C" w:rsidRDefault="00B85505" w:rsidP="00B85505">
      <w:pPr>
        <w:rPr>
          <w:rFonts w:ascii="Times New Roman" w:hAnsi="Times New Roman" w:cs="Times New Roman"/>
          <w:b/>
          <w:sz w:val="24"/>
          <w:szCs w:val="24"/>
        </w:rPr>
      </w:pPr>
    </w:p>
    <w:p w14:paraId="49F2BC9C" w14:textId="77777777" w:rsidR="00A72E03" w:rsidRPr="00A72E03" w:rsidRDefault="00A72E03" w:rsidP="00A72E03">
      <w:pPr>
        <w:spacing w:after="0" w:line="276" w:lineRule="auto"/>
        <w:ind w:right="-62"/>
        <w:jc w:val="both"/>
        <w:rPr>
          <w:rFonts w:ascii="Times New Roman" w:eastAsia="Times New Roman" w:hAnsi="Times New Roman" w:cs="Times New Roman"/>
          <w:b/>
          <w:sz w:val="24"/>
          <w:szCs w:val="24"/>
        </w:rPr>
      </w:pPr>
      <w:proofErr w:type="spellStart"/>
      <w:r w:rsidRPr="00A72E03">
        <w:rPr>
          <w:rFonts w:ascii="Times New Roman" w:eastAsia="Times New Roman" w:hAnsi="Times New Roman" w:cs="Times New Roman"/>
          <w:b/>
          <w:sz w:val="24"/>
          <w:szCs w:val="24"/>
        </w:rPr>
        <w:t>Direcţia</w:t>
      </w:r>
      <w:proofErr w:type="spellEnd"/>
      <w:r w:rsidRPr="00A72E03">
        <w:rPr>
          <w:rFonts w:ascii="Times New Roman" w:eastAsia="Times New Roman" w:hAnsi="Times New Roman" w:cs="Times New Roman"/>
          <w:b/>
          <w:sz w:val="24"/>
          <w:szCs w:val="24"/>
        </w:rPr>
        <w:t xml:space="preserve"> Logistică, </w:t>
      </w:r>
      <w:proofErr w:type="spellStart"/>
      <w:r w:rsidRPr="00A72E03">
        <w:rPr>
          <w:rFonts w:ascii="Times New Roman" w:eastAsia="Times New Roman" w:hAnsi="Times New Roman" w:cs="Times New Roman"/>
          <w:b/>
          <w:sz w:val="24"/>
          <w:szCs w:val="24"/>
        </w:rPr>
        <w:t>Achiziţii</w:t>
      </w:r>
      <w:proofErr w:type="spellEnd"/>
      <w:r w:rsidRPr="00A72E03">
        <w:rPr>
          <w:rFonts w:ascii="Times New Roman" w:eastAsia="Times New Roman" w:hAnsi="Times New Roman" w:cs="Times New Roman"/>
          <w:b/>
          <w:sz w:val="24"/>
          <w:szCs w:val="24"/>
        </w:rPr>
        <w:t xml:space="preserve">, Administrativ </w:t>
      </w:r>
    </w:p>
    <w:p w14:paraId="003A847E" w14:textId="77777777" w:rsidR="00A72E03" w:rsidRPr="00A72E03" w:rsidRDefault="00A72E03" w:rsidP="00A72E03">
      <w:pPr>
        <w:spacing w:after="0" w:line="276" w:lineRule="auto"/>
        <w:ind w:right="-62"/>
        <w:jc w:val="both"/>
        <w:rPr>
          <w:rFonts w:ascii="Times New Roman" w:eastAsia="Times New Roman" w:hAnsi="Times New Roman" w:cs="Times New Roman"/>
          <w:b/>
          <w:sz w:val="24"/>
          <w:szCs w:val="24"/>
        </w:rPr>
      </w:pPr>
      <w:r w:rsidRPr="00A72E03">
        <w:rPr>
          <w:rFonts w:ascii="Times New Roman" w:eastAsia="Times New Roman" w:hAnsi="Times New Roman" w:cs="Times New Roman"/>
          <w:b/>
          <w:sz w:val="24"/>
          <w:szCs w:val="24"/>
        </w:rPr>
        <w:t>Director</w:t>
      </w:r>
      <w:r w:rsidRPr="00A72E03">
        <w:rPr>
          <w:rFonts w:ascii="Times New Roman" w:eastAsia="Times New Roman" w:hAnsi="Times New Roman" w:cs="Times New Roman"/>
          <w:b/>
          <w:sz w:val="24"/>
          <w:szCs w:val="24"/>
        </w:rPr>
        <w:tab/>
      </w:r>
    </w:p>
    <w:p w14:paraId="5FF984C0" w14:textId="77777777" w:rsidR="00A72E03" w:rsidRPr="00A72E03" w:rsidRDefault="00A72E03" w:rsidP="00A72E03">
      <w:pPr>
        <w:spacing w:after="0" w:line="276" w:lineRule="auto"/>
        <w:ind w:right="-62"/>
        <w:jc w:val="both"/>
        <w:rPr>
          <w:rFonts w:ascii="Times New Roman" w:eastAsia="Times New Roman" w:hAnsi="Times New Roman" w:cs="Times New Roman"/>
          <w:b/>
          <w:sz w:val="24"/>
          <w:szCs w:val="24"/>
        </w:rPr>
      </w:pPr>
      <w:proofErr w:type="spellStart"/>
      <w:r w:rsidRPr="00A72E03">
        <w:rPr>
          <w:rFonts w:ascii="Times New Roman" w:eastAsia="Times New Roman" w:hAnsi="Times New Roman" w:cs="Times New Roman"/>
          <w:b/>
          <w:sz w:val="24"/>
          <w:szCs w:val="24"/>
        </w:rPr>
        <w:t>Chirteș</w:t>
      </w:r>
      <w:proofErr w:type="spellEnd"/>
      <w:r w:rsidRPr="00A72E03">
        <w:rPr>
          <w:rFonts w:ascii="Times New Roman" w:eastAsia="Times New Roman" w:hAnsi="Times New Roman" w:cs="Times New Roman"/>
          <w:b/>
          <w:sz w:val="24"/>
          <w:szCs w:val="24"/>
        </w:rPr>
        <w:t xml:space="preserve"> Adriana                                      </w:t>
      </w:r>
    </w:p>
    <w:p w14:paraId="0266B5B0" w14:textId="77777777" w:rsidR="00A72E03" w:rsidRPr="00A72E03" w:rsidRDefault="00A72E03" w:rsidP="00A72E03">
      <w:pPr>
        <w:spacing w:after="0" w:line="276" w:lineRule="auto"/>
        <w:ind w:right="-62"/>
        <w:jc w:val="both"/>
        <w:rPr>
          <w:rFonts w:ascii="Times New Roman" w:eastAsia="Times New Roman" w:hAnsi="Times New Roman" w:cs="Times New Roman"/>
          <w:b/>
          <w:sz w:val="24"/>
          <w:szCs w:val="24"/>
        </w:rPr>
      </w:pPr>
    </w:p>
    <w:p w14:paraId="3954CD12" w14:textId="77777777" w:rsidR="00A72E03" w:rsidRPr="00A72E03" w:rsidRDefault="00A72E03" w:rsidP="00A72E03">
      <w:pPr>
        <w:spacing w:after="0" w:line="276" w:lineRule="auto"/>
        <w:ind w:right="-62"/>
        <w:jc w:val="both"/>
        <w:rPr>
          <w:rFonts w:ascii="Times New Roman" w:eastAsia="Times New Roman" w:hAnsi="Times New Roman" w:cs="Times New Roman"/>
          <w:b/>
          <w:sz w:val="24"/>
          <w:szCs w:val="24"/>
        </w:rPr>
      </w:pPr>
      <w:r w:rsidRPr="00A72E03">
        <w:rPr>
          <w:rFonts w:ascii="Times New Roman" w:eastAsia="Times New Roman" w:hAnsi="Times New Roman" w:cs="Times New Roman"/>
          <w:b/>
          <w:sz w:val="24"/>
          <w:szCs w:val="24"/>
        </w:rPr>
        <w:t xml:space="preserve">Serviciul </w:t>
      </w:r>
      <w:proofErr w:type="spellStart"/>
      <w:r w:rsidRPr="00A72E03">
        <w:rPr>
          <w:rFonts w:ascii="Times New Roman" w:eastAsia="Times New Roman" w:hAnsi="Times New Roman" w:cs="Times New Roman"/>
          <w:b/>
          <w:sz w:val="24"/>
          <w:szCs w:val="24"/>
        </w:rPr>
        <w:t>achiziţii</w:t>
      </w:r>
      <w:proofErr w:type="spellEnd"/>
      <w:r w:rsidRPr="00A72E03">
        <w:rPr>
          <w:rFonts w:ascii="Times New Roman" w:eastAsia="Times New Roman" w:hAnsi="Times New Roman" w:cs="Times New Roman"/>
          <w:b/>
          <w:sz w:val="24"/>
          <w:szCs w:val="24"/>
        </w:rPr>
        <w:t xml:space="preserve"> publice și administrativ</w:t>
      </w:r>
    </w:p>
    <w:p w14:paraId="054C04DC" w14:textId="77777777" w:rsidR="00A72E03" w:rsidRPr="00A72E03" w:rsidRDefault="00A72E03" w:rsidP="00A72E03">
      <w:pPr>
        <w:spacing w:after="0" w:line="276" w:lineRule="auto"/>
        <w:ind w:right="-62"/>
        <w:jc w:val="both"/>
        <w:rPr>
          <w:rFonts w:ascii="Times New Roman" w:eastAsia="Times New Roman" w:hAnsi="Times New Roman" w:cs="Times New Roman"/>
          <w:b/>
          <w:sz w:val="24"/>
          <w:szCs w:val="24"/>
        </w:rPr>
      </w:pPr>
      <w:r w:rsidRPr="00A72E03">
        <w:rPr>
          <w:rFonts w:ascii="Times New Roman" w:eastAsia="Times New Roman" w:hAnsi="Times New Roman" w:cs="Times New Roman"/>
          <w:b/>
          <w:sz w:val="24"/>
          <w:szCs w:val="24"/>
        </w:rPr>
        <w:t>Șef Serviciu</w:t>
      </w:r>
    </w:p>
    <w:p w14:paraId="506323D1" w14:textId="77777777" w:rsidR="00A72E03" w:rsidRPr="00A72E03" w:rsidRDefault="00A72E03" w:rsidP="00A72E03">
      <w:pPr>
        <w:spacing w:after="0" w:line="276" w:lineRule="auto"/>
        <w:ind w:right="-62"/>
        <w:jc w:val="both"/>
        <w:rPr>
          <w:rFonts w:ascii="Times New Roman" w:eastAsia="Times New Roman" w:hAnsi="Times New Roman" w:cs="Times New Roman"/>
          <w:b/>
          <w:sz w:val="24"/>
          <w:szCs w:val="24"/>
        </w:rPr>
      </w:pPr>
      <w:proofErr w:type="spellStart"/>
      <w:r w:rsidRPr="00A72E03">
        <w:rPr>
          <w:rFonts w:ascii="Times New Roman" w:eastAsia="Times New Roman" w:hAnsi="Times New Roman" w:cs="Times New Roman"/>
          <w:b/>
          <w:sz w:val="24"/>
          <w:szCs w:val="24"/>
        </w:rPr>
        <w:t>Bușu</w:t>
      </w:r>
      <w:proofErr w:type="spellEnd"/>
      <w:r w:rsidRPr="00A72E03">
        <w:rPr>
          <w:rFonts w:ascii="Times New Roman" w:eastAsia="Times New Roman" w:hAnsi="Times New Roman" w:cs="Times New Roman"/>
          <w:b/>
          <w:sz w:val="24"/>
          <w:szCs w:val="24"/>
        </w:rPr>
        <w:t xml:space="preserve"> Ioan Sorin </w:t>
      </w:r>
    </w:p>
    <w:p w14:paraId="0661F61A" w14:textId="77777777" w:rsidR="00A72E03" w:rsidRPr="00A72E03" w:rsidRDefault="00A72E03" w:rsidP="00A72E03">
      <w:pPr>
        <w:spacing w:after="0" w:line="276" w:lineRule="auto"/>
        <w:ind w:right="-62"/>
        <w:jc w:val="both"/>
        <w:rPr>
          <w:rFonts w:ascii="Times New Roman" w:eastAsia="Times New Roman" w:hAnsi="Times New Roman" w:cs="Times New Roman"/>
          <w:b/>
          <w:sz w:val="24"/>
          <w:szCs w:val="24"/>
        </w:rPr>
      </w:pPr>
    </w:p>
    <w:p w14:paraId="772AE981" w14:textId="77777777" w:rsidR="00A72E03" w:rsidRPr="00A72E03" w:rsidRDefault="00A72E03" w:rsidP="00A72E03">
      <w:pPr>
        <w:spacing w:after="0" w:line="276" w:lineRule="auto"/>
        <w:ind w:right="-62"/>
        <w:jc w:val="both"/>
        <w:rPr>
          <w:rFonts w:ascii="Times New Roman" w:eastAsia="Times New Roman" w:hAnsi="Times New Roman" w:cs="Times New Roman"/>
          <w:b/>
          <w:sz w:val="24"/>
          <w:szCs w:val="24"/>
        </w:rPr>
      </w:pPr>
      <w:r w:rsidRPr="00A72E03">
        <w:rPr>
          <w:rFonts w:ascii="Times New Roman" w:eastAsia="Times New Roman" w:hAnsi="Times New Roman" w:cs="Times New Roman"/>
          <w:b/>
          <w:sz w:val="24"/>
          <w:szCs w:val="24"/>
        </w:rPr>
        <w:t>Compartimentul Administrativ</w:t>
      </w:r>
    </w:p>
    <w:p w14:paraId="444D048E" w14:textId="77777777" w:rsidR="00A72E03" w:rsidRPr="00A72E03" w:rsidRDefault="00A72E03" w:rsidP="00A72E03">
      <w:pPr>
        <w:spacing w:after="0" w:line="276" w:lineRule="auto"/>
        <w:ind w:right="-62"/>
        <w:jc w:val="both"/>
        <w:rPr>
          <w:rFonts w:ascii="Times New Roman" w:eastAsia="Times New Roman" w:hAnsi="Times New Roman" w:cs="Times New Roman"/>
          <w:b/>
          <w:sz w:val="24"/>
          <w:szCs w:val="24"/>
        </w:rPr>
      </w:pPr>
      <w:r w:rsidRPr="00A72E03">
        <w:rPr>
          <w:rFonts w:ascii="Times New Roman" w:eastAsia="Times New Roman" w:hAnsi="Times New Roman" w:cs="Times New Roman"/>
          <w:b/>
          <w:sz w:val="24"/>
          <w:szCs w:val="24"/>
        </w:rPr>
        <w:t>Pavel Constantin</w:t>
      </w:r>
    </w:p>
    <w:p w14:paraId="7164F023" w14:textId="485A4415" w:rsidR="004D007E" w:rsidRPr="00B7324C" w:rsidRDefault="004D007E" w:rsidP="004D007E">
      <w:pPr>
        <w:spacing w:after="0" w:line="276" w:lineRule="auto"/>
        <w:ind w:right="-62"/>
        <w:jc w:val="both"/>
        <w:rPr>
          <w:rFonts w:ascii="Times New Roman" w:eastAsia="Times New Roman" w:hAnsi="Times New Roman" w:cs="Times New Roman"/>
          <w:b/>
          <w:sz w:val="24"/>
          <w:szCs w:val="24"/>
        </w:rPr>
      </w:pPr>
    </w:p>
    <w:sectPr w:rsidR="004D007E" w:rsidRPr="00B7324C" w:rsidSect="00695F0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E8787" w14:textId="77777777" w:rsidR="00695F00" w:rsidRDefault="00695F00">
      <w:pPr>
        <w:spacing w:after="0" w:line="240" w:lineRule="auto"/>
      </w:pPr>
      <w:r>
        <w:separator/>
      </w:r>
    </w:p>
  </w:endnote>
  <w:endnote w:type="continuationSeparator" w:id="0">
    <w:p w14:paraId="247447CA" w14:textId="77777777" w:rsidR="00695F00" w:rsidRDefault="0069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80667" w14:textId="77777777" w:rsidR="004A71F7" w:rsidRDefault="004A71F7" w:rsidP="00FB6A07">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28</w:t>
    </w:r>
    <w:r>
      <w:rPr>
        <w:rStyle w:val="Numrdepagin"/>
      </w:rPr>
      <w:fldChar w:fldCharType="end"/>
    </w:r>
  </w:p>
  <w:p w14:paraId="0C7A6128" w14:textId="77777777" w:rsidR="004A71F7" w:rsidRDefault="004A71F7" w:rsidP="00FB6A07">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1E3F3" w14:textId="77777777" w:rsidR="004A71F7" w:rsidRDefault="004A71F7" w:rsidP="00FB6A07">
    <w:pPr>
      <w:pStyle w:val="Subsol"/>
      <w:framePr w:h="674" w:hRule="exact" w:wrap="around" w:vAnchor="text" w:hAnchor="margin" w:xAlign="right" w:y="313"/>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5832B412" w14:textId="77777777" w:rsidR="004A71F7" w:rsidRDefault="004A71F7" w:rsidP="00FB6A07">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971A1" w14:textId="77777777" w:rsidR="00695F00" w:rsidRDefault="00695F00">
      <w:pPr>
        <w:spacing w:after="0" w:line="240" w:lineRule="auto"/>
      </w:pPr>
      <w:r>
        <w:separator/>
      </w:r>
    </w:p>
  </w:footnote>
  <w:footnote w:type="continuationSeparator" w:id="0">
    <w:p w14:paraId="415F58C0" w14:textId="77777777" w:rsidR="00695F00" w:rsidRDefault="00695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60" w:type="dxa"/>
      <w:tblInd w:w="-432" w:type="dxa"/>
      <w:tblLayout w:type="fixed"/>
      <w:tblLook w:val="0000" w:firstRow="0" w:lastRow="0" w:firstColumn="0" w:lastColumn="0" w:noHBand="0" w:noVBand="0"/>
    </w:tblPr>
    <w:tblGrid>
      <w:gridCol w:w="900"/>
      <w:gridCol w:w="8280"/>
      <w:gridCol w:w="1080"/>
    </w:tblGrid>
    <w:tr w:rsidR="004A71F7" w14:paraId="0B164A2C" w14:textId="77777777">
      <w:tc>
        <w:tcPr>
          <w:tcW w:w="900" w:type="dxa"/>
        </w:tcPr>
        <w:p w14:paraId="3D55BBB5" w14:textId="77777777" w:rsidR="004A71F7" w:rsidRDefault="004A71F7">
          <w:pPr>
            <w:pStyle w:val="Antet"/>
          </w:pPr>
          <w:r>
            <w:rPr>
              <w:noProof/>
              <w:sz w:val="20"/>
              <w:lang w:eastAsia="ro-RO"/>
            </w:rPr>
            <mc:AlternateContent>
              <mc:Choice Requires="wps">
                <w:drawing>
                  <wp:anchor distT="0" distB="0" distL="114300" distR="114300" simplePos="0" relativeHeight="251657216" behindDoc="0" locked="0" layoutInCell="1" allowOverlap="1" wp14:anchorId="5674C42D" wp14:editId="5896D33B">
                    <wp:simplePos x="0" y="0"/>
                    <wp:positionH relativeFrom="column">
                      <wp:posOffset>-182880</wp:posOffset>
                    </wp:positionH>
                    <wp:positionV relativeFrom="paragraph">
                      <wp:posOffset>6985</wp:posOffset>
                    </wp:positionV>
                    <wp:extent cx="821690" cy="96456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964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A2B9A" w14:textId="77777777" w:rsidR="004A71F7" w:rsidRDefault="004A71F7">
                                <w:r>
                                  <w:object w:dxaOrig="1485" w:dyaOrig="2055" w14:anchorId="2D37B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4pt;height:67.7pt">
                                      <v:imagedata r:id="rId1" o:title=""/>
                                    </v:shape>
                                    <o:OLEObject Type="Embed" ProgID="MSPhotoEd.3" ShapeID="_x0000_i1026" DrawAspect="Content" ObjectID="_1770103626"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4C42D" id="_x0000_t202" coordsize="21600,21600" o:spt="202" path="m,l,21600r21600,l21600,xe">
                    <v:stroke joinstyle="miter"/>
                    <v:path gradientshapeok="t" o:connecttype="rect"/>
                  </v:shapetype>
                  <v:shape id="Text Box 12" o:spid="_x0000_s1026" type="#_x0000_t202" style="position:absolute;margin-left:-14.4pt;margin-top:.55pt;width:64.7pt;height:7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" stroked="f">
                    <v:textbox>
                      <w:txbxContent>
                        <w:p w14:paraId="223A2B9A" w14:textId="77777777" w:rsidR="004A71F7" w:rsidRDefault="004A71F7">
                          <w:r>
                            <w:object w:dxaOrig="1485" w:dyaOrig="2055" w14:anchorId="2D37BE59">
                              <v:shape id="_x0000_i1026" type="#_x0000_t75" style="width:50.25pt;height:67.5pt">
                                <v:imagedata r:id="rId3" o:title=""/>
                              </v:shape>
                              <o:OLEObject Type="Embed" ProgID="MSPhotoEd.3" ShapeID="_x0000_i1026" DrawAspect="Content" ObjectID="_1770021905" r:id="rId4"/>
                            </w:object>
                          </w:r>
                        </w:p>
                      </w:txbxContent>
                    </v:textbox>
                  </v:shape>
                </w:pict>
              </mc:Fallback>
            </mc:AlternateContent>
          </w:r>
        </w:p>
      </w:tc>
      <w:tc>
        <w:tcPr>
          <w:tcW w:w="8280" w:type="dxa"/>
        </w:tcPr>
        <w:p w14:paraId="1D0EE021" w14:textId="77777777" w:rsidR="004A71F7" w:rsidRDefault="004A71F7">
          <w:pPr>
            <w:pStyle w:val="Antet"/>
            <w:tabs>
              <w:tab w:val="right" w:pos="8352"/>
            </w:tabs>
            <w:ind w:right="-108"/>
            <w:jc w:val="center"/>
            <w:rPr>
              <w:rFonts w:ascii="Book Antiqua" w:hAnsi="Book Antiqua"/>
              <w:b/>
              <w:caps/>
              <w:spacing w:val="38"/>
              <w:sz w:val="26"/>
              <w:szCs w:val="18"/>
            </w:rPr>
          </w:pPr>
          <w:r>
            <w:rPr>
              <w:rFonts w:ascii="Book Antiqua" w:hAnsi="Book Antiqua"/>
              <w:caps/>
              <w:noProof/>
              <w:sz w:val="20"/>
              <w:lang w:eastAsia="ro-RO"/>
            </w:rPr>
            <mc:AlternateContent>
              <mc:Choice Requires="wpg">
                <w:drawing>
                  <wp:anchor distT="0" distB="0" distL="114300" distR="114300" simplePos="0" relativeHeight="251658240" behindDoc="0" locked="0" layoutInCell="1" allowOverlap="1" wp14:anchorId="2D3252F4" wp14:editId="7EA53048">
                    <wp:simplePos x="0" y="0"/>
                    <wp:positionH relativeFrom="column">
                      <wp:posOffset>4960620</wp:posOffset>
                    </wp:positionH>
                    <wp:positionV relativeFrom="paragraph">
                      <wp:posOffset>45085</wp:posOffset>
                    </wp:positionV>
                    <wp:extent cx="916940" cy="855980"/>
                    <wp:effectExtent l="0" t="6985" r="889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855980"/>
                              <a:chOff x="9698" y="780"/>
                              <a:chExt cx="1444" cy="1348"/>
                            </a:xfrm>
                          </wpg:grpSpPr>
                          <wps:wsp>
                            <wps:cNvPr id="2" name="AutoShape 2"/>
                            <wps:cNvSpPr>
                              <a:spLocks noChangeAspect="1" noChangeArrowheads="1"/>
                            </wps:cNvSpPr>
                            <wps:spPr bwMode="auto">
                              <a:xfrm rot="21540000">
                                <a:off x="9698" y="780"/>
                                <a:ext cx="1440" cy="1348"/>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
                            <wps:cNvSpPr>
                              <a:spLocks/>
                            </wps:cNvSpPr>
                            <wps:spPr bwMode="auto">
                              <a:xfrm rot="21540000">
                                <a:off x="9720" y="1419"/>
                                <a:ext cx="708" cy="618"/>
                              </a:xfrm>
                              <a:custGeom>
                                <a:avLst/>
                                <a:gdLst>
                                  <a:gd name="T0" fmla="*/ 44 w 89"/>
                                  <a:gd name="T1" fmla="*/ 0 h 77"/>
                                  <a:gd name="T2" fmla="*/ 67 w 89"/>
                                  <a:gd name="T3" fmla="*/ 38 h 77"/>
                                  <a:gd name="T4" fmla="*/ 89 w 89"/>
                                  <a:gd name="T5" fmla="*/ 77 h 77"/>
                                  <a:gd name="T6" fmla="*/ 44 w 89"/>
                                  <a:gd name="T7" fmla="*/ 77 h 77"/>
                                  <a:gd name="T8" fmla="*/ 0 w 89"/>
                                  <a:gd name="T9" fmla="*/ 77 h 77"/>
                                  <a:gd name="T10" fmla="*/ 22 w 89"/>
                                  <a:gd name="T11" fmla="*/ 38 h 77"/>
                                  <a:gd name="T12" fmla="*/ 44 w 89"/>
                                  <a:gd name="T13" fmla="*/ 0 h 77"/>
                                </a:gdLst>
                                <a:ahLst/>
                                <a:cxnLst>
                                  <a:cxn ang="0">
                                    <a:pos x="T0" y="T1"/>
                                  </a:cxn>
                                  <a:cxn ang="0">
                                    <a:pos x="T2" y="T3"/>
                                  </a:cxn>
                                  <a:cxn ang="0">
                                    <a:pos x="T4" y="T5"/>
                                  </a:cxn>
                                  <a:cxn ang="0">
                                    <a:pos x="T6" y="T7"/>
                                  </a:cxn>
                                  <a:cxn ang="0">
                                    <a:pos x="T8" y="T9"/>
                                  </a:cxn>
                                  <a:cxn ang="0">
                                    <a:pos x="T10" y="T11"/>
                                  </a:cxn>
                                  <a:cxn ang="0">
                                    <a:pos x="T12" y="T13"/>
                                  </a:cxn>
                                </a:cxnLst>
                                <a:rect l="0" t="0" r="r" b="b"/>
                                <a:pathLst>
                                  <a:path w="89" h="77">
                                    <a:moveTo>
                                      <a:pt x="44" y="0"/>
                                    </a:moveTo>
                                    <a:lnTo>
                                      <a:pt x="67" y="38"/>
                                    </a:lnTo>
                                    <a:lnTo>
                                      <a:pt x="89" y="77"/>
                                    </a:lnTo>
                                    <a:lnTo>
                                      <a:pt x="44" y="77"/>
                                    </a:lnTo>
                                    <a:lnTo>
                                      <a:pt x="0" y="77"/>
                                    </a:lnTo>
                                    <a:lnTo>
                                      <a:pt x="22" y="38"/>
                                    </a:lnTo>
                                    <a:lnTo>
                                      <a:pt x="4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noEditPoints="1"/>
                            </wps:cNvSpPr>
                            <wps:spPr bwMode="auto">
                              <a:xfrm rot="21540000">
                                <a:off x="9702" y="1397"/>
                                <a:ext cx="740" cy="641"/>
                              </a:xfrm>
                              <a:custGeom>
                                <a:avLst/>
                                <a:gdLst>
                                  <a:gd name="T0" fmla="*/ 47 w 93"/>
                                  <a:gd name="T1" fmla="*/ 1 h 80"/>
                                  <a:gd name="T2" fmla="*/ 70 w 93"/>
                                  <a:gd name="T3" fmla="*/ 40 h 80"/>
                                  <a:gd name="T4" fmla="*/ 68 w 93"/>
                                  <a:gd name="T5" fmla="*/ 41 h 80"/>
                                  <a:gd name="T6" fmla="*/ 45 w 93"/>
                                  <a:gd name="T7" fmla="*/ 2 h 80"/>
                                  <a:gd name="T8" fmla="*/ 47 w 93"/>
                                  <a:gd name="T9" fmla="*/ 1 h 80"/>
                                  <a:gd name="T10" fmla="*/ 70 w 93"/>
                                  <a:gd name="T11" fmla="*/ 40 h 80"/>
                                  <a:gd name="T12" fmla="*/ 92 w 93"/>
                                  <a:gd name="T13" fmla="*/ 78 h 80"/>
                                  <a:gd name="T14" fmla="*/ 90 w 93"/>
                                  <a:gd name="T15" fmla="*/ 79 h 80"/>
                                  <a:gd name="T16" fmla="*/ 68 w 93"/>
                                  <a:gd name="T17" fmla="*/ 41 h 80"/>
                                  <a:gd name="T18" fmla="*/ 70 w 93"/>
                                  <a:gd name="T19" fmla="*/ 40 h 80"/>
                                  <a:gd name="T20" fmla="*/ 92 w 93"/>
                                  <a:gd name="T21" fmla="*/ 78 h 80"/>
                                  <a:gd name="T22" fmla="*/ 93 w 93"/>
                                  <a:gd name="T23" fmla="*/ 80 h 80"/>
                                  <a:gd name="T24" fmla="*/ 91 w 93"/>
                                  <a:gd name="T25" fmla="*/ 80 h 80"/>
                                  <a:gd name="T26" fmla="*/ 91 w 93"/>
                                  <a:gd name="T27" fmla="*/ 79 h 80"/>
                                  <a:gd name="T28" fmla="*/ 92 w 93"/>
                                  <a:gd name="T29" fmla="*/ 78 h 80"/>
                                  <a:gd name="T30" fmla="*/ 91 w 93"/>
                                  <a:gd name="T31" fmla="*/ 80 h 80"/>
                                  <a:gd name="T32" fmla="*/ 46 w 93"/>
                                  <a:gd name="T33" fmla="*/ 80 h 80"/>
                                  <a:gd name="T34" fmla="*/ 46 w 93"/>
                                  <a:gd name="T35" fmla="*/ 78 h 80"/>
                                  <a:gd name="T36" fmla="*/ 91 w 93"/>
                                  <a:gd name="T37" fmla="*/ 78 h 80"/>
                                  <a:gd name="T38" fmla="*/ 91 w 93"/>
                                  <a:gd name="T39" fmla="*/ 80 h 80"/>
                                  <a:gd name="T40" fmla="*/ 46 w 93"/>
                                  <a:gd name="T41" fmla="*/ 80 h 80"/>
                                  <a:gd name="T42" fmla="*/ 2 w 93"/>
                                  <a:gd name="T43" fmla="*/ 80 h 80"/>
                                  <a:gd name="T44" fmla="*/ 2 w 93"/>
                                  <a:gd name="T45" fmla="*/ 78 h 80"/>
                                  <a:gd name="T46" fmla="*/ 46 w 93"/>
                                  <a:gd name="T47" fmla="*/ 78 h 80"/>
                                  <a:gd name="T48" fmla="*/ 46 w 93"/>
                                  <a:gd name="T49" fmla="*/ 80 h 80"/>
                                  <a:gd name="T50" fmla="*/ 2 w 93"/>
                                  <a:gd name="T51" fmla="*/ 80 h 80"/>
                                  <a:gd name="T52" fmla="*/ 0 w 93"/>
                                  <a:gd name="T53" fmla="*/ 80 h 80"/>
                                  <a:gd name="T54" fmla="*/ 1 w 93"/>
                                  <a:gd name="T55" fmla="*/ 78 h 80"/>
                                  <a:gd name="T56" fmla="*/ 2 w 93"/>
                                  <a:gd name="T57" fmla="*/ 79 h 80"/>
                                  <a:gd name="T58" fmla="*/ 2 w 93"/>
                                  <a:gd name="T59" fmla="*/ 80 h 80"/>
                                  <a:gd name="T60" fmla="*/ 1 w 93"/>
                                  <a:gd name="T61" fmla="*/ 78 h 80"/>
                                  <a:gd name="T62" fmla="*/ 23 w 93"/>
                                  <a:gd name="T63" fmla="*/ 40 h 80"/>
                                  <a:gd name="T64" fmla="*/ 25 w 93"/>
                                  <a:gd name="T65" fmla="*/ 41 h 80"/>
                                  <a:gd name="T66" fmla="*/ 3 w 93"/>
                                  <a:gd name="T67" fmla="*/ 79 h 80"/>
                                  <a:gd name="T68" fmla="*/ 1 w 93"/>
                                  <a:gd name="T69" fmla="*/ 78 h 80"/>
                                  <a:gd name="T70" fmla="*/ 25 w 93"/>
                                  <a:gd name="T71" fmla="*/ 41 h 80"/>
                                  <a:gd name="T72" fmla="*/ 25 w 93"/>
                                  <a:gd name="T73" fmla="*/ 41 h 80"/>
                                  <a:gd name="T74" fmla="*/ 24 w 93"/>
                                  <a:gd name="T75" fmla="*/ 40 h 80"/>
                                  <a:gd name="T76" fmla="*/ 25 w 93"/>
                                  <a:gd name="T77" fmla="*/ 41 h 80"/>
                                  <a:gd name="T78" fmla="*/ 23 w 93"/>
                                  <a:gd name="T79" fmla="*/ 40 h 80"/>
                                  <a:gd name="T80" fmla="*/ 45 w 93"/>
                                  <a:gd name="T81" fmla="*/ 1 h 80"/>
                                  <a:gd name="T82" fmla="*/ 47 w 93"/>
                                  <a:gd name="T83" fmla="*/ 2 h 80"/>
                                  <a:gd name="T84" fmla="*/ 25 w 93"/>
                                  <a:gd name="T85" fmla="*/ 41 h 80"/>
                                  <a:gd name="T86" fmla="*/ 23 w 93"/>
                                  <a:gd name="T87" fmla="*/ 40 h 80"/>
                                  <a:gd name="T88" fmla="*/ 45 w 93"/>
                                  <a:gd name="T89" fmla="*/ 1 h 80"/>
                                  <a:gd name="T90" fmla="*/ 46 w 93"/>
                                  <a:gd name="T91" fmla="*/ 0 h 80"/>
                                  <a:gd name="T92" fmla="*/ 47 w 93"/>
                                  <a:gd name="T93" fmla="*/ 1 h 80"/>
                                  <a:gd name="T94" fmla="*/ 46 w 93"/>
                                  <a:gd name="T95" fmla="*/ 2 h 80"/>
                                  <a:gd name="T96" fmla="*/ 45 w 93"/>
                                  <a:gd name="T97" fmla="*/ 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3" h="80">
                                    <a:moveTo>
                                      <a:pt x="47" y="1"/>
                                    </a:moveTo>
                                    <a:lnTo>
                                      <a:pt x="70" y="40"/>
                                    </a:lnTo>
                                    <a:lnTo>
                                      <a:pt x="68" y="41"/>
                                    </a:lnTo>
                                    <a:lnTo>
                                      <a:pt x="45" y="2"/>
                                    </a:lnTo>
                                    <a:lnTo>
                                      <a:pt x="47" y="1"/>
                                    </a:lnTo>
                                    <a:close/>
                                    <a:moveTo>
                                      <a:pt x="70" y="40"/>
                                    </a:moveTo>
                                    <a:lnTo>
                                      <a:pt x="92" y="78"/>
                                    </a:lnTo>
                                    <a:lnTo>
                                      <a:pt x="90" y="79"/>
                                    </a:lnTo>
                                    <a:lnTo>
                                      <a:pt x="68" y="41"/>
                                    </a:lnTo>
                                    <a:lnTo>
                                      <a:pt x="70" y="40"/>
                                    </a:lnTo>
                                    <a:close/>
                                    <a:moveTo>
                                      <a:pt x="92" y="78"/>
                                    </a:moveTo>
                                    <a:lnTo>
                                      <a:pt x="93" y="80"/>
                                    </a:lnTo>
                                    <a:lnTo>
                                      <a:pt x="91" y="80"/>
                                    </a:lnTo>
                                    <a:lnTo>
                                      <a:pt x="91" y="79"/>
                                    </a:lnTo>
                                    <a:lnTo>
                                      <a:pt x="92" y="78"/>
                                    </a:lnTo>
                                    <a:close/>
                                    <a:moveTo>
                                      <a:pt x="91" y="80"/>
                                    </a:moveTo>
                                    <a:lnTo>
                                      <a:pt x="46" y="80"/>
                                    </a:lnTo>
                                    <a:lnTo>
                                      <a:pt x="46" y="78"/>
                                    </a:lnTo>
                                    <a:lnTo>
                                      <a:pt x="91" y="78"/>
                                    </a:lnTo>
                                    <a:lnTo>
                                      <a:pt x="91" y="80"/>
                                    </a:lnTo>
                                    <a:close/>
                                    <a:moveTo>
                                      <a:pt x="46" y="80"/>
                                    </a:moveTo>
                                    <a:lnTo>
                                      <a:pt x="2" y="80"/>
                                    </a:lnTo>
                                    <a:lnTo>
                                      <a:pt x="2" y="78"/>
                                    </a:lnTo>
                                    <a:lnTo>
                                      <a:pt x="46" y="78"/>
                                    </a:lnTo>
                                    <a:lnTo>
                                      <a:pt x="46" y="80"/>
                                    </a:lnTo>
                                    <a:close/>
                                    <a:moveTo>
                                      <a:pt x="2" y="80"/>
                                    </a:moveTo>
                                    <a:lnTo>
                                      <a:pt x="0" y="80"/>
                                    </a:lnTo>
                                    <a:lnTo>
                                      <a:pt x="1" y="78"/>
                                    </a:lnTo>
                                    <a:lnTo>
                                      <a:pt x="2" y="79"/>
                                    </a:lnTo>
                                    <a:lnTo>
                                      <a:pt x="2" y="80"/>
                                    </a:lnTo>
                                    <a:close/>
                                    <a:moveTo>
                                      <a:pt x="1" y="78"/>
                                    </a:moveTo>
                                    <a:lnTo>
                                      <a:pt x="23" y="40"/>
                                    </a:lnTo>
                                    <a:lnTo>
                                      <a:pt x="25" y="41"/>
                                    </a:lnTo>
                                    <a:lnTo>
                                      <a:pt x="3" y="79"/>
                                    </a:lnTo>
                                    <a:lnTo>
                                      <a:pt x="1" y="78"/>
                                    </a:lnTo>
                                    <a:close/>
                                    <a:moveTo>
                                      <a:pt x="25" y="41"/>
                                    </a:moveTo>
                                    <a:lnTo>
                                      <a:pt x="25" y="41"/>
                                    </a:lnTo>
                                    <a:lnTo>
                                      <a:pt x="24" y="40"/>
                                    </a:lnTo>
                                    <a:lnTo>
                                      <a:pt x="25" y="41"/>
                                    </a:lnTo>
                                    <a:close/>
                                    <a:moveTo>
                                      <a:pt x="23" y="40"/>
                                    </a:moveTo>
                                    <a:lnTo>
                                      <a:pt x="45" y="1"/>
                                    </a:lnTo>
                                    <a:lnTo>
                                      <a:pt x="47" y="2"/>
                                    </a:lnTo>
                                    <a:lnTo>
                                      <a:pt x="25" y="41"/>
                                    </a:lnTo>
                                    <a:lnTo>
                                      <a:pt x="23" y="40"/>
                                    </a:lnTo>
                                    <a:close/>
                                    <a:moveTo>
                                      <a:pt x="45" y="1"/>
                                    </a:moveTo>
                                    <a:lnTo>
                                      <a:pt x="46" y="0"/>
                                    </a:lnTo>
                                    <a:lnTo>
                                      <a:pt x="47" y="1"/>
                                    </a:lnTo>
                                    <a:lnTo>
                                      <a:pt x="46" y="2"/>
                                    </a:lnTo>
                                    <a:lnTo>
                                      <a:pt x="45" y="1"/>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rot="21540000">
                                <a:off x="10418" y="1406"/>
                                <a:ext cx="708" cy="618"/>
                              </a:xfrm>
                              <a:custGeom>
                                <a:avLst/>
                                <a:gdLst>
                                  <a:gd name="T0" fmla="*/ 45 w 89"/>
                                  <a:gd name="T1" fmla="*/ 0 h 77"/>
                                  <a:gd name="T2" fmla="*/ 67 w 89"/>
                                  <a:gd name="T3" fmla="*/ 38 h 77"/>
                                  <a:gd name="T4" fmla="*/ 89 w 89"/>
                                  <a:gd name="T5" fmla="*/ 77 h 77"/>
                                  <a:gd name="T6" fmla="*/ 45 w 89"/>
                                  <a:gd name="T7" fmla="*/ 77 h 77"/>
                                  <a:gd name="T8" fmla="*/ 0 w 89"/>
                                  <a:gd name="T9" fmla="*/ 77 h 77"/>
                                  <a:gd name="T10" fmla="*/ 22 w 89"/>
                                  <a:gd name="T11" fmla="*/ 38 h 77"/>
                                  <a:gd name="T12" fmla="*/ 45 w 89"/>
                                  <a:gd name="T13" fmla="*/ 0 h 77"/>
                                </a:gdLst>
                                <a:ahLst/>
                                <a:cxnLst>
                                  <a:cxn ang="0">
                                    <a:pos x="T0" y="T1"/>
                                  </a:cxn>
                                  <a:cxn ang="0">
                                    <a:pos x="T2" y="T3"/>
                                  </a:cxn>
                                  <a:cxn ang="0">
                                    <a:pos x="T4" y="T5"/>
                                  </a:cxn>
                                  <a:cxn ang="0">
                                    <a:pos x="T6" y="T7"/>
                                  </a:cxn>
                                  <a:cxn ang="0">
                                    <a:pos x="T8" y="T9"/>
                                  </a:cxn>
                                  <a:cxn ang="0">
                                    <a:pos x="T10" y="T11"/>
                                  </a:cxn>
                                  <a:cxn ang="0">
                                    <a:pos x="T12" y="T13"/>
                                  </a:cxn>
                                </a:cxnLst>
                                <a:rect l="0" t="0" r="r" b="b"/>
                                <a:pathLst>
                                  <a:path w="89" h="77">
                                    <a:moveTo>
                                      <a:pt x="45" y="0"/>
                                    </a:moveTo>
                                    <a:lnTo>
                                      <a:pt x="67" y="38"/>
                                    </a:lnTo>
                                    <a:lnTo>
                                      <a:pt x="89" y="77"/>
                                    </a:lnTo>
                                    <a:lnTo>
                                      <a:pt x="45" y="77"/>
                                    </a:lnTo>
                                    <a:lnTo>
                                      <a:pt x="0" y="77"/>
                                    </a:lnTo>
                                    <a:lnTo>
                                      <a:pt x="22" y="38"/>
                                    </a:lnTo>
                                    <a:lnTo>
                                      <a:pt x="45" y="0"/>
                                    </a:lnTo>
                                    <a:close/>
                                  </a:path>
                                </a:pathLst>
                              </a:cu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6" name="Freeform 6"/>
                            <wps:cNvSpPr>
                              <a:spLocks noEditPoints="1"/>
                            </wps:cNvSpPr>
                            <wps:spPr bwMode="auto">
                              <a:xfrm rot="21540000">
                                <a:off x="10402" y="1390"/>
                                <a:ext cx="740" cy="642"/>
                              </a:xfrm>
                              <a:custGeom>
                                <a:avLst/>
                                <a:gdLst>
                                  <a:gd name="T0" fmla="*/ 48 w 93"/>
                                  <a:gd name="T1" fmla="*/ 1 h 80"/>
                                  <a:gd name="T2" fmla="*/ 70 w 93"/>
                                  <a:gd name="T3" fmla="*/ 40 h 80"/>
                                  <a:gd name="T4" fmla="*/ 68 w 93"/>
                                  <a:gd name="T5" fmla="*/ 41 h 80"/>
                                  <a:gd name="T6" fmla="*/ 46 w 93"/>
                                  <a:gd name="T7" fmla="*/ 2 h 80"/>
                                  <a:gd name="T8" fmla="*/ 48 w 93"/>
                                  <a:gd name="T9" fmla="*/ 1 h 80"/>
                                  <a:gd name="T10" fmla="*/ 70 w 93"/>
                                  <a:gd name="T11" fmla="*/ 40 h 80"/>
                                  <a:gd name="T12" fmla="*/ 92 w 93"/>
                                  <a:gd name="T13" fmla="*/ 78 h 80"/>
                                  <a:gd name="T14" fmla="*/ 90 w 93"/>
                                  <a:gd name="T15" fmla="*/ 79 h 80"/>
                                  <a:gd name="T16" fmla="*/ 68 w 93"/>
                                  <a:gd name="T17" fmla="*/ 41 h 80"/>
                                  <a:gd name="T18" fmla="*/ 70 w 93"/>
                                  <a:gd name="T19" fmla="*/ 40 h 80"/>
                                  <a:gd name="T20" fmla="*/ 92 w 93"/>
                                  <a:gd name="T21" fmla="*/ 78 h 80"/>
                                  <a:gd name="T22" fmla="*/ 93 w 93"/>
                                  <a:gd name="T23" fmla="*/ 80 h 80"/>
                                  <a:gd name="T24" fmla="*/ 91 w 93"/>
                                  <a:gd name="T25" fmla="*/ 80 h 80"/>
                                  <a:gd name="T26" fmla="*/ 91 w 93"/>
                                  <a:gd name="T27" fmla="*/ 79 h 80"/>
                                  <a:gd name="T28" fmla="*/ 92 w 93"/>
                                  <a:gd name="T29" fmla="*/ 78 h 80"/>
                                  <a:gd name="T30" fmla="*/ 91 w 93"/>
                                  <a:gd name="T31" fmla="*/ 80 h 80"/>
                                  <a:gd name="T32" fmla="*/ 47 w 93"/>
                                  <a:gd name="T33" fmla="*/ 80 h 80"/>
                                  <a:gd name="T34" fmla="*/ 47 w 93"/>
                                  <a:gd name="T35" fmla="*/ 78 h 80"/>
                                  <a:gd name="T36" fmla="*/ 91 w 93"/>
                                  <a:gd name="T37" fmla="*/ 78 h 80"/>
                                  <a:gd name="T38" fmla="*/ 91 w 93"/>
                                  <a:gd name="T39" fmla="*/ 80 h 80"/>
                                  <a:gd name="T40" fmla="*/ 47 w 93"/>
                                  <a:gd name="T41" fmla="*/ 80 h 80"/>
                                  <a:gd name="T42" fmla="*/ 2 w 93"/>
                                  <a:gd name="T43" fmla="*/ 80 h 80"/>
                                  <a:gd name="T44" fmla="*/ 2 w 93"/>
                                  <a:gd name="T45" fmla="*/ 78 h 80"/>
                                  <a:gd name="T46" fmla="*/ 47 w 93"/>
                                  <a:gd name="T47" fmla="*/ 78 h 80"/>
                                  <a:gd name="T48" fmla="*/ 47 w 93"/>
                                  <a:gd name="T49" fmla="*/ 80 h 80"/>
                                  <a:gd name="T50" fmla="*/ 2 w 93"/>
                                  <a:gd name="T51" fmla="*/ 80 h 80"/>
                                  <a:gd name="T52" fmla="*/ 0 w 93"/>
                                  <a:gd name="T53" fmla="*/ 80 h 80"/>
                                  <a:gd name="T54" fmla="*/ 1 w 93"/>
                                  <a:gd name="T55" fmla="*/ 78 h 80"/>
                                  <a:gd name="T56" fmla="*/ 2 w 93"/>
                                  <a:gd name="T57" fmla="*/ 79 h 80"/>
                                  <a:gd name="T58" fmla="*/ 2 w 93"/>
                                  <a:gd name="T59" fmla="*/ 80 h 80"/>
                                  <a:gd name="T60" fmla="*/ 1 w 93"/>
                                  <a:gd name="T61" fmla="*/ 78 h 80"/>
                                  <a:gd name="T62" fmla="*/ 23 w 93"/>
                                  <a:gd name="T63" fmla="*/ 40 h 80"/>
                                  <a:gd name="T64" fmla="*/ 25 w 93"/>
                                  <a:gd name="T65" fmla="*/ 41 h 80"/>
                                  <a:gd name="T66" fmla="*/ 3 w 93"/>
                                  <a:gd name="T67" fmla="*/ 79 h 80"/>
                                  <a:gd name="T68" fmla="*/ 1 w 93"/>
                                  <a:gd name="T69" fmla="*/ 78 h 80"/>
                                  <a:gd name="T70" fmla="*/ 23 w 93"/>
                                  <a:gd name="T71" fmla="*/ 40 h 80"/>
                                  <a:gd name="T72" fmla="*/ 46 w 93"/>
                                  <a:gd name="T73" fmla="*/ 1 h 80"/>
                                  <a:gd name="T74" fmla="*/ 48 w 93"/>
                                  <a:gd name="T75" fmla="*/ 2 h 80"/>
                                  <a:gd name="T76" fmla="*/ 25 w 93"/>
                                  <a:gd name="T77" fmla="*/ 41 h 80"/>
                                  <a:gd name="T78" fmla="*/ 23 w 93"/>
                                  <a:gd name="T79" fmla="*/ 40 h 80"/>
                                  <a:gd name="T80" fmla="*/ 46 w 93"/>
                                  <a:gd name="T81" fmla="*/ 1 h 80"/>
                                  <a:gd name="T82" fmla="*/ 47 w 93"/>
                                  <a:gd name="T83" fmla="*/ 0 h 80"/>
                                  <a:gd name="T84" fmla="*/ 48 w 93"/>
                                  <a:gd name="T85" fmla="*/ 1 h 80"/>
                                  <a:gd name="T86" fmla="*/ 47 w 93"/>
                                  <a:gd name="T87" fmla="*/ 2 h 80"/>
                                  <a:gd name="T88" fmla="*/ 46 w 93"/>
                                  <a:gd name="T89" fmla="*/ 1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3" h="80">
                                    <a:moveTo>
                                      <a:pt x="48" y="1"/>
                                    </a:moveTo>
                                    <a:lnTo>
                                      <a:pt x="70" y="40"/>
                                    </a:lnTo>
                                    <a:lnTo>
                                      <a:pt x="68" y="41"/>
                                    </a:lnTo>
                                    <a:lnTo>
                                      <a:pt x="46" y="2"/>
                                    </a:lnTo>
                                    <a:lnTo>
                                      <a:pt x="48" y="1"/>
                                    </a:lnTo>
                                    <a:close/>
                                    <a:moveTo>
                                      <a:pt x="70" y="40"/>
                                    </a:moveTo>
                                    <a:lnTo>
                                      <a:pt x="92" y="78"/>
                                    </a:lnTo>
                                    <a:lnTo>
                                      <a:pt x="90" y="79"/>
                                    </a:lnTo>
                                    <a:lnTo>
                                      <a:pt x="68" y="41"/>
                                    </a:lnTo>
                                    <a:lnTo>
                                      <a:pt x="70" y="40"/>
                                    </a:lnTo>
                                    <a:close/>
                                    <a:moveTo>
                                      <a:pt x="92" y="78"/>
                                    </a:moveTo>
                                    <a:lnTo>
                                      <a:pt x="93" y="80"/>
                                    </a:lnTo>
                                    <a:lnTo>
                                      <a:pt x="91" y="80"/>
                                    </a:lnTo>
                                    <a:lnTo>
                                      <a:pt x="91" y="79"/>
                                    </a:lnTo>
                                    <a:lnTo>
                                      <a:pt x="92" y="78"/>
                                    </a:lnTo>
                                    <a:close/>
                                    <a:moveTo>
                                      <a:pt x="91" y="80"/>
                                    </a:moveTo>
                                    <a:lnTo>
                                      <a:pt x="47" y="80"/>
                                    </a:lnTo>
                                    <a:lnTo>
                                      <a:pt x="47" y="78"/>
                                    </a:lnTo>
                                    <a:lnTo>
                                      <a:pt x="91" y="78"/>
                                    </a:lnTo>
                                    <a:lnTo>
                                      <a:pt x="91" y="80"/>
                                    </a:lnTo>
                                    <a:close/>
                                    <a:moveTo>
                                      <a:pt x="47" y="80"/>
                                    </a:moveTo>
                                    <a:lnTo>
                                      <a:pt x="2" y="80"/>
                                    </a:lnTo>
                                    <a:lnTo>
                                      <a:pt x="2" y="78"/>
                                    </a:lnTo>
                                    <a:lnTo>
                                      <a:pt x="47" y="78"/>
                                    </a:lnTo>
                                    <a:lnTo>
                                      <a:pt x="47" y="80"/>
                                    </a:lnTo>
                                    <a:close/>
                                    <a:moveTo>
                                      <a:pt x="2" y="80"/>
                                    </a:moveTo>
                                    <a:lnTo>
                                      <a:pt x="0" y="80"/>
                                    </a:lnTo>
                                    <a:lnTo>
                                      <a:pt x="1" y="78"/>
                                    </a:lnTo>
                                    <a:lnTo>
                                      <a:pt x="2" y="79"/>
                                    </a:lnTo>
                                    <a:lnTo>
                                      <a:pt x="2" y="80"/>
                                    </a:lnTo>
                                    <a:close/>
                                    <a:moveTo>
                                      <a:pt x="1" y="78"/>
                                    </a:moveTo>
                                    <a:lnTo>
                                      <a:pt x="23" y="40"/>
                                    </a:lnTo>
                                    <a:lnTo>
                                      <a:pt x="25" y="41"/>
                                    </a:lnTo>
                                    <a:lnTo>
                                      <a:pt x="3" y="79"/>
                                    </a:lnTo>
                                    <a:lnTo>
                                      <a:pt x="1" y="78"/>
                                    </a:lnTo>
                                    <a:close/>
                                    <a:moveTo>
                                      <a:pt x="23" y="40"/>
                                    </a:moveTo>
                                    <a:lnTo>
                                      <a:pt x="46" y="1"/>
                                    </a:lnTo>
                                    <a:lnTo>
                                      <a:pt x="48" y="2"/>
                                    </a:lnTo>
                                    <a:lnTo>
                                      <a:pt x="25" y="41"/>
                                    </a:lnTo>
                                    <a:lnTo>
                                      <a:pt x="23" y="40"/>
                                    </a:lnTo>
                                    <a:close/>
                                    <a:moveTo>
                                      <a:pt x="46" y="1"/>
                                    </a:moveTo>
                                    <a:lnTo>
                                      <a:pt x="47" y="0"/>
                                    </a:lnTo>
                                    <a:lnTo>
                                      <a:pt x="48" y="1"/>
                                    </a:lnTo>
                                    <a:lnTo>
                                      <a:pt x="47" y="2"/>
                                    </a:lnTo>
                                    <a:lnTo>
                                      <a:pt x="46"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rot="21540000">
                                <a:off x="10057" y="796"/>
                                <a:ext cx="700" cy="617"/>
                              </a:xfrm>
                              <a:custGeom>
                                <a:avLst/>
                                <a:gdLst>
                                  <a:gd name="T0" fmla="*/ 44 w 88"/>
                                  <a:gd name="T1" fmla="*/ 0 h 77"/>
                                  <a:gd name="T2" fmla="*/ 66 w 88"/>
                                  <a:gd name="T3" fmla="*/ 39 h 77"/>
                                  <a:gd name="T4" fmla="*/ 88 w 88"/>
                                  <a:gd name="T5" fmla="*/ 77 h 77"/>
                                  <a:gd name="T6" fmla="*/ 44 w 88"/>
                                  <a:gd name="T7" fmla="*/ 77 h 77"/>
                                  <a:gd name="T8" fmla="*/ 0 w 88"/>
                                  <a:gd name="T9" fmla="*/ 77 h 77"/>
                                  <a:gd name="T10" fmla="*/ 22 w 88"/>
                                  <a:gd name="T11" fmla="*/ 39 h 77"/>
                                  <a:gd name="T12" fmla="*/ 44 w 88"/>
                                  <a:gd name="T13" fmla="*/ 0 h 77"/>
                                </a:gdLst>
                                <a:ahLst/>
                                <a:cxnLst>
                                  <a:cxn ang="0">
                                    <a:pos x="T0" y="T1"/>
                                  </a:cxn>
                                  <a:cxn ang="0">
                                    <a:pos x="T2" y="T3"/>
                                  </a:cxn>
                                  <a:cxn ang="0">
                                    <a:pos x="T4" y="T5"/>
                                  </a:cxn>
                                  <a:cxn ang="0">
                                    <a:pos x="T6" y="T7"/>
                                  </a:cxn>
                                  <a:cxn ang="0">
                                    <a:pos x="T8" y="T9"/>
                                  </a:cxn>
                                  <a:cxn ang="0">
                                    <a:pos x="T10" y="T11"/>
                                  </a:cxn>
                                  <a:cxn ang="0">
                                    <a:pos x="T12" y="T13"/>
                                  </a:cxn>
                                </a:cxnLst>
                                <a:rect l="0" t="0" r="r" b="b"/>
                                <a:pathLst>
                                  <a:path w="88" h="77">
                                    <a:moveTo>
                                      <a:pt x="44" y="0"/>
                                    </a:moveTo>
                                    <a:lnTo>
                                      <a:pt x="66" y="39"/>
                                    </a:lnTo>
                                    <a:lnTo>
                                      <a:pt x="88" y="77"/>
                                    </a:lnTo>
                                    <a:lnTo>
                                      <a:pt x="44" y="77"/>
                                    </a:lnTo>
                                    <a:lnTo>
                                      <a:pt x="0" y="77"/>
                                    </a:lnTo>
                                    <a:lnTo>
                                      <a:pt x="22" y="39"/>
                                    </a:lnTo>
                                    <a:lnTo>
                                      <a:pt x="4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noEditPoints="1"/>
                            </wps:cNvSpPr>
                            <wps:spPr bwMode="auto">
                              <a:xfrm rot="21540000">
                                <a:off x="10041" y="780"/>
                                <a:ext cx="732" cy="642"/>
                              </a:xfrm>
                              <a:custGeom>
                                <a:avLst/>
                                <a:gdLst>
                                  <a:gd name="T0" fmla="*/ 47 w 92"/>
                                  <a:gd name="T1" fmla="*/ 2 h 80"/>
                                  <a:gd name="T2" fmla="*/ 69 w 92"/>
                                  <a:gd name="T3" fmla="*/ 40 h 80"/>
                                  <a:gd name="T4" fmla="*/ 67 w 92"/>
                                  <a:gd name="T5" fmla="*/ 41 h 80"/>
                                  <a:gd name="T6" fmla="*/ 45 w 92"/>
                                  <a:gd name="T7" fmla="*/ 3 h 80"/>
                                  <a:gd name="T8" fmla="*/ 47 w 92"/>
                                  <a:gd name="T9" fmla="*/ 2 h 80"/>
                                  <a:gd name="T10" fmla="*/ 69 w 92"/>
                                  <a:gd name="T11" fmla="*/ 40 h 80"/>
                                  <a:gd name="T12" fmla="*/ 91 w 92"/>
                                  <a:gd name="T13" fmla="*/ 79 h 80"/>
                                  <a:gd name="T14" fmla="*/ 89 w 92"/>
                                  <a:gd name="T15" fmla="*/ 80 h 80"/>
                                  <a:gd name="T16" fmla="*/ 67 w 92"/>
                                  <a:gd name="T17" fmla="*/ 41 h 80"/>
                                  <a:gd name="T18" fmla="*/ 69 w 92"/>
                                  <a:gd name="T19" fmla="*/ 40 h 80"/>
                                  <a:gd name="T20" fmla="*/ 91 w 92"/>
                                  <a:gd name="T21" fmla="*/ 79 h 80"/>
                                  <a:gd name="T22" fmla="*/ 92 w 92"/>
                                  <a:gd name="T23" fmla="*/ 80 h 80"/>
                                  <a:gd name="T24" fmla="*/ 90 w 92"/>
                                  <a:gd name="T25" fmla="*/ 80 h 80"/>
                                  <a:gd name="T26" fmla="*/ 90 w 92"/>
                                  <a:gd name="T27" fmla="*/ 79 h 80"/>
                                  <a:gd name="T28" fmla="*/ 91 w 92"/>
                                  <a:gd name="T29" fmla="*/ 79 h 80"/>
                                  <a:gd name="T30" fmla="*/ 90 w 92"/>
                                  <a:gd name="T31" fmla="*/ 80 h 80"/>
                                  <a:gd name="T32" fmla="*/ 46 w 92"/>
                                  <a:gd name="T33" fmla="*/ 80 h 80"/>
                                  <a:gd name="T34" fmla="*/ 46 w 92"/>
                                  <a:gd name="T35" fmla="*/ 78 h 80"/>
                                  <a:gd name="T36" fmla="*/ 90 w 92"/>
                                  <a:gd name="T37" fmla="*/ 78 h 80"/>
                                  <a:gd name="T38" fmla="*/ 90 w 92"/>
                                  <a:gd name="T39" fmla="*/ 80 h 80"/>
                                  <a:gd name="T40" fmla="*/ 46 w 92"/>
                                  <a:gd name="T41" fmla="*/ 80 h 80"/>
                                  <a:gd name="T42" fmla="*/ 2 w 92"/>
                                  <a:gd name="T43" fmla="*/ 80 h 80"/>
                                  <a:gd name="T44" fmla="*/ 2 w 92"/>
                                  <a:gd name="T45" fmla="*/ 78 h 80"/>
                                  <a:gd name="T46" fmla="*/ 46 w 92"/>
                                  <a:gd name="T47" fmla="*/ 78 h 80"/>
                                  <a:gd name="T48" fmla="*/ 46 w 92"/>
                                  <a:gd name="T49" fmla="*/ 80 h 80"/>
                                  <a:gd name="T50" fmla="*/ 2 w 92"/>
                                  <a:gd name="T51" fmla="*/ 80 h 80"/>
                                  <a:gd name="T52" fmla="*/ 0 w 92"/>
                                  <a:gd name="T53" fmla="*/ 80 h 80"/>
                                  <a:gd name="T54" fmla="*/ 1 w 92"/>
                                  <a:gd name="T55" fmla="*/ 79 h 80"/>
                                  <a:gd name="T56" fmla="*/ 2 w 92"/>
                                  <a:gd name="T57" fmla="*/ 79 h 80"/>
                                  <a:gd name="T58" fmla="*/ 2 w 92"/>
                                  <a:gd name="T59" fmla="*/ 80 h 80"/>
                                  <a:gd name="T60" fmla="*/ 1 w 92"/>
                                  <a:gd name="T61" fmla="*/ 79 h 80"/>
                                  <a:gd name="T62" fmla="*/ 23 w 92"/>
                                  <a:gd name="T63" fmla="*/ 40 h 80"/>
                                  <a:gd name="T64" fmla="*/ 25 w 92"/>
                                  <a:gd name="T65" fmla="*/ 41 h 80"/>
                                  <a:gd name="T66" fmla="*/ 3 w 92"/>
                                  <a:gd name="T67" fmla="*/ 80 h 80"/>
                                  <a:gd name="T68" fmla="*/ 1 w 92"/>
                                  <a:gd name="T69" fmla="*/ 79 h 80"/>
                                  <a:gd name="T70" fmla="*/ 23 w 92"/>
                                  <a:gd name="T71" fmla="*/ 40 h 80"/>
                                  <a:gd name="T72" fmla="*/ 23 w 92"/>
                                  <a:gd name="T73" fmla="*/ 40 h 80"/>
                                  <a:gd name="T74" fmla="*/ 24 w 92"/>
                                  <a:gd name="T75" fmla="*/ 41 h 80"/>
                                  <a:gd name="T76" fmla="*/ 23 w 92"/>
                                  <a:gd name="T77" fmla="*/ 40 h 80"/>
                                  <a:gd name="T78" fmla="*/ 23 w 92"/>
                                  <a:gd name="T79" fmla="*/ 40 h 80"/>
                                  <a:gd name="T80" fmla="*/ 45 w 92"/>
                                  <a:gd name="T81" fmla="*/ 2 h 80"/>
                                  <a:gd name="T82" fmla="*/ 47 w 92"/>
                                  <a:gd name="T83" fmla="*/ 3 h 80"/>
                                  <a:gd name="T84" fmla="*/ 25 w 92"/>
                                  <a:gd name="T85" fmla="*/ 41 h 80"/>
                                  <a:gd name="T86" fmla="*/ 23 w 92"/>
                                  <a:gd name="T87" fmla="*/ 40 h 80"/>
                                  <a:gd name="T88" fmla="*/ 45 w 92"/>
                                  <a:gd name="T89" fmla="*/ 2 h 80"/>
                                  <a:gd name="T90" fmla="*/ 46 w 92"/>
                                  <a:gd name="T91" fmla="*/ 0 h 80"/>
                                  <a:gd name="T92" fmla="*/ 47 w 92"/>
                                  <a:gd name="T93" fmla="*/ 2 h 80"/>
                                  <a:gd name="T94" fmla="*/ 46 w 92"/>
                                  <a:gd name="T95" fmla="*/ 2 h 80"/>
                                  <a:gd name="T96" fmla="*/ 45 w 92"/>
                                  <a:gd name="T97" fmla="*/ 2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2" h="80">
                                    <a:moveTo>
                                      <a:pt x="47" y="2"/>
                                    </a:moveTo>
                                    <a:lnTo>
                                      <a:pt x="69" y="40"/>
                                    </a:lnTo>
                                    <a:lnTo>
                                      <a:pt x="67" y="41"/>
                                    </a:lnTo>
                                    <a:lnTo>
                                      <a:pt x="45" y="3"/>
                                    </a:lnTo>
                                    <a:lnTo>
                                      <a:pt x="47" y="2"/>
                                    </a:lnTo>
                                    <a:close/>
                                    <a:moveTo>
                                      <a:pt x="69" y="40"/>
                                    </a:moveTo>
                                    <a:lnTo>
                                      <a:pt x="91" y="79"/>
                                    </a:lnTo>
                                    <a:lnTo>
                                      <a:pt x="89" y="80"/>
                                    </a:lnTo>
                                    <a:lnTo>
                                      <a:pt x="67" y="41"/>
                                    </a:lnTo>
                                    <a:lnTo>
                                      <a:pt x="69" y="40"/>
                                    </a:lnTo>
                                    <a:close/>
                                    <a:moveTo>
                                      <a:pt x="91" y="79"/>
                                    </a:moveTo>
                                    <a:lnTo>
                                      <a:pt x="92" y="80"/>
                                    </a:lnTo>
                                    <a:lnTo>
                                      <a:pt x="90" y="80"/>
                                    </a:lnTo>
                                    <a:lnTo>
                                      <a:pt x="90" y="79"/>
                                    </a:lnTo>
                                    <a:lnTo>
                                      <a:pt x="91" y="79"/>
                                    </a:lnTo>
                                    <a:close/>
                                    <a:moveTo>
                                      <a:pt x="90" y="80"/>
                                    </a:moveTo>
                                    <a:lnTo>
                                      <a:pt x="46" y="80"/>
                                    </a:lnTo>
                                    <a:lnTo>
                                      <a:pt x="46" y="78"/>
                                    </a:lnTo>
                                    <a:lnTo>
                                      <a:pt x="90" y="78"/>
                                    </a:lnTo>
                                    <a:lnTo>
                                      <a:pt x="90" y="80"/>
                                    </a:lnTo>
                                    <a:close/>
                                    <a:moveTo>
                                      <a:pt x="46" y="80"/>
                                    </a:moveTo>
                                    <a:lnTo>
                                      <a:pt x="2" y="80"/>
                                    </a:lnTo>
                                    <a:lnTo>
                                      <a:pt x="2" y="78"/>
                                    </a:lnTo>
                                    <a:lnTo>
                                      <a:pt x="46" y="78"/>
                                    </a:lnTo>
                                    <a:lnTo>
                                      <a:pt x="46" y="80"/>
                                    </a:lnTo>
                                    <a:close/>
                                    <a:moveTo>
                                      <a:pt x="2" y="80"/>
                                    </a:moveTo>
                                    <a:lnTo>
                                      <a:pt x="0" y="80"/>
                                    </a:lnTo>
                                    <a:lnTo>
                                      <a:pt x="1" y="79"/>
                                    </a:lnTo>
                                    <a:lnTo>
                                      <a:pt x="2" y="79"/>
                                    </a:lnTo>
                                    <a:lnTo>
                                      <a:pt x="2" y="80"/>
                                    </a:lnTo>
                                    <a:close/>
                                    <a:moveTo>
                                      <a:pt x="1" y="79"/>
                                    </a:moveTo>
                                    <a:lnTo>
                                      <a:pt x="23" y="40"/>
                                    </a:lnTo>
                                    <a:lnTo>
                                      <a:pt x="25" y="41"/>
                                    </a:lnTo>
                                    <a:lnTo>
                                      <a:pt x="3" y="80"/>
                                    </a:lnTo>
                                    <a:lnTo>
                                      <a:pt x="1" y="79"/>
                                    </a:lnTo>
                                    <a:close/>
                                    <a:moveTo>
                                      <a:pt x="23" y="40"/>
                                    </a:moveTo>
                                    <a:lnTo>
                                      <a:pt x="23" y="40"/>
                                    </a:lnTo>
                                    <a:lnTo>
                                      <a:pt x="24" y="41"/>
                                    </a:lnTo>
                                    <a:lnTo>
                                      <a:pt x="23" y="40"/>
                                    </a:lnTo>
                                    <a:close/>
                                    <a:moveTo>
                                      <a:pt x="23" y="40"/>
                                    </a:moveTo>
                                    <a:lnTo>
                                      <a:pt x="45" y="2"/>
                                    </a:lnTo>
                                    <a:lnTo>
                                      <a:pt x="47" y="3"/>
                                    </a:lnTo>
                                    <a:lnTo>
                                      <a:pt x="25" y="41"/>
                                    </a:lnTo>
                                    <a:lnTo>
                                      <a:pt x="23" y="40"/>
                                    </a:lnTo>
                                    <a:close/>
                                    <a:moveTo>
                                      <a:pt x="45" y="2"/>
                                    </a:moveTo>
                                    <a:lnTo>
                                      <a:pt x="46" y="0"/>
                                    </a:lnTo>
                                    <a:lnTo>
                                      <a:pt x="47" y="2"/>
                                    </a:lnTo>
                                    <a:lnTo>
                                      <a:pt x="46" y="2"/>
                                    </a:lnTo>
                                    <a:lnTo>
                                      <a:pt x="45" y="2"/>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Oval 9"/>
                            <wps:cNvSpPr>
                              <a:spLocks noChangeArrowheads="1"/>
                            </wps:cNvSpPr>
                            <wps:spPr bwMode="auto">
                              <a:xfrm rot="21540000">
                                <a:off x="10018" y="1204"/>
                                <a:ext cx="804" cy="809"/>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EditPoints="1"/>
                            </wps:cNvSpPr>
                            <wps:spPr bwMode="auto">
                              <a:xfrm rot="21540000">
                                <a:off x="10010" y="1196"/>
                                <a:ext cx="827" cy="834"/>
                              </a:xfrm>
                              <a:custGeom>
                                <a:avLst/>
                                <a:gdLst>
                                  <a:gd name="T0" fmla="*/ 52 w 104"/>
                                  <a:gd name="T1" fmla="*/ 0 h 104"/>
                                  <a:gd name="T2" fmla="*/ 52 w 104"/>
                                  <a:gd name="T3" fmla="*/ 2 h 104"/>
                                  <a:gd name="T4" fmla="*/ 52 w 104"/>
                                  <a:gd name="T5" fmla="*/ 0 h 104"/>
                                  <a:gd name="T6" fmla="*/ 87 w 104"/>
                                  <a:gd name="T7" fmla="*/ 17 h 104"/>
                                  <a:gd name="T8" fmla="*/ 52 w 104"/>
                                  <a:gd name="T9" fmla="*/ 0 h 104"/>
                                  <a:gd name="T10" fmla="*/ 104 w 104"/>
                                  <a:gd name="T11" fmla="*/ 52 h 104"/>
                                  <a:gd name="T12" fmla="*/ 87 w 104"/>
                                  <a:gd name="T13" fmla="*/ 17 h 104"/>
                                  <a:gd name="T14" fmla="*/ 104 w 104"/>
                                  <a:gd name="T15" fmla="*/ 52 h 104"/>
                                  <a:gd name="T16" fmla="*/ 101 w 104"/>
                                  <a:gd name="T17" fmla="*/ 52 h 104"/>
                                  <a:gd name="T18" fmla="*/ 104 w 104"/>
                                  <a:gd name="T19" fmla="*/ 52 h 104"/>
                                  <a:gd name="T20" fmla="*/ 104 w 104"/>
                                  <a:gd name="T21" fmla="*/ 52 h 104"/>
                                  <a:gd name="T22" fmla="*/ 101 w 104"/>
                                  <a:gd name="T23" fmla="*/ 52 h 104"/>
                                  <a:gd name="T24" fmla="*/ 104 w 104"/>
                                  <a:gd name="T25" fmla="*/ 52 h 104"/>
                                  <a:gd name="T26" fmla="*/ 87 w 104"/>
                                  <a:gd name="T27" fmla="*/ 87 h 104"/>
                                  <a:gd name="T28" fmla="*/ 104 w 104"/>
                                  <a:gd name="T29" fmla="*/ 52 h 104"/>
                                  <a:gd name="T30" fmla="*/ 52 w 104"/>
                                  <a:gd name="T31" fmla="*/ 104 h 104"/>
                                  <a:gd name="T32" fmla="*/ 87 w 104"/>
                                  <a:gd name="T33" fmla="*/ 87 h 104"/>
                                  <a:gd name="T34" fmla="*/ 52 w 104"/>
                                  <a:gd name="T35" fmla="*/ 104 h 104"/>
                                  <a:gd name="T36" fmla="*/ 52 w 104"/>
                                  <a:gd name="T37" fmla="*/ 101 h 104"/>
                                  <a:gd name="T38" fmla="*/ 52 w 104"/>
                                  <a:gd name="T39" fmla="*/ 104 h 104"/>
                                  <a:gd name="T40" fmla="*/ 52 w 104"/>
                                  <a:gd name="T41" fmla="*/ 104 h 104"/>
                                  <a:gd name="T42" fmla="*/ 52 w 104"/>
                                  <a:gd name="T43" fmla="*/ 101 h 104"/>
                                  <a:gd name="T44" fmla="*/ 52 w 104"/>
                                  <a:gd name="T45" fmla="*/ 104 h 104"/>
                                  <a:gd name="T46" fmla="*/ 17 w 104"/>
                                  <a:gd name="T47" fmla="*/ 87 h 104"/>
                                  <a:gd name="T48" fmla="*/ 52 w 104"/>
                                  <a:gd name="T49" fmla="*/ 104 h 104"/>
                                  <a:gd name="T50" fmla="*/ 0 w 104"/>
                                  <a:gd name="T51" fmla="*/ 52 h 104"/>
                                  <a:gd name="T52" fmla="*/ 17 w 104"/>
                                  <a:gd name="T53" fmla="*/ 87 h 104"/>
                                  <a:gd name="T54" fmla="*/ 0 w 104"/>
                                  <a:gd name="T55" fmla="*/ 52 h 104"/>
                                  <a:gd name="T56" fmla="*/ 2 w 104"/>
                                  <a:gd name="T57" fmla="*/ 52 h 104"/>
                                  <a:gd name="T58" fmla="*/ 0 w 104"/>
                                  <a:gd name="T59" fmla="*/ 52 h 104"/>
                                  <a:gd name="T60" fmla="*/ 0 w 104"/>
                                  <a:gd name="T61" fmla="*/ 52 h 104"/>
                                  <a:gd name="T62" fmla="*/ 2 w 104"/>
                                  <a:gd name="T63" fmla="*/ 52 h 104"/>
                                  <a:gd name="T64" fmla="*/ 0 w 104"/>
                                  <a:gd name="T65" fmla="*/ 52 h 104"/>
                                  <a:gd name="T66" fmla="*/ 17 w 104"/>
                                  <a:gd name="T67" fmla="*/ 17 h 104"/>
                                  <a:gd name="T68" fmla="*/ 0 w 104"/>
                                  <a:gd name="T69" fmla="*/ 52 h 104"/>
                                  <a:gd name="T70" fmla="*/ 52 w 104"/>
                                  <a:gd name="T71" fmla="*/ 0 h 104"/>
                                  <a:gd name="T72" fmla="*/ 17 w 104"/>
                                  <a:gd name="T73" fmla="*/ 17 h 104"/>
                                  <a:gd name="T74" fmla="*/ 52 w 104"/>
                                  <a:gd name="T75" fmla="*/ 0 h 104"/>
                                  <a:gd name="T76" fmla="*/ 52 w 104"/>
                                  <a:gd name="T77" fmla="*/ 2 h 104"/>
                                  <a:gd name="T78" fmla="*/ 52 w 104"/>
                                  <a:gd name="T79"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 h="104">
                                    <a:moveTo>
                                      <a:pt x="52" y="0"/>
                                    </a:moveTo>
                                    <a:lnTo>
                                      <a:pt x="52" y="0"/>
                                    </a:lnTo>
                                    <a:lnTo>
                                      <a:pt x="52" y="2"/>
                                    </a:lnTo>
                                    <a:lnTo>
                                      <a:pt x="52" y="0"/>
                                    </a:lnTo>
                                    <a:close/>
                                    <a:moveTo>
                                      <a:pt x="52" y="0"/>
                                    </a:moveTo>
                                    <a:cubicBezTo>
                                      <a:pt x="66" y="0"/>
                                      <a:pt x="79" y="6"/>
                                      <a:pt x="88" y="15"/>
                                    </a:cubicBezTo>
                                    <a:lnTo>
                                      <a:pt x="87" y="17"/>
                                    </a:lnTo>
                                    <a:cubicBezTo>
                                      <a:pt x="78" y="8"/>
                                      <a:pt x="65" y="2"/>
                                      <a:pt x="52" y="2"/>
                                    </a:cubicBezTo>
                                    <a:lnTo>
                                      <a:pt x="52" y="0"/>
                                    </a:lnTo>
                                    <a:close/>
                                    <a:moveTo>
                                      <a:pt x="88" y="15"/>
                                    </a:moveTo>
                                    <a:cubicBezTo>
                                      <a:pt x="98" y="24"/>
                                      <a:pt x="104" y="37"/>
                                      <a:pt x="104" y="52"/>
                                    </a:cubicBezTo>
                                    <a:lnTo>
                                      <a:pt x="101" y="52"/>
                                    </a:lnTo>
                                    <a:cubicBezTo>
                                      <a:pt x="101" y="38"/>
                                      <a:pt x="96" y="26"/>
                                      <a:pt x="87" y="17"/>
                                    </a:cubicBezTo>
                                    <a:lnTo>
                                      <a:pt x="88" y="15"/>
                                    </a:lnTo>
                                    <a:close/>
                                    <a:moveTo>
                                      <a:pt x="104" y="52"/>
                                    </a:moveTo>
                                    <a:lnTo>
                                      <a:pt x="104" y="52"/>
                                    </a:lnTo>
                                    <a:lnTo>
                                      <a:pt x="101" y="52"/>
                                    </a:lnTo>
                                    <a:lnTo>
                                      <a:pt x="104" y="52"/>
                                    </a:lnTo>
                                    <a:close/>
                                    <a:moveTo>
                                      <a:pt x="104" y="52"/>
                                    </a:moveTo>
                                    <a:lnTo>
                                      <a:pt x="104" y="52"/>
                                    </a:lnTo>
                                    <a:lnTo>
                                      <a:pt x="101" y="52"/>
                                    </a:lnTo>
                                    <a:lnTo>
                                      <a:pt x="104" y="52"/>
                                    </a:lnTo>
                                    <a:close/>
                                    <a:moveTo>
                                      <a:pt x="104" y="52"/>
                                    </a:moveTo>
                                    <a:cubicBezTo>
                                      <a:pt x="104" y="66"/>
                                      <a:pt x="98" y="79"/>
                                      <a:pt x="88" y="88"/>
                                    </a:cubicBezTo>
                                    <a:lnTo>
                                      <a:pt x="87" y="87"/>
                                    </a:lnTo>
                                    <a:cubicBezTo>
                                      <a:pt x="96" y="78"/>
                                      <a:pt x="101" y="65"/>
                                      <a:pt x="101" y="52"/>
                                    </a:cubicBezTo>
                                    <a:lnTo>
                                      <a:pt x="104" y="52"/>
                                    </a:lnTo>
                                    <a:close/>
                                    <a:moveTo>
                                      <a:pt x="88" y="88"/>
                                    </a:moveTo>
                                    <a:cubicBezTo>
                                      <a:pt x="79" y="98"/>
                                      <a:pt x="66" y="104"/>
                                      <a:pt x="52" y="104"/>
                                    </a:cubicBezTo>
                                    <a:lnTo>
                                      <a:pt x="52" y="101"/>
                                    </a:lnTo>
                                    <a:cubicBezTo>
                                      <a:pt x="65" y="101"/>
                                      <a:pt x="78" y="96"/>
                                      <a:pt x="87" y="87"/>
                                    </a:cubicBezTo>
                                    <a:lnTo>
                                      <a:pt x="88" y="88"/>
                                    </a:lnTo>
                                    <a:close/>
                                    <a:moveTo>
                                      <a:pt x="52" y="104"/>
                                    </a:moveTo>
                                    <a:lnTo>
                                      <a:pt x="52" y="104"/>
                                    </a:lnTo>
                                    <a:lnTo>
                                      <a:pt x="52" y="101"/>
                                    </a:lnTo>
                                    <a:lnTo>
                                      <a:pt x="52" y="104"/>
                                    </a:lnTo>
                                    <a:close/>
                                    <a:moveTo>
                                      <a:pt x="52" y="104"/>
                                    </a:moveTo>
                                    <a:lnTo>
                                      <a:pt x="52" y="104"/>
                                    </a:lnTo>
                                    <a:lnTo>
                                      <a:pt x="52" y="101"/>
                                    </a:lnTo>
                                    <a:lnTo>
                                      <a:pt x="52" y="104"/>
                                    </a:lnTo>
                                    <a:close/>
                                    <a:moveTo>
                                      <a:pt x="52" y="104"/>
                                    </a:moveTo>
                                    <a:cubicBezTo>
                                      <a:pt x="37" y="104"/>
                                      <a:pt x="24" y="98"/>
                                      <a:pt x="15" y="88"/>
                                    </a:cubicBezTo>
                                    <a:lnTo>
                                      <a:pt x="17" y="87"/>
                                    </a:lnTo>
                                    <a:cubicBezTo>
                                      <a:pt x="26" y="96"/>
                                      <a:pt x="38" y="101"/>
                                      <a:pt x="52" y="101"/>
                                    </a:cubicBezTo>
                                    <a:lnTo>
                                      <a:pt x="52" y="104"/>
                                    </a:lnTo>
                                    <a:close/>
                                    <a:moveTo>
                                      <a:pt x="15" y="88"/>
                                    </a:moveTo>
                                    <a:cubicBezTo>
                                      <a:pt x="6" y="79"/>
                                      <a:pt x="0" y="66"/>
                                      <a:pt x="0" y="52"/>
                                    </a:cubicBezTo>
                                    <a:lnTo>
                                      <a:pt x="2" y="52"/>
                                    </a:lnTo>
                                    <a:cubicBezTo>
                                      <a:pt x="2" y="65"/>
                                      <a:pt x="8" y="78"/>
                                      <a:pt x="17" y="87"/>
                                    </a:cubicBezTo>
                                    <a:lnTo>
                                      <a:pt x="15" y="88"/>
                                    </a:lnTo>
                                    <a:close/>
                                    <a:moveTo>
                                      <a:pt x="0" y="52"/>
                                    </a:moveTo>
                                    <a:lnTo>
                                      <a:pt x="0" y="52"/>
                                    </a:lnTo>
                                    <a:lnTo>
                                      <a:pt x="2" y="52"/>
                                    </a:lnTo>
                                    <a:lnTo>
                                      <a:pt x="0" y="52"/>
                                    </a:lnTo>
                                    <a:close/>
                                    <a:moveTo>
                                      <a:pt x="0" y="52"/>
                                    </a:moveTo>
                                    <a:lnTo>
                                      <a:pt x="0" y="52"/>
                                    </a:lnTo>
                                    <a:lnTo>
                                      <a:pt x="2" y="52"/>
                                    </a:lnTo>
                                    <a:lnTo>
                                      <a:pt x="0" y="52"/>
                                    </a:lnTo>
                                    <a:close/>
                                    <a:moveTo>
                                      <a:pt x="0" y="52"/>
                                    </a:moveTo>
                                    <a:cubicBezTo>
                                      <a:pt x="0" y="37"/>
                                      <a:pt x="6" y="24"/>
                                      <a:pt x="15" y="15"/>
                                    </a:cubicBezTo>
                                    <a:lnTo>
                                      <a:pt x="17" y="17"/>
                                    </a:lnTo>
                                    <a:cubicBezTo>
                                      <a:pt x="8" y="26"/>
                                      <a:pt x="2" y="38"/>
                                      <a:pt x="2" y="52"/>
                                    </a:cubicBezTo>
                                    <a:lnTo>
                                      <a:pt x="0" y="52"/>
                                    </a:lnTo>
                                    <a:close/>
                                    <a:moveTo>
                                      <a:pt x="15" y="15"/>
                                    </a:moveTo>
                                    <a:cubicBezTo>
                                      <a:pt x="24" y="6"/>
                                      <a:pt x="37" y="0"/>
                                      <a:pt x="52" y="0"/>
                                    </a:cubicBezTo>
                                    <a:lnTo>
                                      <a:pt x="52" y="2"/>
                                    </a:lnTo>
                                    <a:cubicBezTo>
                                      <a:pt x="38" y="2"/>
                                      <a:pt x="26" y="8"/>
                                      <a:pt x="17" y="17"/>
                                    </a:cubicBezTo>
                                    <a:lnTo>
                                      <a:pt x="15" y="15"/>
                                    </a:lnTo>
                                    <a:close/>
                                    <a:moveTo>
                                      <a:pt x="52" y="0"/>
                                    </a:moveTo>
                                    <a:lnTo>
                                      <a:pt x="52" y="0"/>
                                    </a:lnTo>
                                    <a:lnTo>
                                      <a:pt x="52" y="2"/>
                                    </a:lnTo>
                                    <a:lnTo>
                                      <a:pt x="52" y="0"/>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1"/>
                            <wps:cNvSpPr>
                              <a:spLocks noChangeArrowheads="1"/>
                            </wps:cNvSpPr>
                            <wps:spPr bwMode="auto">
                              <a:xfrm rot="21540000">
                                <a:off x="10069" y="1510"/>
                                <a:ext cx="699"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C8E64" w14:textId="77777777" w:rsidR="004A71F7" w:rsidRDefault="004A71F7">
                                  <w:pPr>
                                    <w:rPr>
                                      <w:sz w:val="15"/>
                                    </w:rPr>
                                  </w:pPr>
                                  <w:r>
                                    <w:rPr>
                                      <w:rFonts w:ascii="Arial" w:hAnsi="Arial" w:cs="Arial"/>
                                      <w:color w:val="24211D"/>
                                      <w:sz w:val="15"/>
                                    </w:rPr>
                                    <w:t xml:space="preserve">   ANRE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252F4" id="Group 1" o:spid="_x0000_s1027" style="position:absolute;left:0;text-align:left;margin-left:390.6pt;margin-top:3.55pt;width:72.2pt;height:67.4pt;z-index:251658240" coordorigin="9698,780" coordsize="1444,1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">
                    <v:rect id="AutoShape 2" o:spid="_x0000_s1028" style="position:absolute;left:9698;top:780;width:1440;height:1348;rotation:-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" filled="f" stroked="f">
                      <o:lock v:ext="edit" aspectratio="t"/>
                    </v:rect>
                    <v:shape id="Freeform 3" o:spid="_x0000_s1029" style="position:absolute;left:9720;top:1419;width:708;height:618;rotation:-1;visibility:visible;mso-wrap-style:square;v-text-anchor:top" coordsize="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" path="m44,l67,38,89,77r-45,l,77,22,38,44,xe" fillcolor="yellow" stroked="f">
                      <v:path arrowok="t" o:connecttype="custom" o:connectlocs="350,0;533,305;708,618;350,618;0,618;175,305;350,0" o:connectangles="0,0,0,0,0,0,0"/>
                    </v:shape>
                    <v:shape id="Freeform 4" o:spid="_x0000_s1030" style="position:absolute;left:9702;top:1397;width:740;height:641;rotation:-1;visibility:visible;mso-wrap-style:square;v-text-anchor:top" coordsize="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" path="m47,1l70,40r-2,1l45,2,47,1xm70,40l92,78r-2,1l68,41r2,-1xm92,78r1,2l91,80r,-1l92,78xm91,80r-45,l46,78r45,l91,80xm46,80l2,80r,-2l46,78r,2xm2,80l,80,1,78r1,1l2,80xm1,78l23,40r2,1l3,79,1,78xm25,41r,l24,40r1,1xm23,40l45,1r2,1l25,41,23,40xm45,1l46,r1,1l46,2,45,1xe" fillcolor="#24211d" stroked="f">
                      <v:path arrowok="t" o:connecttype="custom" o:connectlocs="374,8;557,321;541,329;358,16;374,8;557,321;732,625;716,633;541,329;557,321;732,625;740,641;724,641;724,633;732,625;724,641;366,641;366,625;724,625;724,641;366,641;16,641;16,625;366,625;366,641;16,641;0,641;8,625;16,633;16,641;8,625;183,321;199,329;24,633;8,625;199,329;199,329;191,321;199,329;183,321;358,8;374,16;199,329;183,321;358,8;366,0;374,8;366,16;358,8" o:connectangles="0,0,0,0,0,0,0,0,0,0,0,0,0,0,0,0,0,0,0,0,0,0,0,0,0,0,0,0,0,0,0,0,0,0,0,0,0,0,0,0,0,0,0,0,0,0,0,0,0"/>
                      <o:lock v:ext="edit" verticies="t"/>
                    </v:shape>
                    <v:shape id="Freeform 5" o:spid="_x0000_s1031" style="position:absolute;left:10418;top:1406;width:708;height:618;rotation:-1;visibility:visible;mso-wrap-style:square;v-text-anchor:top" coordsize="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" path="m45,l67,38,89,77r-44,l,77,22,38,45,xe" fillcolor="red">
                      <v:path arrowok="t" o:connecttype="custom" o:connectlocs="358,0;533,305;708,618;358,618;0,618;175,305;358,0" o:connectangles="0,0,0,0,0,0,0"/>
                    </v:shape>
                    <v:shape id="Freeform 6" o:spid="_x0000_s1032" style="position:absolute;left:10402;top:1390;width:740;height:642;rotation:-1;visibility:visible;mso-wrap-style:square;v-text-anchor:top" coordsize="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" path="m48,1l70,40r-2,1l46,2,48,1xm70,40l92,78r-2,1l68,41r2,-1xm92,78r1,2l91,80r,-1l92,78xm91,80r-44,l47,78r44,l91,80xm47,80l2,80r,-2l47,78r,2xm2,80l,80,1,78r1,1l2,80xm1,78l23,40r2,1l3,79,1,78xm23,40l46,1r2,1l25,41,23,40xm46,1l47,r1,1l47,2,46,1xe" fillcolor="black" stroked="f">
                      <v:path arrowok="t" o:connecttype="custom" o:connectlocs="382,8;557,321;541,329;366,16;382,8;557,321;732,626;716,634;541,329;557,321;732,626;740,642;724,642;724,634;732,626;724,642;374,642;374,626;724,626;724,642;374,642;16,642;16,626;374,626;374,642;16,642;0,642;8,626;16,634;16,642;8,626;183,321;199,329;24,634;8,626;183,321;366,8;382,16;199,329;183,321;366,8;374,0;382,8;374,16;366,8" o:connectangles="0,0,0,0,0,0,0,0,0,0,0,0,0,0,0,0,0,0,0,0,0,0,0,0,0,0,0,0,0,0,0,0,0,0,0,0,0,0,0,0,0,0,0,0,0"/>
                      <o:lock v:ext="edit" verticies="t"/>
                    </v:shape>
                    <v:shape id="Freeform 7" o:spid="_x0000_s1033" style="position:absolute;left:10057;top:796;width:700;height:617;rotation:-1;visibility:visible;mso-wrap-style:square;v-text-anchor:top" coordsize="8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" path="m44,l66,39,88,77r-44,l,77,22,39,44,xe" fillcolor="blue" stroked="f">
                      <v:path arrowok="t" o:connecttype="custom" o:connectlocs="350,0;525,313;700,617;350,617;0,617;175,313;350,0" o:connectangles="0,0,0,0,0,0,0"/>
                    </v:shape>
                    <v:shape id="Freeform 8" o:spid="_x0000_s1034" style="position:absolute;left:10041;top:780;width:732;height:642;rotation:-1;visibility:visible;mso-wrap-style:square;v-text-anchor:top" coordsize="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" path="m47,2l69,40r-2,1l45,3,47,2xm69,40l91,79r-2,1l67,41r2,-1xm91,79r1,1l90,80r,-1l91,79xm90,80r-44,l46,78r44,l90,80xm46,80l2,80r,-2l46,78r,2xm2,80l,80,1,79r1,l2,80xm1,79l23,40r2,1l3,80,1,79xm23,40r,l24,41,23,40xm23,40l45,2r2,1l25,41,23,40xm45,2l46,r1,2l46,2r-1,xe" fillcolor="#24211d" stroked="f">
                      <v:path arrowok="t" o:connecttype="custom" o:connectlocs="374,16;549,321;533,329;358,24;374,16;549,321;724,634;708,642;533,329;549,321;724,634;732,642;716,642;716,634;724,634;716,642;366,642;366,626;716,626;716,642;366,642;16,642;16,626;366,626;366,642;16,642;0,642;8,634;16,634;16,642;8,634;183,321;199,329;24,642;8,634;183,321;183,321;191,329;183,321;183,321;358,16;374,24;199,329;183,321;358,16;366,0;374,16;366,16;358,16" o:connectangles="0,0,0,0,0,0,0,0,0,0,0,0,0,0,0,0,0,0,0,0,0,0,0,0,0,0,0,0,0,0,0,0,0,0,0,0,0,0,0,0,0,0,0,0,0,0,0,0,0"/>
                      <o:lock v:ext="edit" verticies="t"/>
                    </v:shape>
                    <v:oval id="Oval 9" o:spid="_x0000_s1035" style="position:absolute;left:10018;top:1204;width:804;height:809;rotation:-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" stroked="f"/>
                    <v:shape id="Freeform 10" o:spid="_x0000_s1036" style="position:absolute;left:10010;top:1196;width:827;height:834;rotation:-1;visibility:visible;mso-wrap-style:square;v-text-anchor:top"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" path="m52,r,l52,2,52,xm52,c66,,79,6,88,15r-1,2c78,8,65,2,52,2l52,xm88,15v10,9,16,22,16,37l101,52c101,38,96,26,87,17r1,-2xm104,52r,l101,52r3,xm104,52r,l101,52r3,xm104,52v,14,-6,27,-16,36l87,87v9,-9,14,-22,14,-35l104,52xm88,88c79,98,66,104,52,104r,-3c65,101,78,96,87,87r1,1xm52,104r,l52,101r,3xm52,104r,l52,101r,3xm52,104c37,104,24,98,15,88r2,-1c26,96,38,101,52,101r,3xm15,88c6,79,,66,,52r2,c2,65,8,78,17,87r-2,1xm,52r,l2,52,,52xm,52r,l2,52,,52xm,52c,37,6,24,15,15r2,2c8,26,2,38,2,52l,52xm15,15c24,6,37,,52,r,2c38,2,26,8,17,17l15,15xm52,r,l52,2,52,xe" fillcolor="#24211d" stroked="f">
                      <v:path arrowok="t" o:connecttype="custom" o:connectlocs="414,0;414,16;414,0;692,136;414,0;827,417;692,136;827,417;803,417;827,417;827,417;803,417;827,417;692,698;827,417;414,834;692,698;414,834;414,810;414,834;414,834;414,810;414,834;135,698;414,834;0,417;135,698;0,417;16,417;0,417;0,417;16,417;0,417;135,136;0,417;414,0;135,136;414,0;414,16;414,0" o:connectangles="0,0,0,0,0,0,0,0,0,0,0,0,0,0,0,0,0,0,0,0,0,0,0,0,0,0,0,0,0,0,0,0,0,0,0,0,0,0,0,0"/>
                      <o:lock v:ext="edit" verticies="t"/>
                    </v:shape>
                    <v:rect id="Rectangle 11" o:spid="_x0000_s1037" style="position:absolute;left:10069;top:1510;width:699;height:339;rotation:-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" filled="f" stroked="f">
                      <v:textbox inset="0,0,0,0">
                        <w:txbxContent>
                          <w:p w14:paraId="2D1C8E64" w14:textId="77777777" w:rsidR="004A71F7" w:rsidRDefault="004A71F7">
                            <w:pPr>
                              <w:rPr>
                                <w:sz w:val="15"/>
                              </w:rPr>
                            </w:pPr>
                            <w:r>
                              <w:rPr>
                                <w:rFonts w:ascii="Arial" w:hAnsi="Arial" w:cs="Arial"/>
                                <w:color w:val="24211D"/>
                                <w:sz w:val="15"/>
                              </w:rPr>
                              <w:t xml:space="preserve">   ANRE</w:t>
                            </w:r>
                          </w:p>
                        </w:txbxContent>
                      </v:textbox>
                    </v:rect>
                  </v:group>
                </w:pict>
              </mc:Fallback>
            </mc:AlternateContent>
          </w:r>
        </w:p>
        <w:p w14:paraId="5EB90F81" w14:textId="77777777" w:rsidR="004A71F7" w:rsidRDefault="004A71F7">
          <w:pPr>
            <w:pStyle w:val="Antet"/>
            <w:tabs>
              <w:tab w:val="right" w:pos="8352"/>
            </w:tabs>
            <w:ind w:right="-108"/>
            <w:jc w:val="center"/>
            <w:rPr>
              <w:rFonts w:ascii="Book Antiqua" w:hAnsi="Book Antiqua"/>
              <w:caps/>
            </w:rPr>
          </w:pPr>
          <w:r>
            <w:rPr>
              <w:rFonts w:ascii="Book Antiqua" w:hAnsi="Book Antiqua"/>
              <w:b/>
              <w:caps/>
              <w:spacing w:val="38"/>
              <w:sz w:val="26"/>
              <w:szCs w:val="18"/>
            </w:rPr>
            <w:t>Autoritatea NaŢionalĂ de Reglementare În domeniul Energiei</w:t>
          </w:r>
        </w:p>
        <w:p w14:paraId="7C94A692" w14:textId="77777777" w:rsidR="004A71F7" w:rsidRDefault="004A71F7">
          <w:pPr>
            <w:pStyle w:val="Antet"/>
            <w:jc w:val="center"/>
            <w:rPr>
              <w:rFonts w:ascii="Book Antiqua" w:hAnsi="Book Antiqua"/>
              <w:b/>
              <w:bCs/>
            </w:rPr>
          </w:pPr>
          <w:r>
            <w:rPr>
              <w:rFonts w:ascii="Book Antiqua" w:hAnsi="Book Antiqua"/>
              <w:b/>
              <w:bCs/>
            </w:rPr>
            <w:t xml:space="preserve"> </w:t>
          </w:r>
        </w:p>
      </w:tc>
      <w:tc>
        <w:tcPr>
          <w:tcW w:w="1080" w:type="dxa"/>
        </w:tcPr>
        <w:p w14:paraId="6DC71FA7" w14:textId="77777777" w:rsidR="004A71F7" w:rsidRDefault="004A71F7">
          <w:pPr>
            <w:pStyle w:val="Antet"/>
          </w:pPr>
        </w:p>
      </w:tc>
    </w:tr>
  </w:tbl>
  <w:p w14:paraId="7128413D" w14:textId="77777777" w:rsidR="004A71F7" w:rsidRDefault="004A71F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0718B"/>
    <w:multiLevelType w:val="hybridMultilevel"/>
    <w:tmpl w:val="66F68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B1DA1"/>
    <w:multiLevelType w:val="multilevel"/>
    <w:tmpl w:val="080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991177906">
    <w:abstractNumId w:val="2"/>
  </w:num>
  <w:num w:numId="2" w16cid:durableId="191185143">
    <w:abstractNumId w:val="5"/>
  </w:num>
  <w:num w:numId="3" w16cid:durableId="296034136">
    <w:abstractNumId w:val="4"/>
  </w:num>
  <w:num w:numId="4" w16cid:durableId="1316564011">
    <w:abstractNumId w:val="3"/>
  </w:num>
  <w:num w:numId="5" w16cid:durableId="1831601276">
    <w:abstractNumId w:val="6"/>
  </w:num>
  <w:num w:numId="6" w16cid:durableId="2111461303">
    <w:abstractNumId w:val="7"/>
  </w:num>
  <w:num w:numId="7" w16cid:durableId="1114983898">
    <w:abstractNumId w:val="0"/>
  </w:num>
  <w:num w:numId="8" w16cid:durableId="142071737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05"/>
    <w:rsid w:val="000626FE"/>
    <w:rsid w:val="000B0E9F"/>
    <w:rsid w:val="001123D5"/>
    <w:rsid w:val="00127A87"/>
    <w:rsid w:val="001F7E26"/>
    <w:rsid w:val="00216ABD"/>
    <w:rsid w:val="00245EF9"/>
    <w:rsid w:val="002760CD"/>
    <w:rsid w:val="00283B25"/>
    <w:rsid w:val="002D1E7C"/>
    <w:rsid w:val="002D2F7C"/>
    <w:rsid w:val="002D3FB1"/>
    <w:rsid w:val="00321024"/>
    <w:rsid w:val="003B495E"/>
    <w:rsid w:val="003F645B"/>
    <w:rsid w:val="00414747"/>
    <w:rsid w:val="00421C9E"/>
    <w:rsid w:val="004222A6"/>
    <w:rsid w:val="00431AF7"/>
    <w:rsid w:val="004542B9"/>
    <w:rsid w:val="00485C23"/>
    <w:rsid w:val="00491F07"/>
    <w:rsid w:val="004A71F7"/>
    <w:rsid w:val="004C3D4A"/>
    <w:rsid w:val="004C7972"/>
    <w:rsid w:val="004D007E"/>
    <w:rsid w:val="004E1702"/>
    <w:rsid w:val="005442A2"/>
    <w:rsid w:val="006103E1"/>
    <w:rsid w:val="0063705A"/>
    <w:rsid w:val="00645D93"/>
    <w:rsid w:val="00660422"/>
    <w:rsid w:val="006834AF"/>
    <w:rsid w:val="006866DC"/>
    <w:rsid w:val="00693704"/>
    <w:rsid w:val="00695F00"/>
    <w:rsid w:val="006F47D2"/>
    <w:rsid w:val="007D01B3"/>
    <w:rsid w:val="0081564B"/>
    <w:rsid w:val="00850BC9"/>
    <w:rsid w:val="0087364A"/>
    <w:rsid w:val="009C6157"/>
    <w:rsid w:val="00A119A8"/>
    <w:rsid w:val="00A4219C"/>
    <w:rsid w:val="00A72E03"/>
    <w:rsid w:val="00AB45C8"/>
    <w:rsid w:val="00AF1AD6"/>
    <w:rsid w:val="00B27362"/>
    <w:rsid w:val="00B7324C"/>
    <w:rsid w:val="00B85505"/>
    <w:rsid w:val="00B916E9"/>
    <w:rsid w:val="00BC4E0E"/>
    <w:rsid w:val="00BC6F61"/>
    <w:rsid w:val="00C54152"/>
    <w:rsid w:val="00CE23A9"/>
    <w:rsid w:val="00CF20D0"/>
    <w:rsid w:val="00CF62E1"/>
    <w:rsid w:val="00D236D3"/>
    <w:rsid w:val="00DD1F5D"/>
    <w:rsid w:val="00DD4511"/>
    <w:rsid w:val="00DE3D3C"/>
    <w:rsid w:val="00E266DE"/>
    <w:rsid w:val="00E92CAD"/>
    <w:rsid w:val="00EF3406"/>
    <w:rsid w:val="00F02CD9"/>
    <w:rsid w:val="00F112BC"/>
    <w:rsid w:val="00F44C55"/>
    <w:rsid w:val="00F606FD"/>
    <w:rsid w:val="00F8618E"/>
    <w:rsid w:val="00F86985"/>
    <w:rsid w:val="00FB6A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2C969"/>
  <w15:chartTrackingRefBased/>
  <w15:docId w15:val="{7D3694FB-BABF-432C-94F0-8E52BAFE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505"/>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B85505"/>
    <w:pPr>
      <w:keepNext/>
      <w:keepLines/>
      <w:numPr>
        <w:numId w:val="1"/>
      </w:numPr>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B85505"/>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nhideWhenUsed/>
    <w:qFormat/>
    <w:rsid w:val="00B85505"/>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B85505"/>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nhideWhenUsed/>
    <w:qFormat/>
    <w:rsid w:val="00B85505"/>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B85505"/>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nhideWhenUsed/>
    <w:qFormat/>
    <w:rsid w:val="00B85505"/>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B85505"/>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B85505"/>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B85505"/>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B85505"/>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B85505"/>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B85505"/>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rsid w:val="00B85505"/>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B85505"/>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rsid w:val="00B85505"/>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B85505"/>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B85505"/>
    <w:rPr>
      <w:rFonts w:asciiTheme="majorHAnsi" w:eastAsiaTheme="majorEastAsia" w:hAnsiTheme="majorHAnsi" w:cstheme="majorBidi"/>
      <w:i/>
      <w:iCs/>
      <w:color w:val="404040" w:themeColor="text1" w:themeTint="BF"/>
      <w:sz w:val="20"/>
      <w:szCs w:val="20"/>
    </w:rPr>
  </w:style>
  <w:style w:type="table" w:styleId="Tabelgril">
    <w:name w:val="Table Grid"/>
    <w:basedOn w:val="TabelNormal"/>
    <w:uiPriority w:val="39"/>
    <w:rsid w:val="00B8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semiHidden/>
    <w:unhideWhenUsed/>
    <w:rsid w:val="00B85505"/>
    <w:pPr>
      <w:spacing w:after="0" w:line="240" w:lineRule="auto"/>
    </w:pPr>
    <w:rPr>
      <w:sz w:val="20"/>
      <w:szCs w:val="20"/>
    </w:rPr>
  </w:style>
  <w:style w:type="character" w:customStyle="1" w:styleId="TextnotdesubsolCaracter">
    <w:name w:val="Text notă de subsol Caracter"/>
    <w:basedOn w:val="Fontdeparagrafimplicit"/>
    <w:link w:val="Textnotdesubsol"/>
    <w:semiHidden/>
    <w:rsid w:val="00B85505"/>
    <w:rPr>
      <w:sz w:val="20"/>
      <w:szCs w:val="20"/>
    </w:rPr>
  </w:style>
  <w:style w:type="character" w:styleId="Referinnotdesubsol">
    <w:name w:val="footnote reference"/>
    <w:basedOn w:val="Fontdeparagrafimplicit"/>
    <w:uiPriority w:val="99"/>
    <w:unhideWhenUsed/>
    <w:rsid w:val="00B85505"/>
    <w:rPr>
      <w:vertAlign w:val="superscript"/>
    </w:rPr>
  </w:style>
  <w:style w:type="paragraph" w:styleId="Listparagraf">
    <w:name w:val="List Paragraph"/>
    <w:aliases w:val="Forth level"/>
    <w:basedOn w:val="Normal"/>
    <w:link w:val="ListparagrafCaracter"/>
    <w:uiPriority w:val="34"/>
    <w:qFormat/>
    <w:rsid w:val="00B85505"/>
    <w:pPr>
      <w:ind w:left="720"/>
      <w:contextualSpacing/>
    </w:pPr>
  </w:style>
  <w:style w:type="character" w:styleId="Referincomentariu">
    <w:name w:val="annotation reference"/>
    <w:basedOn w:val="Fontdeparagrafimplicit"/>
    <w:unhideWhenUsed/>
    <w:rsid w:val="00B85505"/>
    <w:rPr>
      <w:sz w:val="16"/>
      <w:szCs w:val="16"/>
    </w:rPr>
  </w:style>
  <w:style w:type="paragraph" w:styleId="Textcomentariu">
    <w:name w:val="annotation text"/>
    <w:basedOn w:val="Normal"/>
    <w:link w:val="TextcomentariuCaracter"/>
    <w:unhideWhenUsed/>
    <w:rsid w:val="00B85505"/>
    <w:pPr>
      <w:spacing w:line="240" w:lineRule="auto"/>
    </w:pPr>
    <w:rPr>
      <w:sz w:val="20"/>
      <w:szCs w:val="20"/>
    </w:rPr>
  </w:style>
  <w:style w:type="character" w:customStyle="1" w:styleId="TextcomentariuCaracter">
    <w:name w:val="Text comentariu Caracter"/>
    <w:basedOn w:val="Fontdeparagrafimplicit"/>
    <w:link w:val="Textcomentariu"/>
    <w:rsid w:val="00B85505"/>
    <w:rPr>
      <w:sz w:val="20"/>
      <w:szCs w:val="20"/>
    </w:rPr>
  </w:style>
  <w:style w:type="paragraph" w:styleId="SubiectComentariu">
    <w:name w:val="annotation subject"/>
    <w:basedOn w:val="Textcomentariu"/>
    <w:next w:val="Textcomentariu"/>
    <w:link w:val="SubiectComentariuCaracter"/>
    <w:uiPriority w:val="99"/>
    <w:semiHidden/>
    <w:unhideWhenUsed/>
    <w:rsid w:val="00B85505"/>
    <w:rPr>
      <w:b/>
      <w:bCs/>
    </w:rPr>
  </w:style>
  <w:style w:type="character" w:customStyle="1" w:styleId="SubiectComentariuCaracter">
    <w:name w:val="Subiect Comentariu Caracter"/>
    <w:basedOn w:val="TextcomentariuCaracter"/>
    <w:link w:val="SubiectComentariu"/>
    <w:uiPriority w:val="99"/>
    <w:semiHidden/>
    <w:rsid w:val="00B85505"/>
    <w:rPr>
      <w:b/>
      <w:bCs/>
      <w:sz w:val="20"/>
      <w:szCs w:val="20"/>
    </w:rPr>
  </w:style>
  <w:style w:type="paragraph" w:styleId="TextnBalon">
    <w:name w:val="Balloon Text"/>
    <w:basedOn w:val="Normal"/>
    <w:link w:val="TextnBalonCaracter"/>
    <w:unhideWhenUsed/>
    <w:rsid w:val="00B8550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rsid w:val="00B85505"/>
    <w:rPr>
      <w:rFonts w:ascii="Segoe UI" w:hAnsi="Segoe UI" w:cs="Segoe UI"/>
      <w:sz w:val="18"/>
      <w:szCs w:val="18"/>
    </w:rPr>
  </w:style>
  <w:style w:type="paragraph" w:styleId="Antet">
    <w:name w:val="header"/>
    <w:basedOn w:val="Normal"/>
    <w:link w:val="AntetCaracter"/>
    <w:unhideWhenUsed/>
    <w:rsid w:val="00B85505"/>
    <w:pPr>
      <w:tabs>
        <w:tab w:val="center" w:pos="4536"/>
        <w:tab w:val="right" w:pos="9072"/>
      </w:tabs>
      <w:spacing w:after="0" w:line="240" w:lineRule="auto"/>
    </w:pPr>
  </w:style>
  <w:style w:type="character" w:customStyle="1" w:styleId="AntetCaracter">
    <w:name w:val="Antet Caracter"/>
    <w:basedOn w:val="Fontdeparagrafimplicit"/>
    <w:link w:val="Antet"/>
    <w:rsid w:val="00B85505"/>
  </w:style>
  <w:style w:type="paragraph" w:styleId="Subsol">
    <w:name w:val="footer"/>
    <w:basedOn w:val="Normal"/>
    <w:link w:val="SubsolCaracter"/>
    <w:unhideWhenUsed/>
    <w:rsid w:val="00B85505"/>
    <w:pPr>
      <w:tabs>
        <w:tab w:val="center" w:pos="4536"/>
        <w:tab w:val="right" w:pos="9072"/>
      </w:tabs>
      <w:spacing w:after="0" w:line="240" w:lineRule="auto"/>
    </w:pPr>
  </w:style>
  <w:style w:type="character" w:customStyle="1" w:styleId="SubsolCaracter">
    <w:name w:val="Subsol Caracter"/>
    <w:basedOn w:val="Fontdeparagrafimplicit"/>
    <w:link w:val="Subsol"/>
    <w:rsid w:val="00B85505"/>
  </w:style>
  <w:style w:type="paragraph" w:styleId="Cuprins1">
    <w:name w:val="toc 1"/>
    <w:basedOn w:val="Normal"/>
    <w:next w:val="Normal"/>
    <w:autoRedefine/>
    <w:uiPriority w:val="39"/>
    <w:unhideWhenUsed/>
    <w:qFormat/>
    <w:rsid w:val="00B85505"/>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B85505"/>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B85505"/>
    <w:pPr>
      <w:spacing w:after="0" w:line="276" w:lineRule="auto"/>
      <w:ind w:left="440"/>
    </w:pPr>
    <w:rPr>
      <w:i/>
      <w:iCs/>
      <w:sz w:val="20"/>
      <w:szCs w:val="20"/>
    </w:rPr>
  </w:style>
  <w:style w:type="paragraph" w:styleId="Cuprins4">
    <w:name w:val="toc 4"/>
    <w:basedOn w:val="Normal"/>
    <w:next w:val="Normal"/>
    <w:autoRedefine/>
    <w:uiPriority w:val="39"/>
    <w:unhideWhenUsed/>
    <w:rsid w:val="00B85505"/>
    <w:pPr>
      <w:spacing w:after="0" w:line="276" w:lineRule="auto"/>
      <w:ind w:left="660"/>
    </w:pPr>
    <w:rPr>
      <w:sz w:val="18"/>
      <w:szCs w:val="18"/>
    </w:rPr>
  </w:style>
  <w:style w:type="paragraph" w:styleId="Cuprins5">
    <w:name w:val="toc 5"/>
    <w:basedOn w:val="Normal"/>
    <w:next w:val="Normal"/>
    <w:autoRedefine/>
    <w:uiPriority w:val="39"/>
    <w:unhideWhenUsed/>
    <w:rsid w:val="00B85505"/>
    <w:pPr>
      <w:spacing w:after="0" w:line="276" w:lineRule="auto"/>
      <w:ind w:left="880"/>
    </w:pPr>
    <w:rPr>
      <w:sz w:val="18"/>
      <w:szCs w:val="18"/>
    </w:rPr>
  </w:style>
  <w:style w:type="paragraph" w:styleId="Cuprins6">
    <w:name w:val="toc 6"/>
    <w:basedOn w:val="Normal"/>
    <w:next w:val="Normal"/>
    <w:autoRedefine/>
    <w:uiPriority w:val="39"/>
    <w:unhideWhenUsed/>
    <w:rsid w:val="00B85505"/>
    <w:pPr>
      <w:spacing w:after="0" w:line="276" w:lineRule="auto"/>
      <w:ind w:left="1100"/>
    </w:pPr>
    <w:rPr>
      <w:sz w:val="18"/>
      <w:szCs w:val="18"/>
    </w:rPr>
  </w:style>
  <w:style w:type="paragraph" w:styleId="Cuprins7">
    <w:name w:val="toc 7"/>
    <w:basedOn w:val="Normal"/>
    <w:next w:val="Normal"/>
    <w:autoRedefine/>
    <w:uiPriority w:val="39"/>
    <w:unhideWhenUsed/>
    <w:rsid w:val="00B85505"/>
    <w:pPr>
      <w:spacing w:after="0" w:line="276" w:lineRule="auto"/>
      <w:ind w:left="1320"/>
    </w:pPr>
    <w:rPr>
      <w:sz w:val="18"/>
      <w:szCs w:val="18"/>
    </w:rPr>
  </w:style>
  <w:style w:type="paragraph" w:styleId="Cuprins8">
    <w:name w:val="toc 8"/>
    <w:basedOn w:val="Normal"/>
    <w:next w:val="Normal"/>
    <w:autoRedefine/>
    <w:uiPriority w:val="39"/>
    <w:unhideWhenUsed/>
    <w:rsid w:val="00B85505"/>
    <w:pPr>
      <w:spacing w:after="0" w:line="276" w:lineRule="auto"/>
      <w:ind w:left="1540"/>
    </w:pPr>
    <w:rPr>
      <w:sz w:val="18"/>
      <w:szCs w:val="18"/>
    </w:rPr>
  </w:style>
  <w:style w:type="paragraph" w:styleId="Cuprins9">
    <w:name w:val="toc 9"/>
    <w:basedOn w:val="Normal"/>
    <w:next w:val="Normal"/>
    <w:autoRedefine/>
    <w:uiPriority w:val="39"/>
    <w:unhideWhenUsed/>
    <w:rsid w:val="00B85505"/>
    <w:pPr>
      <w:spacing w:after="0" w:line="276" w:lineRule="auto"/>
      <w:ind w:left="1760"/>
    </w:pPr>
    <w:rPr>
      <w:sz w:val="18"/>
      <w:szCs w:val="18"/>
    </w:rPr>
  </w:style>
  <w:style w:type="character" w:styleId="Hyperlink">
    <w:name w:val="Hyperlink"/>
    <w:basedOn w:val="Fontdeparagrafimplicit"/>
    <w:uiPriority w:val="99"/>
    <w:unhideWhenUsed/>
    <w:rsid w:val="00B85505"/>
    <w:rPr>
      <w:color w:val="0563C1" w:themeColor="hyperlink"/>
      <w:u w:val="single"/>
    </w:rPr>
  </w:style>
  <w:style w:type="paragraph" w:styleId="NormalWeb">
    <w:name w:val="Normal (Web)"/>
    <w:basedOn w:val="Normal"/>
    <w:uiPriority w:val="99"/>
    <w:unhideWhenUsed/>
    <w:rsid w:val="00B85505"/>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B85505"/>
    <w:pPr>
      <w:spacing w:after="0" w:line="240" w:lineRule="auto"/>
    </w:pPr>
  </w:style>
  <w:style w:type="paragraph" w:styleId="PreformatatHTML">
    <w:name w:val="HTML Preformatted"/>
    <w:basedOn w:val="Normal"/>
    <w:link w:val="PreformatatHTMLCaracter"/>
    <w:uiPriority w:val="99"/>
    <w:semiHidden/>
    <w:unhideWhenUsed/>
    <w:rsid w:val="00B85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B85505"/>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B85505"/>
    <w:rPr>
      <w:color w:val="808080"/>
    </w:rPr>
  </w:style>
  <w:style w:type="paragraph" w:customStyle="1" w:styleId="Body">
    <w:name w:val="Body"/>
    <w:basedOn w:val="Normal"/>
    <w:link w:val="BodyChar"/>
    <w:qFormat/>
    <w:rsid w:val="00B85505"/>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B85505"/>
    <w:rPr>
      <w:rFonts w:ascii="Trebuchet MS" w:hAnsi="Trebuchet MS" w:cs="Arial"/>
      <w:sz w:val="20"/>
      <w:szCs w:val="24"/>
      <w:lang w:val="en-US"/>
    </w:rPr>
  </w:style>
  <w:style w:type="paragraph" w:customStyle="1" w:styleId="Bulet">
    <w:name w:val="Bulet"/>
    <w:basedOn w:val="Normal"/>
    <w:next w:val="Body"/>
    <w:link w:val="BuletChar"/>
    <w:qFormat/>
    <w:rsid w:val="00B85505"/>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B85505"/>
    <w:rPr>
      <w:rFonts w:ascii="Trebuchet MS" w:hAnsi="Trebuchet MS" w:cs="Arial"/>
      <w:sz w:val="20"/>
      <w:szCs w:val="24"/>
      <w:lang w:val="en-US"/>
    </w:rPr>
  </w:style>
  <w:style w:type="paragraph" w:customStyle="1" w:styleId="Norm">
    <w:name w:val="Norm"/>
    <w:basedOn w:val="Normal"/>
    <w:qFormat/>
    <w:rsid w:val="00B85505"/>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B85505"/>
    <w:rPr>
      <w:b/>
      <w:bCs/>
    </w:rPr>
  </w:style>
  <w:style w:type="paragraph" w:customStyle="1" w:styleId="Capitol">
    <w:name w:val="Capitol"/>
    <w:basedOn w:val="Body"/>
    <w:next w:val="Body"/>
    <w:qFormat/>
    <w:rsid w:val="00B85505"/>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B85505"/>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B85505"/>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B85505"/>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B85505"/>
  </w:style>
  <w:style w:type="paragraph" w:customStyle="1" w:styleId="Text2">
    <w:name w:val="Text 2"/>
    <w:basedOn w:val="Normal"/>
    <w:link w:val="Text2Char"/>
    <w:rsid w:val="00B85505"/>
    <w:pPr>
      <w:tabs>
        <w:tab w:val="left" w:pos="2161"/>
      </w:tabs>
      <w:spacing w:after="240" w:line="276" w:lineRule="auto"/>
      <w:ind w:left="1077"/>
      <w:jc w:val="both"/>
    </w:pPr>
    <w:rPr>
      <w:szCs w:val="20"/>
    </w:rPr>
  </w:style>
  <w:style w:type="character" w:customStyle="1" w:styleId="Text2Char">
    <w:name w:val="Text 2 Char"/>
    <w:link w:val="Text2"/>
    <w:rsid w:val="00B85505"/>
    <w:rPr>
      <w:szCs w:val="20"/>
    </w:rPr>
  </w:style>
  <w:style w:type="paragraph" w:customStyle="1" w:styleId="Default">
    <w:name w:val="Default"/>
    <w:rsid w:val="00B85505"/>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B85505"/>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B85505"/>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B85505"/>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B85505"/>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B85505"/>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B85505"/>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B85505"/>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B85505"/>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B85505"/>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B85505"/>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B85505"/>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
    <w:link w:val="Listparagraf"/>
    <w:uiPriority w:val="34"/>
    <w:qFormat/>
    <w:locked/>
    <w:rsid w:val="00B85505"/>
  </w:style>
  <w:style w:type="character" w:customStyle="1" w:styleId="A16">
    <w:name w:val="A16"/>
    <w:uiPriority w:val="99"/>
    <w:rsid w:val="00B85505"/>
    <w:rPr>
      <w:rFonts w:cs="Myriad"/>
      <w:color w:val="211D1E"/>
      <w:sz w:val="22"/>
      <w:szCs w:val="22"/>
    </w:rPr>
  </w:style>
  <w:style w:type="paragraph" w:customStyle="1" w:styleId="normalpropostasChar">
    <w:name w:val="normal_propostas Char"/>
    <w:basedOn w:val="Normal"/>
    <w:rsid w:val="00B85505"/>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B85505"/>
  </w:style>
  <w:style w:type="paragraph" w:styleId="Titlucuprins">
    <w:name w:val="TOC Heading"/>
    <w:basedOn w:val="Titlu1"/>
    <w:next w:val="Normal"/>
    <w:uiPriority w:val="39"/>
    <w:semiHidden/>
    <w:unhideWhenUsed/>
    <w:qFormat/>
    <w:rsid w:val="00B85505"/>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B85505"/>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B85505"/>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B85505"/>
    <w:pPr>
      <w:numPr>
        <w:numId w:val="6"/>
      </w:numPr>
    </w:pPr>
  </w:style>
  <w:style w:type="character" w:customStyle="1" w:styleId="tpa1">
    <w:name w:val="tpa1"/>
    <w:basedOn w:val="Fontdeparagrafimplicit"/>
    <w:rsid w:val="00B85505"/>
  </w:style>
  <w:style w:type="paragraph" w:customStyle="1" w:styleId="Char">
    <w:name w:val="Cha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semiHidden/>
    <w:rsid w:val="00B85505"/>
    <w:pPr>
      <w:spacing w:line="240" w:lineRule="exact"/>
    </w:pPr>
    <w:rPr>
      <w:rFonts w:ascii="Verdana" w:eastAsia="Times New Roman" w:hAnsi="Verdana" w:cs="Times New Roman"/>
      <w:b/>
      <w:sz w:val="20"/>
      <w:szCs w:val="20"/>
      <w:lang w:val="en-US"/>
    </w:rPr>
  </w:style>
  <w:style w:type="paragraph" w:customStyle="1" w:styleId="Char0">
    <w:name w:val="Cha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aracterCaracter20">
    <w:name w:val="Caracter Caracter2"/>
    <w:basedOn w:val="Normal"/>
    <w:semiHidden/>
    <w:rsid w:val="00B85505"/>
    <w:pPr>
      <w:spacing w:line="240" w:lineRule="exact"/>
    </w:pPr>
    <w:rPr>
      <w:rFonts w:ascii="Verdana" w:eastAsia="Times New Roman" w:hAnsi="Verdana" w:cs="Times New Roman"/>
      <w:b/>
      <w:sz w:val="20"/>
      <w:szCs w:val="20"/>
      <w:lang w:val="en-US"/>
    </w:rPr>
  </w:style>
  <w:style w:type="paragraph" w:styleId="Corptext3">
    <w:name w:val="Body Text 3"/>
    <w:basedOn w:val="Normal"/>
    <w:link w:val="Corptext3Caracter"/>
    <w:rsid w:val="00B85505"/>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rptext3Caracter">
    <w:name w:val="Corp text 3 Caracter"/>
    <w:basedOn w:val="Fontdeparagrafimplicit"/>
    <w:link w:val="Corptext3"/>
    <w:rsid w:val="00B85505"/>
    <w:rPr>
      <w:rFonts w:ascii="Times New Roman" w:eastAsia="Times New Roman" w:hAnsi="Times New Roman" w:cs="Times New Roman"/>
      <w:b/>
      <w:sz w:val="24"/>
      <w:szCs w:val="24"/>
    </w:rPr>
  </w:style>
  <w:style w:type="paragraph" w:styleId="Indentcorptext">
    <w:name w:val="Body Text Indent"/>
    <w:basedOn w:val="Normal"/>
    <w:link w:val="IndentcorptextCaracter"/>
    <w:rsid w:val="00B85505"/>
    <w:pPr>
      <w:autoSpaceDE w:val="0"/>
      <w:autoSpaceDN w:val="0"/>
      <w:spacing w:after="0" w:line="240" w:lineRule="auto"/>
      <w:ind w:firstLine="360"/>
      <w:jc w:val="both"/>
    </w:pPr>
    <w:rPr>
      <w:rFonts w:ascii="Times New Roman" w:eastAsia="Times New Roman" w:hAnsi="Times New Roman" w:cs="Times New Roman"/>
      <w:sz w:val="24"/>
      <w:szCs w:val="24"/>
      <w:lang w:eastAsia="en-GB"/>
    </w:rPr>
  </w:style>
  <w:style w:type="character" w:customStyle="1" w:styleId="IndentcorptextCaracter">
    <w:name w:val="Indent corp text Caracter"/>
    <w:basedOn w:val="Fontdeparagrafimplicit"/>
    <w:link w:val="Indentcorptext"/>
    <w:rsid w:val="00B85505"/>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rsid w:val="00B85505"/>
    <w:pPr>
      <w:spacing w:after="120" w:line="240" w:lineRule="auto"/>
      <w:ind w:left="360"/>
    </w:pPr>
    <w:rPr>
      <w:rFonts w:ascii="Times New Roman" w:eastAsia="Times New Roman" w:hAnsi="Times New Roman" w:cs="Times New Roman"/>
      <w:sz w:val="16"/>
      <w:szCs w:val="16"/>
      <w:lang w:val="en-GB"/>
    </w:rPr>
  </w:style>
  <w:style w:type="character" w:customStyle="1" w:styleId="Indentcorptext3Caracter">
    <w:name w:val="Indent corp text 3 Caracter"/>
    <w:basedOn w:val="Fontdeparagrafimplicit"/>
    <w:link w:val="Indentcorptext3"/>
    <w:rsid w:val="00B85505"/>
    <w:rPr>
      <w:rFonts w:ascii="Times New Roman" w:eastAsia="Times New Roman" w:hAnsi="Times New Roman" w:cs="Times New Roman"/>
      <w:sz w:val="16"/>
      <w:szCs w:val="16"/>
      <w:lang w:val="en-GB"/>
    </w:rPr>
  </w:style>
  <w:style w:type="paragraph" w:styleId="Corptext">
    <w:name w:val="Body Text"/>
    <w:basedOn w:val="Normal"/>
    <w:link w:val="CorptextCaracter"/>
    <w:rsid w:val="00B85505"/>
    <w:pPr>
      <w:spacing w:after="120" w:line="240" w:lineRule="auto"/>
    </w:pPr>
    <w:rPr>
      <w:rFonts w:ascii="Times New Roman" w:eastAsia="Times New Roman" w:hAnsi="Times New Roman" w:cs="Times New Roman"/>
      <w:sz w:val="24"/>
      <w:szCs w:val="24"/>
      <w:lang w:val="en-GB"/>
    </w:rPr>
  </w:style>
  <w:style w:type="character" w:customStyle="1" w:styleId="CorptextCaracter">
    <w:name w:val="Corp text Caracter"/>
    <w:basedOn w:val="Fontdeparagrafimplicit"/>
    <w:link w:val="Corptext"/>
    <w:rsid w:val="00B85505"/>
    <w:rPr>
      <w:rFonts w:ascii="Times New Roman" w:eastAsia="Times New Roman" w:hAnsi="Times New Roman" w:cs="Times New Roman"/>
      <w:sz w:val="24"/>
      <w:szCs w:val="24"/>
      <w:lang w:val="en-GB"/>
    </w:rPr>
  </w:style>
  <w:style w:type="paragraph" w:styleId="Titlu">
    <w:name w:val="Title"/>
    <w:basedOn w:val="Normal"/>
    <w:link w:val="TitluCaracter"/>
    <w:qFormat/>
    <w:rsid w:val="00B85505"/>
    <w:pPr>
      <w:spacing w:after="0" w:line="240" w:lineRule="auto"/>
      <w:jc w:val="center"/>
    </w:pPr>
    <w:rPr>
      <w:rFonts w:ascii="Arial" w:eastAsia="Times New Roman" w:hAnsi="Arial" w:cs="Times New Roman"/>
      <w:b/>
      <w:i/>
      <w:sz w:val="24"/>
      <w:szCs w:val="20"/>
      <w:u w:val="single"/>
      <w:lang w:val="en-GB"/>
    </w:rPr>
  </w:style>
  <w:style w:type="character" w:customStyle="1" w:styleId="TitluCaracter">
    <w:name w:val="Titlu Caracter"/>
    <w:basedOn w:val="Fontdeparagrafimplicit"/>
    <w:link w:val="Titlu"/>
    <w:rsid w:val="00B85505"/>
    <w:rPr>
      <w:rFonts w:ascii="Arial" w:eastAsia="Times New Roman" w:hAnsi="Arial" w:cs="Times New Roman"/>
      <w:b/>
      <w:i/>
      <w:sz w:val="24"/>
      <w:szCs w:val="20"/>
      <w:u w:val="single"/>
      <w:lang w:val="en-GB"/>
    </w:rPr>
  </w:style>
  <w:style w:type="character" w:styleId="Numrdepagin">
    <w:name w:val="page number"/>
    <w:basedOn w:val="Fontdeparagrafimplicit"/>
    <w:rsid w:val="00B85505"/>
  </w:style>
  <w:style w:type="paragraph" w:styleId="Corptext2">
    <w:name w:val="Body Text 2"/>
    <w:basedOn w:val="Normal"/>
    <w:link w:val="Corptext2Caracter"/>
    <w:rsid w:val="00B85505"/>
    <w:pPr>
      <w:spacing w:after="120" w:line="480" w:lineRule="auto"/>
    </w:pPr>
    <w:rPr>
      <w:rFonts w:ascii="Times New Roman" w:eastAsia="Times New Roman" w:hAnsi="Times New Roman" w:cs="Times New Roman"/>
      <w:sz w:val="24"/>
      <w:szCs w:val="24"/>
      <w:lang w:val="en-GB"/>
    </w:rPr>
  </w:style>
  <w:style w:type="character" w:customStyle="1" w:styleId="Corptext2Caracter">
    <w:name w:val="Corp text 2 Caracter"/>
    <w:basedOn w:val="Fontdeparagrafimplicit"/>
    <w:link w:val="Corptext2"/>
    <w:rsid w:val="00B85505"/>
    <w:rPr>
      <w:rFonts w:ascii="Times New Roman" w:eastAsia="Times New Roman" w:hAnsi="Times New Roman" w:cs="Times New Roman"/>
      <w:sz w:val="24"/>
      <w:szCs w:val="24"/>
      <w:lang w:val="en-GB"/>
    </w:rPr>
  </w:style>
  <w:style w:type="paragraph" w:styleId="Indentcorptext2">
    <w:name w:val="Body Text Indent 2"/>
    <w:basedOn w:val="Normal"/>
    <w:link w:val="Indentcorptext2Caracter"/>
    <w:rsid w:val="00B85505"/>
    <w:pPr>
      <w:spacing w:after="0" w:line="360" w:lineRule="auto"/>
      <w:ind w:firstLine="720"/>
      <w:jc w:val="both"/>
    </w:pPr>
    <w:rPr>
      <w:rFonts w:ascii="Times New Roman" w:eastAsia="Times New Roman" w:hAnsi="Times New Roman" w:cs="Times New Roman"/>
      <w:sz w:val="24"/>
      <w:szCs w:val="24"/>
    </w:rPr>
  </w:style>
  <w:style w:type="character" w:customStyle="1" w:styleId="Indentcorptext2Caracter">
    <w:name w:val="Indent corp text 2 Caracter"/>
    <w:basedOn w:val="Fontdeparagrafimplicit"/>
    <w:link w:val="Indentcorptext2"/>
    <w:rsid w:val="00B85505"/>
    <w:rPr>
      <w:rFonts w:ascii="Times New Roman" w:eastAsia="Times New Roman" w:hAnsi="Times New Roman" w:cs="Times New Roman"/>
      <w:sz w:val="24"/>
      <w:szCs w:val="24"/>
    </w:rPr>
  </w:style>
  <w:style w:type="paragraph" w:customStyle="1" w:styleId="DefaultText2">
    <w:name w:val="Default Text:2"/>
    <w:basedOn w:val="Normal"/>
    <w:rsid w:val="00B85505"/>
    <w:pPr>
      <w:spacing w:after="0" w:line="240" w:lineRule="auto"/>
    </w:pPr>
    <w:rPr>
      <w:rFonts w:ascii="Times New Roman" w:eastAsia="Times New Roman" w:hAnsi="Times New Roman" w:cs="Times New Roman"/>
      <w:sz w:val="24"/>
      <w:szCs w:val="20"/>
      <w:lang w:val="en-US"/>
    </w:rPr>
  </w:style>
  <w:style w:type="paragraph" w:styleId="Textbloc">
    <w:name w:val="Block Text"/>
    <w:basedOn w:val="Normal"/>
    <w:rsid w:val="00B85505"/>
    <w:pPr>
      <w:spacing w:after="0" w:line="240" w:lineRule="auto"/>
      <w:ind w:left="-180" w:right="-180"/>
      <w:jc w:val="both"/>
    </w:pPr>
    <w:rPr>
      <w:rFonts w:ascii="Times New Roman" w:eastAsia="Times New Roman" w:hAnsi="Times New Roman" w:cs="Times New Roman"/>
      <w:sz w:val="24"/>
      <w:szCs w:val="24"/>
      <w:lang w:eastAsia="ro-RO"/>
    </w:rPr>
  </w:style>
  <w:style w:type="character" w:customStyle="1" w:styleId="ln2tarticol">
    <w:name w:val="ln2tarticol"/>
    <w:basedOn w:val="Fontdeparagrafimplicit"/>
    <w:rsid w:val="00B85505"/>
  </w:style>
  <w:style w:type="paragraph" w:customStyle="1" w:styleId="DefaultText">
    <w:name w:val="Default Text"/>
    <w:basedOn w:val="Normal"/>
    <w:link w:val="DefaultTextCaracter"/>
    <w:rsid w:val="00B85505"/>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CaracterCaracterCharCharCaracterCaracterCharCharCaracterCaracter">
    <w:name w:val="Caracter Caracter Char Char Caracter Caracter Char Char Caracter Caracter"/>
    <w:basedOn w:val="Normal"/>
    <w:semiHidden/>
    <w:rsid w:val="00B85505"/>
    <w:pPr>
      <w:spacing w:line="240" w:lineRule="exact"/>
    </w:pPr>
    <w:rPr>
      <w:rFonts w:ascii="Verdana" w:eastAsia="Times New Roman" w:hAnsi="Verdana" w:cs="Times New Roman"/>
      <w:b/>
      <w:sz w:val="20"/>
      <w:szCs w:val="20"/>
      <w:lang w:val="en-US"/>
    </w:rPr>
  </w:style>
  <w:style w:type="paragraph" w:styleId="Subtitlu">
    <w:name w:val="Subtitle"/>
    <w:basedOn w:val="Normal"/>
    <w:link w:val="SubtitluCaracter"/>
    <w:qFormat/>
    <w:rsid w:val="00B85505"/>
    <w:pPr>
      <w:spacing w:after="0" w:line="240" w:lineRule="auto"/>
      <w:jc w:val="center"/>
    </w:pPr>
    <w:rPr>
      <w:rFonts w:ascii="Arial" w:eastAsia="Times New Roman" w:hAnsi="Arial" w:cs="Times New Roman"/>
      <w:b/>
      <w:sz w:val="28"/>
      <w:szCs w:val="20"/>
      <w:lang w:val="fr-BE"/>
    </w:rPr>
  </w:style>
  <w:style w:type="character" w:customStyle="1" w:styleId="SubtitluCaracter">
    <w:name w:val="Subtitlu Caracter"/>
    <w:basedOn w:val="Fontdeparagrafimplicit"/>
    <w:link w:val="Subtitlu"/>
    <w:rsid w:val="00B85505"/>
    <w:rPr>
      <w:rFonts w:ascii="Arial" w:eastAsia="Times New Roman" w:hAnsi="Arial" w:cs="Times New Roman"/>
      <w:b/>
      <w:sz w:val="28"/>
      <w:szCs w:val="20"/>
      <w:lang w:val="fr-BE"/>
    </w:rPr>
  </w:style>
  <w:style w:type="paragraph" w:customStyle="1" w:styleId="CaracterCaracter">
    <w:name w:val="Caracter Caracter"/>
    <w:basedOn w:val="Normal"/>
    <w:semiHidden/>
    <w:rsid w:val="00B85505"/>
    <w:pPr>
      <w:spacing w:line="240" w:lineRule="exact"/>
    </w:pPr>
    <w:rPr>
      <w:rFonts w:ascii="Verdana" w:eastAsia="Times New Roman" w:hAnsi="Verdana" w:cs="Times New Roman"/>
      <w:b/>
      <w:sz w:val="20"/>
      <w:szCs w:val="20"/>
      <w:lang w:val="en-US"/>
    </w:rPr>
  </w:style>
  <w:style w:type="paragraph" w:customStyle="1" w:styleId="CaracterCaracter0">
    <w:name w:val="Caracter Caracter"/>
    <w:basedOn w:val="Normal"/>
    <w:rsid w:val="00B85505"/>
    <w:pPr>
      <w:spacing w:line="240" w:lineRule="exact"/>
    </w:pPr>
    <w:rPr>
      <w:rFonts w:ascii="Verdana" w:eastAsia="Times New Roman" w:hAnsi="Verdana" w:cs="Times New Roman"/>
      <w:b/>
      <w:sz w:val="20"/>
      <w:szCs w:val="20"/>
      <w:lang w:val="en-US"/>
    </w:rPr>
  </w:style>
  <w:style w:type="character" w:customStyle="1" w:styleId="noticetext">
    <w:name w:val="noticetext"/>
    <w:basedOn w:val="Fontdeparagrafimplicit"/>
    <w:rsid w:val="00B85505"/>
  </w:style>
  <w:style w:type="character" w:customStyle="1" w:styleId="noticeheading3">
    <w:name w:val="noticeheading3"/>
    <w:basedOn w:val="Fontdeparagrafimplicit"/>
    <w:rsid w:val="00B85505"/>
  </w:style>
  <w:style w:type="paragraph" w:customStyle="1" w:styleId="CaracterCaracter1CharCharCaracterCaracter">
    <w:name w:val="Caracter Caracter1 Char Char Caracter Caracte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CaracterCaracter1">
    <w:name w:val="Caracter Caracter1 Char Char Caracter Caracter1"/>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semiHidden/>
    <w:rsid w:val="00B85505"/>
    <w:pPr>
      <w:spacing w:line="240" w:lineRule="exact"/>
    </w:pPr>
    <w:rPr>
      <w:rFonts w:ascii="Verdana" w:eastAsia="Times New Roman" w:hAnsi="Verdana" w:cs="Times New Roman"/>
      <w:b/>
      <w:sz w:val="20"/>
      <w:szCs w:val="20"/>
      <w:lang w:val="en-US"/>
    </w:rPr>
  </w:style>
  <w:style w:type="paragraph" w:customStyle="1" w:styleId="CharCharCharCaracterCaracter">
    <w:name w:val="Char Char Char Caracter Caracter"/>
    <w:basedOn w:val="Normal"/>
    <w:rsid w:val="00B85505"/>
    <w:pPr>
      <w:spacing w:after="0" w:line="240" w:lineRule="auto"/>
    </w:pPr>
    <w:rPr>
      <w:rFonts w:ascii="Times New Roman" w:eastAsia="Times New Roman" w:hAnsi="Times New Roman" w:cs="Times New Roman"/>
      <w:sz w:val="24"/>
      <w:szCs w:val="24"/>
      <w:lang w:val="pl-PL" w:eastAsia="pl-PL"/>
    </w:rPr>
  </w:style>
  <w:style w:type="character" w:customStyle="1" w:styleId="ln2talineat">
    <w:name w:val="ln2talineat"/>
    <w:basedOn w:val="Fontdeparagrafimplicit"/>
    <w:rsid w:val="00B85505"/>
  </w:style>
  <w:style w:type="paragraph" w:customStyle="1" w:styleId="CharCharCaracterCaracterCaracterCharCharChar1CharCharCharCharCharCharCharCharCharCharCharCharChar">
    <w:name w:val="Char Char Caracter Caracter Caracter Char Char Char1 Char Char Char Char Char Char Char Char Char Char Char Char Char"/>
    <w:basedOn w:val="Normal"/>
    <w:rsid w:val="00B85505"/>
    <w:pPr>
      <w:spacing w:after="0" w:line="240" w:lineRule="auto"/>
    </w:pPr>
    <w:rPr>
      <w:rFonts w:ascii="Times New Roman" w:eastAsia="Times New Roman" w:hAnsi="Times New Roman" w:cs="Times New Roman"/>
      <w:sz w:val="24"/>
      <w:szCs w:val="24"/>
      <w:lang w:val="pl-PL" w:eastAsia="pl-PL"/>
    </w:rPr>
  </w:style>
  <w:style w:type="character" w:customStyle="1" w:styleId="DefaultText1Char">
    <w:name w:val="Default Text:1 Char"/>
    <w:link w:val="DefaultText1"/>
    <w:locked/>
    <w:rsid w:val="00B85505"/>
    <w:rPr>
      <w:noProof/>
      <w:sz w:val="24"/>
      <w:lang w:val="en-US"/>
    </w:rPr>
  </w:style>
  <w:style w:type="paragraph" w:customStyle="1" w:styleId="DefaultText1">
    <w:name w:val="Default Text:1"/>
    <w:basedOn w:val="Normal"/>
    <w:link w:val="DefaultText1Char"/>
    <w:rsid w:val="00B85505"/>
    <w:pPr>
      <w:spacing w:after="0" w:line="240" w:lineRule="auto"/>
    </w:pPr>
    <w:rPr>
      <w:noProof/>
      <w:sz w:val="24"/>
      <w:lang w:val="en-US"/>
    </w:rPr>
  </w:style>
  <w:style w:type="character" w:customStyle="1" w:styleId="articol1">
    <w:name w:val="articol1"/>
    <w:rsid w:val="00B85505"/>
    <w:rPr>
      <w:b/>
      <w:bCs/>
      <w:color w:val="009500"/>
    </w:rPr>
  </w:style>
  <w:style w:type="paragraph" w:customStyle="1" w:styleId="CharCharChar">
    <w:name w:val="Char Char Char"/>
    <w:basedOn w:val="Normal"/>
    <w:rsid w:val="00B85505"/>
    <w:pPr>
      <w:spacing w:after="0" w:line="240" w:lineRule="auto"/>
    </w:pPr>
    <w:rPr>
      <w:rFonts w:ascii="Times New Roman" w:eastAsia="Times New Roman" w:hAnsi="Times New Roman" w:cs="Times New Roman"/>
      <w:sz w:val="24"/>
      <w:szCs w:val="24"/>
      <w:lang w:val="pl-PL" w:eastAsia="pl-PL"/>
    </w:rPr>
  </w:style>
  <w:style w:type="character" w:customStyle="1" w:styleId="grey3">
    <w:name w:val="grey3"/>
    <w:rsid w:val="00B85505"/>
    <w:rPr>
      <w:b/>
      <w:bCs/>
      <w:color w:val="000000"/>
      <w:sz w:val="21"/>
      <w:szCs w:val="21"/>
    </w:rPr>
  </w:style>
  <w:style w:type="paragraph" w:customStyle="1" w:styleId="CaracterCaracter1CharChar">
    <w:name w:val="Caracter Caracter1 Char Char"/>
    <w:basedOn w:val="Normal"/>
    <w:semiHidden/>
    <w:rsid w:val="00B85505"/>
    <w:pPr>
      <w:spacing w:line="240" w:lineRule="exact"/>
    </w:pPr>
    <w:rPr>
      <w:rFonts w:ascii="Verdana" w:eastAsia="Times New Roman" w:hAnsi="Verdana" w:cs="Times New Roman"/>
      <w:b/>
      <w:sz w:val="20"/>
      <w:szCs w:val="20"/>
      <w:lang w:val="en-US"/>
    </w:rPr>
  </w:style>
  <w:style w:type="paragraph" w:customStyle="1" w:styleId="CharCharCharCharCharCharChar">
    <w:name w:val="Char Char Char Char Char Char Char"/>
    <w:basedOn w:val="Normal"/>
    <w:semiHidden/>
    <w:rsid w:val="00B85505"/>
    <w:pPr>
      <w:spacing w:line="240" w:lineRule="exact"/>
    </w:pPr>
    <w:rPr>
      <w:rFonts w:ascii="Verdana" w:eastAsia="Times New Roman" w:hAnsi="Verdana" w:cs="Times New Roman"/>
      <w:b/>
      <w:sz w:val="20"/>
      <w:szCs w:val="20"/>
      <w:lang w:val="en-US"/>
    </w:rPr>
  </w:style>
  <w:style w:type="paragraph" w:customStyle="1" w:styleId="CaracterCaracter10">
    <w:name w:val="Caracter Caracter1"/>
    <w:basedOn w:val="Normal"/>
    <w:semiHidden/>
    <w:rsid w:val="00B85505"/>
    <w:pPr>
      <w:spacing w:line="240" w:lineRule="exact"/>
    </w:pPr>
    <w:rPr>
      <w:rFonts w:ascii="Verdana" w:eastAsia="Times New Roman" w:hAnsi="Verdana" w:cs="Times New Roman"/>
      <w:b/>
      <w:sz w:val="20"/>
      <w:szCs w:val="20"/>
      <w:lang w:val="en-US"/>
    </w:rPr>
  </w:style>
  <w:style w:type="character" w:customStyle="1" w:styleId="Par1Char">
    <w:name w:val="Par_1 Char"/>
    <w:link w:val="Par1"/>
    <w:locked/>
    <w:rsid w:val="00B85505"/>
    <w:rPr>
      <w:color w:val="000000"/>
      <w:sz w:val="18"/>
      <w:lang w:val="en-US" w:eastAsia="en-GB"/>
    </w:rPr>
  </w:style>
  <w:style w:type="paragraph" w:customStyle="1" w:styleId="Par1">
    <w:name w:val="Par_1"/>
    <w:basedOn w:val="Normal"/>
    <w:link w:val="Par1Char"/>
    <w:rsid w:val="00B85505"/>
    <w:pPr>
      <w:spacing w:after="0" w:line="240" w:lineRule="auto"/>
      <w:ind w:left="580" w:hanging="580"/>
      <w:jc w:val="both"/>
    </w:pPr>
    <w:rPr>
      <w:color w:val="000000"/>
      <w:sz w:val="18"/>
      <w:lang w:val="en-US" w:eastAsia="en-GB"/>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semiHidden/>
    <w:rsid w:val="00B85505"/>
    <w:pPr>
      <w:spacing w:line="240" w:lineRule="exact"/>
    </w:pPr>
    <w:rPr>
      <w:rFonts w:ascii="Verdana" w:eastAsia="Times New Roman" w:hAnsi="Verdana" w:cs="Times New Roman"/>
      <w:b/>
      <w:sz w:val="20"/>
      <w:szCs w:val="20"/>
      <w:lang w:val="en-US"/>
    </w:rPr>
  </w:style>
  <w:style w:type="character" w:styleId="HyperlinkParcurs">
    <w:name w:val="FollowedHyperlink"/>
    <w:uiPriority w:val="99"/>
    <w:rsid w:val="00B85505"/>
    <w:rPr>
      <w:color w:val="800080"/>
      <w:u w:val="single"/>
    </w:rPr>
  </w:style>
  <w:style w:type="paragraph" w:customStyle="1" w:styleId="CaracterCaracter1CharCharCaracterCaracter10">
    <w:name w:val="Caracter Caracter1 Char Char Caracter Caracter1"/>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harCharCharCaracterCaracter0">
    <w:name w:val="Char Char Char Caracter Caracte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harCharCaracterCaracterCaracterCharCharChar1CharCharCharCharCharCharCharCharCharCharCharCharChar0">
    <w:name w:val="Char Char Caracter Caracter Caracter Char Char Char1 Char Char Char Char Char Char Char Char Char Char Char Char Cha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CharCharChar0">
    <w:name w:val="Char Char Char"/>
    <w:basedOn w:val="Normal"/>
    <w:rsid w:val="00B85505"/>
    <w:pPr>
      <w:spacing w:after="0" w:line="240" w:lineRule="auto"/>
    </w:pPr>
    <w:rPr>
      <w:rFonts w:ascii="Times New Roman" w:eastAsia="Times New Roman" w:hAnsi="Times New Roman" w:cs="Times New Roman"/>
      <w:sz w:val="24"/>
      <w:szCs w:val="24"/>
      <w:lang w:val="pl-PL" w:eastAsia="pl-PL"/>
    </w:rPr>
  </w:style>
  <w:style w:type="paragraph" w:customStyle="1" w:styleId="font5">
    <w:name w:val="font5"/>
    <w:basedOn w:val="Normal"/>
    <w:rsid w:val="00B85505"/>
    <w:pP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font6">
    <w:name w:val="font6"/>
    <w:basedOn w:val="Normal"/>
    <w:rsid w:val="00B85505"/>
    <w:pPr>
      <w:spacing w:before="100" w:beforeAutospacing="1" w:after="100" w:afterAutospacing="1" w:line="240" w:lineRule="auto"/>
    </w:pPr>
    <w:rPr>
      <w:rFonts w:ascii="Times New Roman" w:eastAsia="Times New Roman" w:hAnsi="Times New Roman" w:cs="Times New Roman"/>
      <w:b/>
      <w:bCs/>
      <w:color w:val="000000"/>
      <w:sz w:val="24"/>
      <w:szCs w:val="24"/>
      <w:lang w:val="en-GB" w:eastAsia="en-GB"/>
    </w:rPr>
  </w:style>
  <w:style w:type="paragraph" w:customStyle="1" w:styleId="font7">
    <w:name w:val="font7"/>
    <w:basedOn w:val="Normal"/>
    <w:rsid w:val="00B85505"/>
    <w:pPr>
      <w:spacing w:before="100" w:beforeAutospacing="1" w:after="100" w:afterAutospacing="1" w:line="240" w:lineRule="auto"/>
    </w:pPr>
    <w:rPr>
      <w:rFonts w:ascii="Arial" w:eastAsia="Times New Roman" w:hAnsi="Arial" w:cs="Arial"/>
      <w:color w:val="000000"/>
      <w:sz w:val="21"/>
      <w:szCs w:val="21"/>
      <w:lang w:val="en-GB" w:eastAsia="en-GB"/>
    </w:rPr>
  </w:style>
  <w:style w:type="paragraph" w:customStyle="1" w:styleId="xl65">
    <w:name w:val="xl65"/>
    <w:basedOn w:val="Normal"/>
    <w:rsid w:val="00B85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66">
    <w:name w:val="xl66"/>
    <w:basedOn w:val="Normal"/>
    <w:rsid w:val="00B85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67">
    <w:name w:val="xl67"/>
    <w:basedOn w:val="Normal"/>
    <w:rsid w:val="00B85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8">
    <w:name w:val="xl68"/>
    <w:basedOn w:val="Normal"/>
    <w:rsid w:val="00B85505"/>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69">
    <w:name w:val="xl69"/>
    <w:basedOn w:val="Normal"/>
    <w:rsid w:val="00B855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character" w:customStyle="1" w:styleId="productname8">
    <w:name w:val="productname8"/>
    <w:rsid w:val="00B85505"/>
    <w:rPr>
      <w:b/>
      <w:bCs/>
      <w:color w:val="1A3B7C"/>
    </w:rPr>
  </w:style>
  <w:style w:type="paragraph" w:customStyle="1" w:styleId="WW-Primindentpentrucorptext">
    <w:name w:val="WW-Prim indent pentru corp text"/>
    <w:basedOn w:val="Normal"/>
    <w:rsid w:val="00B85505"/>
    <w:pPr>
      <w:widowControl w:val="0"/>
      <w:suppressAutoHyphens/>
      <w:spacing w:after="0" w:line="240" w:lineRule="auto"/>
      <w:ind w:right="567" w:firstLine="567"/>
      <w:jc w:val="both"/>
    </w:pPr>
    <w:rPr>
      <w:rFonts w:ascii="Arial" w:eastAsia="Lucida Sans Unicode" w:hAnsi="Arial" w:cs="Times New Roman"/>
      <w:sz w:val="24"/>
      <w:szCs w:val="24"/>
      <w:lang w:eastAsia="ar-SA"/>
    </w:rPr>
  </w:style>
  <w:style w:type="character" w:customStyle="1" w:styleId="DefaultTextCaracter">
    <w:name w:val="Default Text Caracter"/>
    <w:link w:val="DefaultText"/>
    <w:rsid w:val="00B85505"/>
    <w:rPr>
      <w:rFonts w:ascii="Times New Roman" w:eastAsia="Times New Roman" w:hAnsi="Times New Roman" w:cs="Times New Roman"/>
      <w:sz w:val="24"/>
      <w:szCs w:val="20"/>
    </w:rPr>
  </w:style>
  <w:style w:type="character" w:customStyle="1" w:styleId="labeldatatext">
    <w:name w:val="labeldatatext"/>
    <w:basedOn w:val="Fontdeparagrafimplicit"/>
    <w:rsid w:val="00B85505"/>
  </w:style>
  <w:style w:type="paragraph" w:customStyle="1" w:styleId="Caracter1CharCharCaracterCaracterCaracterCharCharCaracterCaracter">
    <w:name w:val="Caracter1 Char Char Caracter Caracter Caracter Char Char Caracter Caracter"/>
    <w:basedOn w:val="Normal"/>
    <w:rsid w:val="00B85505"/>
    <w:pPr>
      <w:spacing w:line="240" w:lineRule="exact"/>
    </w:pPr>
    <w:rPr>
      <w:rFonts w:ascii="Tahoma" w:eastAsia="Times New Roman" w:hAnsi="Tahoma" w:cs="Times New Roman"/>
      <w:sz w:val="20"/>
      <w:szCs w:val="20"/>
      <w:lang w:val="en-US"/>
    </w:rPr>
  </w:style>
  <w:style w:type="character" w:customStyle="1" w:styleId="CharChar7">
    <w:name w:val="Char Char7"/>
    <w:rsid w:val="00B85505"/>
    <w:rPr>
      <w:rFonts w:ascii="Arial" w:hAnsi="Arial" w:cs="Arial"/>
      <w:b/>
      <w:bCs/>
      <w:sz w:val="26"/>
      <w:szCs w:val="26"/>
      <w:lang w:val="ro-RO" w:eastAsia="ro-RO"/>
    </w:rPr>
  </w:style>
  <w:style w:type="paragraph" w:customStyle="1" w:styleId="CharCharCharCharCharCharCharCharCharChar">
    <w:name w:val="Char Char Char Char Char Char Char Char Char Char"/>
    <w:basedOn w:val="Normal"/>
    <w:rsid w:val="00B85505"/>
    <w:pPr>
      <w:spacing w:line="240" w:lineRule="exact"/>
    </w:pPr>
    <w:rPr>
      <w:rFonts w:ascii="Tahoma" w:eastAsia="Times New Roman" w:hAnsi="Tahoma" w:cs="Times New Roman"/>
      <w:sz w:val="20"/>
      <w:szCs w:val="20"/>
      <w:lang w:val="en-US"/>
    </w:rPr>
  </w:style>
  <w:style w:type="paragraph" w:customStyle="1" w:styleId="Textbody">
    <w:name w:val="Text body"/>
    <w:basedOn w:val="Normal"/>
    <w:rsid w:val="00B85505"/>
    <w:pPr>
      <w:widowControl w:val="0"/>
      <w:suppressAutoHyphens/>
      <w:spacing w:after="0" w:line="240" w:lineRule="auto"/>
    </w:pPr>
    <w:rPr>
      <w:rFonts w:ascii="Times New Roman" w:eastAsia="Times New Roman" w:hAnsi="Times New Roman" w:cs="Times New Roman"/>
      <w:noProof/>
      <w:sz w:val="28"/>
      <w:szCs w:val="20"/>
      <w:lang w:val="en-US" w:eastAsia="ro-RO"/>
    </w:rPr>
  </w:style>
  <w:style w:type="paragraph" w:styleId="Frspaiere">
    <w:name w:val="No Spacing"/>
    <w:uiPriority w:val="1"/>
    <w:qFormat/>
    <w:rsid w:val="00B85505"/>
    <w:pPr>
      <w:spacing w:after="0"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qFormat/>
    <w:rsid w:val="00B85505"/>
    <w:pPr>
      <w:overflowPunct w:val="0"/>
      <w:autoSpaceDE w:val="0"/>
      <w:autoSpaceDN w:val="0"/>
      <w:adjustRightInd w:val="0"/>
      <w:spacing w:after="0" w:line="240" w:lineRule="auto"/>
      <w:ind w:left="720"/>
    </w:pPr>
    <w:rPr>
      <w:rFonts w:ascii="Calibri" w:eastAsia="Times New Roman" w:hAnsi="Calibri" w:cs="Calibri"/>
      <w:sz w:val="24"/>
      <w:szCs w:val="24"/>
      <w:lang w:val="en-US" w:eastAsia="ro-RO"/>
    </w:rPr>
  </w:style>
  <w:style w:type="paragraph" w:customStyle="1" w:styleId="NoSpacing1">
    <w:name w:val="No Spacing1"/>
    <w:qFormat/>
    <w:rsid w:val="00B85505"/>
    <w:pPr>
      <w:spacing w:after="0" w:line="240" w:lineRule="auto"/>
    </w:pPr>
    <w:rPr>
      <w:rFonts w:ascii="Calibri" w:eastAsia="Calibri" w:hAnsi="Calibri" w:cs="Times New Roman"/>
      <w:lang w:val="en-US"/>
    </w:rPr>
  </w:style>
  <w:style w:type="table" w:customStyle="1" w:styleId="TableGrid1">
    <w:name w:val="Table Grid1"/>
    <w:basedOn w:val="TabelNormal"/>
    <w:next w:val="Tabelgril"/>
    <w:uiPriority w:val="39"/>
    <w:rsid w:val="00B85505"/>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rsid w:val="00B85505"/>
    <w:rPr>
      <w:sz w:val="24"/>
      <w:lang w:val="ro-RO"/>
    </w:rPr>
  </w:style>
  <w:style w:type="table" w:customStyle="1" w:styleId="TableGrid2">
    <w:name w:val="Table Grid2"/>
    <w:basedOn w:val="TabelNormal"/>
    <w:next w:val="Tabelgril"/>
    <w:uiPriority w:val="39"/>
    <w:rsid w:val="00B85505"/>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uiPriority w:val="99"/>
    <w:rsid w:val="00B85505"/>
    <w:rPr>
      <w:rFonts w:ascii="Times New Roman" w:hAnsi="Times New Roman" w:cs="Times New Roman"/>
      <w:sz w:val="22"/>
      <w:szCs w:val="22"/>
    </w:rPr>
  </w:style>
  <w:style w:type="paragraph" w:customStyle="1" w:styleId="CaracterCaracter21">
    <w:name w:val="Caracter Caracter2"/>
    <w:basedOn w:val="Normal"/>
    <w:semiHidden/>
    <w:rsid w:val="004E1702"/>
    <w:pPr>
      <w:spacing w:line="240" w:lineRule="exact"/>
    </w:pPr>
    <w:rPr>
      <w:rFonts w:ascii="Verdana" w:eastAsia="Times New Roman" w:hAnsi="Verdana" w:cs="Times New Roman"/>
      <w:b/>
      <w:sz w:val="20"/>
      <w:szCs w:val="20"/>
      <w:lang w:val="en-US"/>
    </w:rPr>
  </w:style>
  <w:style w:type="paragraph" w:customStyle="1" w:styleId="CaracterCaracter22">
    <w:name w:val="Caracter Caracter2"/>
    <w:basedOn w:val="Normal"/>
    <w:semiHidden/>
    <w:rsid w:val="00B27362"/>
    <w:pPr>
      <w:spacing w:line="240" w:lineRule="exact"/>
    </w:pPr>
    <w:rPr>
      <w:rFonts w:ascii="Verdana" w:eastAsia="Times New Roman" w:hAnsi="Verdana" w:cs="Times New Roman"/>
      <w:b/>
      <w:sz w:val="20"/>
      <w:szCs w:val="20"/>
      <w:lang w:val="en-US"/>
    </w:rPr>
  </w:style>
  <w:style w:type="paragraph" w:customStyle="1" w:styleId="CaracterCaracter23">
    <w:name w:val="Caracter Caracter2"/>
    <w:basedOn w:val="Normal"/>
    <w:semiHidden/>
    <w:rsid w:val="003F645B"/>
    <w:pPr>
      <w:spacing w:line="240" w:lineRule="exact"/>
    </w:pPr>
    <w:rPr>
      <w:rFonts w:ascii="Verdana" w:eastAsia="Times New Roman" w:hAnsi="Verdana" w:cs="Times New Roman"/>
      <w:b/>
      <w:sz w:val="20"/>
      <w:szCs w:val="20"/>
      <w:lang w:val="en-US"/>
    </w:rPr>
  </w:style>
  <w:style w:type="paragraph" w:customStyle="1" w:styleId="CaracterCaracter24">
    <w:name w:val="Caracter Caracter2"/>
    <w:basedOn w:val="Normal"/>
    <w:semiHidden/>
    <w:rsid w:val="000B0E9F"/>
    <w:pPr>
      <w:spacing w:line="240" w:lineRule="exact"/>
    </w:pPr>
    <w:rPr>
      <w:rFonts w:ascii="Verdana" w:eastAsia="Times New Roman" w:hAnsi="Verdana" w:cs="Times New Roman"/>
      <w:b/>
      <w:sz w:val="20"/>
      <w:szCs w:val="20"/>
      <w:lang w:val="en-US"/>
    </w:rPr>
  </w:style>
  <w:style w:type="paragraph" w:customStyle="1" w:styleId="CaracterCaracter25">
    <w:name w:val="Caracter Caracter2"/>
    <w:basedOn w:val="Normal"/>
    <w:semiHidden/>
    <w:rsid w:val="00A72E03"/>
    <w:pPr>
      <w:spacing w:line="240" w:lineRule="exact"/>
    </w:pPr>
    <w:rPr>
      <w:rFonts w:ascii="Verdana" w:eastAsia="Times New Roman" w:hAnsi="Verdana"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3571</Words>
  <Characters>20713</Characters>
  <Application>Microsoft Office Word</Application>
  <DocSecurity>0</DocSecurity>
  <Lines>172</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ANRE</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 TUDOR</dc:creator>
  <cp:keywords/>
  <dc:description/>
  <cp:lastModifiedBy>Constantin Pavel</cp:lastModifiedBy>
  <cp:revision>3</cp:revision>
  <cp:lastPrinted>2021-12-10T10:10:00Z</cp:lastPrinted>
  <dcterms:created xsi:type="dcterms:W3CDTF">2024-02-21T09:59:00Z</dcterms:created>
  <dcterms:modified xsi:type="dcterms:W3CDTF">2024-02-22T08:40:00Z</dcterms:modified>
</cp:coreProperties>
</file>