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28" w:rsidRPr="00D87D63" w:rsidRDefault="00D87D63" w:rsidP="00D87D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7D63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D87D63">
        <w:rPr>
          <w:rFonts w:ascii="Times New Roman" w:hAnsi="Times New Roman" w:cs="Times New Roman"/>
          <w:b/>
          <w:sz w:val="24"/>
          <w:szCs w:val="24"/>
        </w:rPr>
        <w:t xml:space="preserve"> nr.1</w:t>
      </w:r>
    </w:p>
    <w:p w:rsidR="00D87D63" w:rsidRPr="00234A98" w:rsidRDefault="00D87D63" w:rsidP="00D87D63">
      <w:pPr>
        <w:jc w:val="right"/>
        <w:rPr>
          <w:rFonts w:ascii="Times New Roman" w:hAnsi="Times New Roman" w:cs="Times New Roman"/>
          <w:sz w:val="24"/>
          <w:szCs w:val="24"/>
        </w:rPr>
      </w:pPr>
      <w:r w:rsidRPr="00234A9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34A98">
        <w:rPr>
          <w:rFonts w:ascii="Times New Roman" w:hAnsi="Times New Roman" w:cs="Times New Roman"/>
          <w:sz w:val="24"/>
          <w:szCs w:val="24"/>
        </w:rPr>
        <w:t>regulament</w:t>
      </w:r>
      <w:proofErr w:type="spellEnd"/>
    </w:p>
    <w:p w:rsidR="00E00F5F" w:rsidRPr="00D87D63" w:rsidRDefault="00E00F5F" w:rsidP="00E00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5F" w:rsidRPr="00D87D63" w:rsidRDefault="00E00F5F" w:rsidP="00E00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>CERERE</w:t>
      </w:r>
      <w:bookmarkStart w:id="0" w:name="_GoBack"/>
      <w:bookmarkEnd w:id="0"/>
    </w:p>
    <w:p w:rsidR="00E00F5F" w:rsidRPr="00D87D63" w:rsidRDefault="00E00F5F" w:rsidP="00E00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 xml:space="preserve">pentru </w:t>
      </w:r>
      <w:proofErr w:type="spellStart"/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>acordarea</w:t>
      </w:r>
      <w:proofErr w:type="spellEnd"/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>licenţei</w:t>
      </w:r>
      <w:proofErr w:type="spellEnd"/>
    </w:p>
    <w:p w:rsidR="00E00F5F" w:rsidRPr="00D87D63" w:rsidRDefault="00E00F5F" w:rsidP="00E00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sz w:val="24"/>
          <w:szCs w:val="24"/>
        </w:rPr>
        <w:t>- model -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, ..................................................(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.........................................,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economic .............................................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Oficiul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Comerţului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nr.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J.</w:t>
      </w: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/....../.............,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...................................,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social în ..............................................................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oraşului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nr.,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poştal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nr.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 (fix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nr. fax ........................,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e-mail ...........................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specificaţia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/ROL),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la banca 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băncii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sucursala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localizarea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sucursalei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), solicit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licenţei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*) pentru: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bifează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tipul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licenţei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ce face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termică,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producere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transport 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distribuţie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următoarea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(e) ...........................................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municipiu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oraş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comună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...........................;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exploatarea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capacităţilor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producere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lastRenderedPageBreak/>
        <w:t>Vă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aduc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clarificări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pot fi solicitate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contact .............................................. 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) la nr.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gramStart"/>
      <w:r w:rsidRPr="00D87D6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 .</w:t>
      </w:r>
      <w:proofErr w:type="gramEnd"/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penal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certific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veridicitatea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autenticitatea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conformitatea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0F5F" w:rsidRPr="00D87D63" w:rsidRDefault="00E00F5F" w:rsidP="00E0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personal din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care o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însoţesc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prelucrate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Energiei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anchor="A0" w:tgtFrame="_blank" w:history="1">
        <w:proofErr w:type="spellStart"/>
        <w:r w:rsidRPr="00D87D6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Regulamentului</w:t>
        </w:r>
        <w:proofErr w:type="spellEnd"/>
        <w:r w:rsidRPr="00D87D6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(UE) 2016/679</w:t>
        </w:r>
      </w:hyperlink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5" w:anchor="A0" w:tgtFrame="_blank" w:history="1">
        <w:proofErr w:type="spellStart"/>
        <w:r w:rsidRPr="00D87D6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Directivei</w:t>
        </w:r>
        <w:proofErr w:type="spellEnd"/>
        <w:r w:rsidRPr="00D87D6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95/46/CE</w:t>
        </w:r>
      </w:hyperlink>
      <w:r w:rsidRPr="00D87D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0F5F" w:rsidRPr="00D87D63" w:rsidRDefault="00E00F5F" w:rsidP="00E0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operatorul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economic pe care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îl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reprezint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protecţiei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siguranţei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0F5F" w:rsidRPr="00D87D63" w:rsidRDefault="00E00F5F" w:rsidP="00E0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</w:p>
    <w:p w:rsidR="00E00F5F" w:rsidRPr="00D87D63" w:rsidRDefault="00E00F5F" w:rsidP="00E0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>Data ...................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legal,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D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D87D6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0F5F" w:rsidRPr="00D87D63" w:rsidRDefault="00E00F5F" w:rsidP="00E00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D63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</w:p>
    <w:p w:rsidR="00E00F5F" w:rsidRPr="00D87D63" w:rsidRDefault="00E00F5F" w:rsidP="00E00F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0F5F" w:rsidRPr="00D8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5F"/>
    <w:rsid w:val="00234A98"/>
    <w:rsid w:val="00665C28"/>
    <w:rsid w:val="00D87D63"/>
    <w:rsid w:val="00E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5A86-A8BF-43BA-9F0B-95D1A38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eurolegis/ro/index/act/820" TargetMode="External"/><Relationship Id="rId4" Type="http://schemas.openxmlformats.org/officeDocument/2006/relationships/hyperlink" Target="/eurolegis/ro/index/act/5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2024-03-21T09:10:00Z</dcterms:created>
  <dcterms:modified xsi:type="dcterms:W3CDTF">2024-03-21T09:42:00Z</dcterms:modified>
</cp:coreProperties>
</file>