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2AF" w:rsidRPr="00966C8B" w:rsidRDefault="00AB62AF" w:rsidP="00AB62AF">
      <w:pPr>
        <w:jc w:val="right"/>
        <w:rPr>
          <w:rFonts w:ascii="Times New Roman" w:hAnsi="Times New Roman" w:cs="Times New Roman"/>
          <w:b/>
          <w:sz w:val="24"/>
          <w:szCs w:val="24"/>
        </w:rPr>
      </w:pPr>
      <w:r w:rsidRPr="00966C8B">
        <w:rPr>
          <w:rFonts w:ascii="Times New Roman" w:hAnsi="Times New Roman" w:cs="Times New Roman"/>
          <w:b/>
          <w:sz w:val="24"/>
          <w:szCs w:val="24"/>
        </w:rPr>
        <w:t>Anexa nr. 3 la regulament</w:t>
      </w:r>
    </w:p>
    <w:p w:rsidR="00AB62AF" w:rsidRPr="00966C8B" w:rsidRDefault="00AB62AF" w:rsidP="00AB62AF">
      <w:pPr>
        <w:jc w:val="center"/>
        <w:rPr>
          <w:rFonts w:ascii="Times New Roman" w:hAnsi="Times New Roman" w:cs="Times New Roman"/>
          <w:b/>
          <w:sz w:val="24"/>
          <w:szCs w:val="24"/>
        </w:rPr>
      </w:pPr>
      <w:r w:rsidRPr="00966C8B">
        <w:rPr>
          <w:rFonts w:ascii="Times New Roman" w:hAnsi="Times New Roman" w:cs="Times New Roman"/>
          <w:b/>
          <w:sz w:val="24"/>
          <w:szCs w:val="24"/>
        </w:rPr>
        <w:t>Model de declaraţie pe propria răspundere privind respectarea obligaţiilor în calitate de titular de decizie de confirmare</w:t>
      </w:r>
    </w:p>
    <w:p w:rsidR="00AB62AF" w:rsidRPr="00966C8B" w:rsidRDefault="00AB62AF" w:rsidP="00AB62AF">
      <w:pPr>
        <w:jc w:val="center"/>
        <w:rPr>
          <w:rFonts w:ascii="Times New Roman" w:hAnsi="Times New Roman" w:cs="Times New Roman"/>
          <w:b/>
          <w:sz w:val="24"/>
          <w:szCs w:val="24"/>
        </w:rPr>
      </w:pPr>
      <w:r w:rsidRPr="00966C8B">
        <w:rPr>
          <w:rFonts w:ascii="Times New Roman" w:hAnsi="Times New Roman" w:cs="Times New Roman"/>
          <w:b/>
          <w:sz w:val="24"/>
          <w:szCs w:val="24"/>
        </w:rPr>
        <w:t>DECLARAŢIE PE PROPRIA RĂSPUNDERE</w:t>
      </w:r>
    </w:p>
    <w:p w:rsidR="00AB62AF" w:rsidRPr="00966C8B" w:rsidRDefault="00AB62AF" w:rsidP="00AB62AF">
      <w:pPr>
        <w:jc w:val="both"/>
        <w:rPr>
          <w:rFonts w:ascii="Times New Roman" w:hAnsi="Times New Roman" w:cs="Times New Roman"/>
          <w:sz w:val="24"/>
          <w:szCs w:val="24"/>
        </w:rPr>
      </w:pPr>
      <w:r w:rsidRPr="00966C8B">
        <w:rPr>
          <w:rFonts w:ascii="Times New Roman" w:hAnsi="Times New Roman" w:cs="Times New Roman"/>
          <w:sz w:val="24"/>
          <w:szCs w:val="24"/>
        </w:rPr>
        <w:t>Subsemnatul, ......................, posesor al actului de identitate/paşaportului seria ...... nr. ................, eliberat de ............ la data ............, în calitate de .......................................................(administrator/director general etc.), reprezentant legal al operatorului economic ……………………............................, cu sediul social în statul .........................................(membru al Uniunii Europene/Spaţiului Economic European/Elveţia) adresa ..................................... (completă a sediului social),………….(se completează cu alte date de identificare ale solicitantului, specifice statului în care este înregistrat și care a eliberat documentul echivalent cu autorizația de tip MI,MAC,EI sau EAC, după caz)   cunoscând prevederile art. 326 din Codul penal privind falsul în declaraţii, declar pe propria răspundere următoarele:</w:t>
      </w:r>
    </w:p>
    <w:p w:rsidR="00AB62AF" w:rsidRPr="00966C8B" w:rsidRDefault="00AB62AF" w:rsidP="00AB62AF">
      <w:pPr>
        <w:jc w:val="both"/>
        <w:rPr>
          <w:rFonts w:ascii="Times New Roman" w:hAnsi="Times New Roman" w:cs="Times New Roman"/>
          <w:sz w:val="24"/>
          <w:szCs w:val="24"/>
        </w:rPr>
      </w:pPr>
      <w:r w:rsidRPr="00966C8B">
        <w:rPr>
          <w:rFonts w:ascii="Times New Roman" w:hAnsi="Times New Roman" w:cs="Times New Roman"/>
          <w:sz w:val="24"/>
          <w:szCs w:val="24"/>
        </w:rPr>
        <w:t>1. Pe durata de valabilitate a deciziei de confirmare emise de Autoritatea Naţională de Reglementare în Domeniul Energiei (ANRE),</w:t>
      </w:r>
      <w:r w:rsidRPr="00966C8B">
        <w:rPr>
          <w:rFonts w:ascii="Times New Roman" w:hAnsi="Times New Roman" w:cs="Times New Roman"/>
        </w:rPr>
        <w:t xml:space="preserve"> </w:t>
      </w:r>
      <w:r w:rsidRPr="00966C8B">
        <w:rPr>
          <w:rFonts w:ascii="Times New Roman" w:hAnsi="Times New Roman" w:cs="Times New Roman"/>
          <w:sz w:val="24"/>
          <w:szCs w:val="24"/>
        </w:rPr>
        <w:t>cu privire la  dreptul de a presta servicii transfrontaliere pentru desfășurarea activității de montare/exploatare a sistemelor de repartizare a costurilor pentru încălzire/apă caldă de consum, în imobile de tip condominiu, în România (decizie de confirmare),  îmi asum, în numele şi pe seama titularului, că va fi menţinută cel puţin dotarea tehnico-materială minimă prevăzută în cuprinsul Regulamentului</w:t>
      </w:r>
      <w:r w:rsidRPr="00966C8B">
        <w:rPr>
          <w:rFonts w:ascii="Times New Roman" w:hAnsi="Times New Roman" w:cs="Times New Roman"/>
        </w:rPr>
        <w:t xml:space="preserve"> </w:t>
      </w:r>
      <w:r w:rsidRPr="00966C8B">
        <w:rPr>
          <w:rFonts w:ascii="Times New Roman" w:hAnsi="Times New Roman" w:cs="Times New Roman"/>
          <w:sz w:val="24"/>
          <w:szCs w:val="24"/>
        </w:rPr>
        <w:t>pentru acordarea autorizațiilor pentru montarea, punerea în funcțiune, repararea şi exploatarea sistemelor de repartizare a costurilor, aprobat prin ordin al președintelui ANRE</w:t>
      </w:r>
    </w:p>
    <w:p w:rsidR="00AB62AF" w:rsidRPr="00966C8B" w:rsidRDefault="00AB62AF" w:rsidP="00AB62AF">
      <w:pPr>
        <w:jc w:val="both"/>
        <w:rPr>
          <w:rFonts w:ascii="Times New Roman" w:hAnsi="Times New Roman" w:cs="Times New Roman"/>
          <w:sz w:val="24"/>
          <w:szCs w:val="24"/>
        </w:rPr>
      </w:pPr>
      <w:r w:rsidRPr="00966C8B">
        <w:rPr>
          <w:rFonts w:ascii="Times New Roman" w:hAnsi="Times New Roman" w:cs="Times New Roman"/>
          <w:sz w:val="24"/>
          <w:szCs w:val="24"/>
        </w:rPr>
        <w:t>2. Pe durata de valabilitate a deciziei de confirmare emise de ANRE îmi asum, în numele şi pe seama titularului, că va fi asigurată cel puţin structura de personal autorizat prevăzută în cuprinsul Regulamentului pentru acordarea autorizațiilor pentru montarea, punerea în funcțiune, repararea şi exploatarea sistemelor de repartizare a costurilor, aprobat prin ordin al președintelui ANRE.</w:t>
      </w:r>
    </w:p>
    <w:p w:rsidR="00AB62AF" w:rsidRPr="00966C8B" w:rsidRDefault="00AB62AF" w:rsidP="00AB62AF">
      <w:pPr>
        <w:jc w:val="both"/>
        <w:rPr>
          <w:rFonts w:ascii="Times New Roman" w:hAnsi="Times New Roman" w:cs="Times New Roman"/>
          <w:sz w:val="24"/>
          <w:szCs w:val="24"/>
        </w:rPr>
      </w:pPr>
      <w:r w:rsidRPr="00966C8B">
        <w:rPr>
          <w:rFonts w:ascii="Times New Roman" w:hAnsi="Times New Roman" w:cs="Times New Roman"/>
          <w:sz w:val="24"/>
          <w:szCs w:val="24"/>
        </w:rPr>
        <w:t>3. Pe durata de valabilitate a deciziei de confirmare emise de ANRE îmi asum, în numele şi pe seama titularului, să respect Condiţiile-cadru de valabilitate asociate autorizației aplicabile tipului de autorizație pentru care solicit</w:t>
      </w:r>
      <w:r>
        <w:rPr>
          <w:rFonts w:ascii="Times New Roman" w:hAnsi="Times New Roman" w:cs="Times New Roman"/>
          <w:sz w:val="24"/>
          <w:szCs w:val="24"/>
        </w:rPr>
        <w:t xml:space="preserve"> </w:t>
      </w:r>
      <w:r w:rsidRPr="00966C8B">
        <w:rPr>
          <w:rFonts w:ascii="Times New Roman" w:hAnsi="Times New Roman" w:cs="Times New Roman"/>
          <w:sz w:val="24"/>
          <w:szCs w:val="24"/>
        </w:rPr>
        <w:t>confirmarea şi să notific ANRE orice modificare ce ar putea să afecteze respectarea acestora.</w:t>
      </w:r>
    </w:p>
    <w:p w:rsidR="00AB62AF" w:rsidRPr="00966C8B" w:rsidRDefault="00AB62AF" w:rsidP="00AB62AF">
      <w:pPr>
        <w:jc w:val="both"/>
        <w:rPr>
          <w:rFonts w:ascii="Times New Roman" w:hAnsi="Times New Roman" w:cs="Times New Roman"/>
          <w:sz w:val="24"/>
          <w:szCs w:val="24"/>
        </w:rPr>
      </w:pPr>
      <w:r w:rsidRPr="00966C8B">
        <w:rPr>
          <w:rFonts w:ascii="Times New Roman" w:hAnsi="Times New Roman" w:cs="Times New Roman"/>
          <w:sz w:val="24"/>
          <w:szCs w:val="24"/>
        </w:rPr>
        <w:t>4. Pe durata de valabilitate a deciziei de confirmare emise de ANRE îmi asum, în numele şi pe seama titularului, că acesta va respecta toate normele, reglementările şi prevederile legale incidente, aflate în vigoare, în ceea ce priveşte</w:t>
      </w:r>
      <w:r w:rsidRPr="00966C8B">
        <w:rPr>
          <w:rFonts w:ascii="Times New Roman" w:hAnsi="Times New Roman" w:cs="Times New Roman"/>
        </w:rPr>
        <w:t xml:space="preserve"> </w:t>
      </w:r>
      <w:r w:rsidRPr="00966C8B">
        <w:rPr>
          <w:rFonts w:ascii="Times New Roman" w:hAnsi="Times New Roman" w:cs="Times New Roman"/>
          <w:sz w:val="24"/>
          <w:szCs w:val="24"/>
        </w:rPr>
        <w:t xml:space="preserve">desfășurarea activități de montare/exploatare a sistemelor de repartizare a costurilor pentru încălzire/apă caldă de consum, în imobile de tip condominiu, în România. </w:t>
      </w:r>
    </w:p>
    <w:p w:rsidR="00AB62AF" w:rsidRPr="00966C8B" w:rsidRDefault="00AB62AF" w:rsidP="00AB62AF">
      <w:pPr>
        <w:jc w:val="both"/>
        <w:rPr>
          <w:rFonts w:ascii="Times New Roman" w:hAnsi="Times New Roman" w:cs="Times New Roman"/>
          <w:sz w:val="24"/>
          <w:szCs w:val="24"/>
        </w:rPr>
      </w:pPr>
      <w:r w:rsidRPr="00966C8B">
        <w:rPr>
          <w:rFonts w:ascii="Times New Roman" w:hAnsi="Times New Roman" w:cs="Times New Roman"/>
          <w:sz w:val="24"/>
          <w:szCs w:val="24"/>
        </w:rPr>
        <w:t>5. La data prezentei, operatorul economic, în numele şi pe seama căruia semnez această declaraţie, nu se află în procedura falimentului.</w:t>
      </w:r>
    </w:p>
    <w:p w:rsidR="00AB62AF" w:rsidRPr="00966C8B" w:rsidRDefault="00AB62AF" w:rsidP="00AB62AF">
      <w:pPr>
        <w:jc w:val="both"/>
        <w:rPr>
          <w:rFonts w:ascii="Times New Roman" w:hAnsi="Times New Roman" w:cs="Times New Roman"/>
          <w:sz w:val="24"/>
          <w:szCs w:val="24"/>
        </w:rPr>
      </w:pPr>
      <w:r w:rsidRPr="00966C8B">
        <w:rPr>
          <w:rFonts w:ascii="Times New Roman" w:hAnsi="Times New Roman" w:cs="Times New Roman"/>
          <w:sz w:val="24"/>
          <w:szCs w:val="24"/>
        </w:rPr>
        <w:t>Data ....................................</w:t>
      </w:r>
    </w:p>
    <w:p w:rsidR="00AB62AF" w:rsidRPr="00966C8B" w:rsidRDefault="00AB62AF" w:rsidP="00AB62AF">
      <w:pPr>
        <w:jc w:val="both"/>
        <w:rPr>
          <w:rFonts w:ascii="Times New Roman" w:hAnsi="Times New Roman" w:cs="Times New Roman"/>
          <w:sz w:val="24"/>
          <w:szCs w:val="24"/>
        </w:rPr>
      </w:pPr>
      <w:r w:rsidRPr="00966C8B">
        <w:rPr>
          <w:rFonts w:ascii="Times New Roman" w:hAnsi="Times New Roman" w:cs="Times New Roman"/>
          <w:sz w:val="24"/>
          <w:szCs w:val="24"/>
        </w:rPr>
        <w:t>Semnătura reprezentantului legal</w:t>
      </w:r>
    </w:p>
    <w:p w:rsidR="00AB62AF" w:rsidRPr="00966C8B" w:rsidRDefault="00AB62AF" w:rsidP="00AB62AF">
      <w:pPr>
        <w:jc w:val="both"/>
        <w:rPr>
          <w:rFonts w:ascii="Times New Roman" w:hAnsi="Times New Roman" w:cs="Times New Roman"/>
          <w:sz w:val="24"/>
          <w:szCs w:val="24"/>
        </w:rPr>
      </w:pPr>
      <w:r w:rsidRPr="00966C8B">
        <w:rPr>
          <w:rFonts w:ascii="Times New Roman" w:hAnsi="Times New Roman" w:cs="Times New Roman"/>
          <w:sz w:val="24"/>
          <w:szCs w:val="24"/>
        </w:rPr>
        <w:t>....................................................</w:t>
      </w:r>
      <w:bookmarkStart w:id="0" w:name="_GoBack"/>
      <w:bookmarkEnd w:id="0"/>
    </w:p>
    <w:sectPr w:rsidR="00AB62AF" w:rsidRPr="00966C8B" w:rsidSect="00AB62AF">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AF"/>
    <w:rsid w:val="004F4AEF"/>
    <w:rsid w:val="00AB62AF"/>
    <w:rsid w:val="00F02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54463-43E0-4112-8EF5-144A237F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2A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2024-09-26T07:31:00Z</dcterms:created>
  <dcterms:modified xsi:type="dcterms:W3CDTF">2024-09-26T11:26:00Z</dcterms:modified>
</cp:coreProperties>
</file>