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87B8" w14:textId="77777777" w:rsidR="00CD1EB8" w:rsidRPr="00C15C03" w:rsidRDefault="00CD1EB8" w:rsidP="001C7FC8">
      <w:pPr>
        <w:pStyle w:val="sanxttl"/>
        <w:spacing w:line="360" w:lineRule="auto"/>
        <w:jc w:val="right"/>
        <w:rPr>
          <w:rFonts w:ascii="Times New Roman" w:hAnsi="Times New Roman"/>
          <w:color w:val="auto"/>
          <w:sz w:val="24"/>
          <w:szCs w:val="24"/>
          <w:shd w:val="clear" w:color="auto" w:fill="FFFFFF"/>
        </w:rPr>
      </w:pPr>
      <w:r w:rsidRPr="00C15C03">
        <w:rPr>
          <w:rFonts w:ascii="Times New Roman" w:hAnsi="Times New Roman"/>
          <w:color w:val="auto"/>
          <w:sz w:val="24"/>
          <w:szCs w:val="24"/>
          <w:shd w:val="clear" w:color="auto" w:fill="FFFFFF"/>
        </w:rPr>
        <w:t xml:space="preserve">Anexa nr. </w:t>
      </w:r>
      <w:r>
        <w:rPr>
          <w:rFonts w:ascii="Times New Roman" w:hAnsi="Times New Roman"/>
          <w:color w:val="auto"/>
          <w:sz w:val="24"/>
          <w:szCs w:val="24"/>
          <w:shd w:val="clear" w:color="auto" w:fill="FFFFFF"/>
        </w:rPr>
        <w:t>1</w:t>
      </w:r>
      <w:r w:rsidRPr="00C15C03">
        <w:rPr>
          <w:rFonts w:ascii="Times New Roman" w:hAnsi="Times New Roman"/>
          <w:color w:val="auto"/>
          <w:sz w:val="24"/>
          <w:szCs w:val="24"/>
          <w:shd w:val="clear" w:color="auto" w:fill="FFFFFF"/>
        </w:rPr>
        <w:t xml:space="preserve">  la Contract</w:t>
      </w:r>
      <w:r>
        <w:rPr>
          <w:rFonts w:ascii="Times New Roman" w:hAnsi="Times New Roman"/>
          <w:color w:val="auto"/>
          <w:sz w:val="24"/>
          <w:szCs w:val="24"/>
          <w:shd w:val="clear" w:color="auto" w:fill="FFFFFF"/>
        </w:rPr>
        <w:t>ul-cadru</w:t>
      </w:r>
    </w:p>
    <w:p w14:paraId="62964315" w14:textId="77777777" w:rsidR="00CD1EB8" w:rsidRPr="00C15C03" w:rsidRDefault="00CD1EB8" w:rsidP="001C7FC8">
      <w:pPr>
        <w:pStyle w:val="sanxttl"/>
        <w:spacing w:line="360" w:lineRule="auto"/>
        <w:jc w:val="right"/>
        <w:rPr>
          <w:rFonts w:ascii="Times New Roman" w:hAnsi="Times New Roman"/>
          <w:color w:val="auto"/>
          <w:sz w:val="24"/>
          <w:szCs w:val="24"/>
          <w:shd w:val="clear" w:color="auto" w:fill="FFFFFF"/>
        </w:rPr>
      </w:pPr>
    </w:p>
    <w:p w14:paraId="29417551" w14:textId="77777777" w:rsidR="00CD1EB8" w:rsidRDefault="00CD1EB8" w:rsidP="001C7FC8">
      <w:pPr>
        <w:pStyle w:val="spar"/>
        <w:spacing w:line="360" w:lineRule="auto"/>
        <w:jc w:val="center"/>
        <w:rPr>
          <w:b/>
          <w:shd w:val="clear" w:color="auto" w:fill="FFFFFF"/>
        </w:rPr>
      </w:pPr>
    </w:p>
    <w:p w14:paraId="3AB4105A" w14:textId="52093A10" w:rsidR="00A90323" w:rsidRDefault="006530C8" w:rsidP="0055250D">
      <w:pPr>
        <w:pStyle w:val="spar"/>
        <w:spacing w:line="312" w:lineRule="auto"/>
        <w:jc w:val="center"/>
        <w:rPr>
          <w:b/>
          <w:shd w:val="clear" w:color="auto" w:fill="FFFFFF"/>
        </w:rPr>
      </w:pPr>
      <w:r>
        <w:rPr>
          <w:b/>
          <w:shd w:val="clear" w:color="auto" w:fill="FFFFFF"/>
        </w:rPr>
        <w:t xml:space="preserve">DATE DE IDENTIFICARE </w:t>
      </w:r>
      <w:r w:rsidR="00A90323">
        <w:rPr>
          <w:b/>
          <w:shd w:val="clear" w:color="auto" w:fill="FFFFFF"/>
        </w:rPr>
        <w:t>A LOCURILOR DE CONSUM –</w:t>
      </w:r>
    </w:p>
    <w:p w14:paraId="2A65150D" w14:textId="0886B76B" w:rsidR="00CD1EB8" w:rsidRDefault="00A90323" w:rsidP="0055250D">
      <w:pPr>
        <w:pStyle w:val="spar"/>
        <w:spacing w:line="312" w:lineRule="auto"/>
        <w:jc w:val="center"/>
        <w:rPr>
          <w:b/>
          <w:shd w:val="clear" w:color="auto" w:fill="FFFFFF"/>
        </w:rPr>
      </w:pPr>
      <w:r w:rsidRPr="00C15C03">
        <w:rPr>
          <w:b/>
          <w:shd w:val="clear" w:color="auto" w:fill="FFFFFF"/>
        </w:rPr>
        <w:t>DELIMITAREA</w:t>
      </w:r>
      <w:r>
        <w:rPr>
          <w:b/>
          <w:shd w:val="clear" w:color="auto" w:fill="FFFFFF"/>
        </w:rPr>
        <w:t xml:space="preserve"> </w:t>
      </w:r>
      <w:r w:rsidRPr="00C15C03">
        <w:rPr>
          <w:b/>
          <w:shd w:val="clear" w:color="auto" w:fill="FFFFFF"/>
        </w:rPr>
        <w:t>INSTALAȚIILOR DE ALIMENTARE CU ENERGIE TERMICĂ</w:t>
      </w:r>
    </w:p>
    <w:p w14:paraId="60DBC1BE" w14:textId="77777777" w:rsidR="00931E12" w:rsidRDefault="00931E12" w:rsidP="0055250D">
      <w:pPr>
        <w:pStyle w:val="spar"/>
        <w:spacing w:line="312" w:lineRule="auto"/>
        <w:jc w:val="center"/>
        <w:rPr>
          <w:b/>
          <w:shd w:val="clear" w:color="auto" w:fill="FFFFFF"/>
        </w:rPr>
      </w:pPr>
    </w:p>
    <w:p w14:paraId="16B64916" w14:textId="1C175AB1" w:rsidR="002403B9" w:rsidRDefault="002403B9" w:rsidP="0055250D">
      <w:pPr>
        <w:pStyle w:val="spar"/>
        <w:numPr>
          <w:ilvl w:val="0"/>
          <w:numId w:val="2"/>
        </w:numPr>
        <w:spacing w:line="312" w:lineRule="auto"/>
        <w:jc w:val="both"/>
        <w:rPr>
          <w:shd w:val="clear" w:color="auto" w:fill="FFFFFF"/>
        </w:rPr>
      </w:pPr>
      <w:r>
        <w:rPr>
          <w:shd w:val="clear" w:color="auto" w:fill="FFFFFF"/>
        </w:rPr>
        <w:t>Nume Cumpărător/Utilizator: .........................................</w:t>
      </w:r>
    </w:p>
    <w:p w14:paraId="2B784F1B" w14:textId="0EE5D4A0" w:rsidR="00CD1EB8" w:rsidRDefault="00A90323" w:rsidP="0055250D">
      <w:pPr>
        <w:pStyle w:val="spar"/>
        <w:numPr>
          <w:ilvl w:val="0"/>
          <w:numId w:val="2"/>
        </w:numPr>
        <w:spacing w:line="312" w:lineRule="auto"/>
        <w:jc w:val="both"/>
        <w:rPr>
          <w:shd w:val="clear" w:color="auto" w:fill="FFFFFF"/>
        </w:rPr>
      </w:pPr>
      <w:r>
        <w:rPr>
          <w:shd w:val="clear" w:color="auto" w:fill="FFFFFF"/>
        </w:rPr>
        <w:t xml:space="preserve">Adresa </w:t>
      </w:r>
      <w:r w:rsidR="007C2FCE">
        <w:rPr>
          <w:shd w:val="clear" w:color="auto" w:fill="FFFFFF"/>
        </w:rPr>
        <w:t>locuri</w:t>
      </w:r>
      <w:r>
        <w:rPr>
          <w:shd w:val="clear" w:color="auto" w:fill="FFFFFF"/>
        </w:rPr>
        <w:t>lor</w:t>
      </w:r>
      <w:r w:rsidR="0046362C">
        <w:rPr>
          <w:shd w:val="clear" w:color="auto" w:fill="FFFFFF"/>
        </w:rPr>
        <w:t xml:space="preserve"> de consum</w:t>
      </w:r>
      <w:r w:rsidR="00CD1EB8" w:rsidRPr="00C15C03">
        <w:rPr>
          <w:shd w:val="clear" w:color="auto" w:fill="FFFFFF"/>
        </w:rPr>
        <w:t xml:space="preserve">:  </w:t>
      </w:r>
    </w:p>
    <w:p w14:paraId="0536A925" w14:textId="77777777" w:rsidR="003A3241" w:rsidRDefault="003A3241" w:rsidP="0055250D">
      <w:pPr>
        <w:pStyle w:val="ListParagraph"/>
        <w:spacing w:line="312" w:lineRule="auto"/>
        <w:rPr>
          <w:shd w:val="clear" w:color="auto" w:fill="FFFFFF"/>
        </w:rPr>
      </w:pPr>
    </w:p>
    <w:p w14:paraId="69EC34FB" w14:textId="77777777" w:rsidR="003A3241" w:rsidRPr="002274E6" w:rsidRDefault="003A3241" w:rsidP="0055250D">
      <w:pPr>
        <w:pStyle w:val="spar"/>
        <w:spacing w:line="312" w:lineRule="auto"/>
        <w:ind w:left="585"/>
        <w:jc w:val="both"/>
        <w:rPr>
          <w:shd w:val="clear" w:color="auto" w:fill="FFFFFF"/>
        </w:rPr>
      </w:pPr>
      <w:bookmarkStart w:id="0" w:name="_Hlk191309104"/>
      <w:r w:rsidRPr="00A03396">
        <w:rPr>
          <w:shd w:val="clear" w:color="auto" w:fill="FFFFFF"/>
        </w:rPr>
        <w:t>Localitatea ......................, județul/sectorul ......................, strada ................... nr. .........., bloc .............., scara ..........,</w:t>
      </w:r>
      <w:r w:rsidRPr="00A03396" w:rsidDel="00525926">
        <w:rPr>
          <w:shd w:val="clear" w:color="auto" w:fill="FFFFFF"/>
        </w:rPr>
        <w:t xml:space="preserve"> </w:t>
      </w:r>
      <w:r w:rsidRPr="00A03396">
        <w:rPr>
          <w:shd w:val="clear" w:color="auto" w:fill="FFFFFF"/>
        </w:rPr>
        <w:t xml:space="preserve">et. ...., ap. ......., </w:t>
      </w:r>
      <w:r>
        <w:rPr>
          <w:shd w:val="clear" w:color="auto" w:fill="FFFFFF"/>
        </w:rPr>
        <w:t xml:space="preserve">categorie </w:t>
      </w:r>
      <w:r w:rsidRPr="00A03396">
        <w:rPr>
          <w:shd w:val="clear" w:color="auto" w:fill="FFFFFF"/>
        </w:rPr>
        <w:t>consumator ........................ [</w:t>
      </w:r>
      <w:r w:rsidRPr="00532644">
        <w:rPr>
          <w:i/>
          <w:iCs/>
          <w:shd w:val="clear" w:color="auto" w:fill="FFFFFF"/>
        </w:rPr>
        <w:t>populaţie/noncasnic</w:t>
      </w:r>
      <w:r w:rsidRPr="00A03396">
        <w:rPr>
          <w:shd w:val="clear" w:color="auto" w:fill="FFFFFF"/>
        </w:rPr>
        <w:t>], condiţie furnizare .................................... [</w:t>
      </w:r>
      <w:r w:rsidRPr="00BD0458">
        <w:rPr>
          <w:i/>
          <w:iCs/>
          <w:shd w:val="clear" w:color="auto" w:fill="FFFFFF"/>
        </w:rPr>
        <w:t>se trec toate elementele care definesc condiţia de furnizare pentru care se aplică preţul de contract: din reţeaua de transport, din reţeaua de distribuţie alimentată din reţeaua de transport, din reţelele centralelor de cvartal, din centrala (în acest caz se trec şi datele de identificare ale centralei/centralelor) etc.]</w:t>
      </w:r>
      <w:r>
        <w:t xml:space="preserve">, </w:t>
      </w:r>
      <w:r w:rsidRPr="001D682D">
        <w:rPr>
          <w:shd w:val="clear" w:color="auto" w:fill="FFFFFF"/>
        </w:rPr>
        <w:t>cu respectarea condițiilor stabilite prin Avizul tehnic de racordare/Certificatul de racordare, anexate Contractului.</w:t>
      </w:r>
    </w:p>
    <w:bookmarkEnd w:id="0"/>
    <w:p w14:paraId="09B30892" w14:textId="77777777" w:rsidR="003A3241" w:rsidRDefault="003A3241" w:rsidP="0055250D">
      <w:pPr>
        <w:pStyle w:val="ListParagraph"/>
        <w:spacing w:line="312" w:lineRule="auto"/>
        <w:rPr>
          <w:shd w:val="clear" w:color="auto" w:fill="FFFFFF"/>
        </w:rPr>
      </w:pPr>
    </w:p>
    <w:p w14:paraId="6C179694" w14:textId="454A3CDF" w:rsidR="00CD1EB8" w:rsidRPr="0055250D" w:rsidRDefault="005B4625" w:rsidP="0055250D">
      <w:pPr>
        <w:pStyle w:val="spar"/>
        <w:numPr>
          <w:ilvl w:val="0"/>
          <w:numId w:val="2"/>
        </w:numPr>
        <w:spacing w:line="312" w:lineRule="auto"/>
        <w:jc w:val="both"/>
        <w:rPr>
          <w:shd w:val="clear" w:color="auto" w:fill="FFFFFF"/>
        </w:rPr>
      </w:pPr>
      <w:r w:rsidRPr="0055250D">
        <w:rPr>
          <w:shd w:val="clear" w:color="auto" w:fill="FFFFFF"/>
        </w:rPr>
        <w:t>Pentru fiecare loc de consum se prezintă următoarele informații:</w:t>
      </w:r>
    </w:p>
    <w:p w14:paraId="241B817C" w14:textId="075A35AE" w:rsidR="00795EF1" w:rsidRDefault="00CD1EB8" w:rsidP="006F68DA">
      <w:pPr>
        <w:pStyle w:val="spar"/>
        <w:numPr>
          <w:ilvl w:val="1"/>
          <w:numId w:val="2"/>
        </w:numPr>
        <w:spacing w:line="312" w:lineRule="auto"/>
        <w:ind w:left="1080"/>
        <w:jc w:val="both"/>
        <w:rPr>
          <w:shd w:val="clear" w:color="auto" w:fill="FFFFFF"/>
        </w:rPr>
      </w:pPr>
      <w:r w:rsidRPr="00C15C03">
        <w:rPr>
          <w:shd w:val="clear" w:color="auto" w:fill="FFFFFF"/>
        </w:rPr>
        <w:t>Punctul/Punctele de delimitare/separare a instalațiilor este amplasat/sunt amplasate conform schiţei/schiţelor ..............</w:t>
      </w:r>
      <w:r w:rsidR="00795EF1">
        <w:rPr>
          <w:shd w:val="clear" w:color="auto" w:fill="FFFFFF"/>
        </w:rPr>
        <w:t>[</w:t>
      </w:r>
      <w:r w:rsidR="00795EF1">
        <w:rPr>
          <w:i/>
          <w:shd w:val="clear" w:color="auto" w:fill="FFFFFF"/>
        </w:rPr>
        <w:t>s</w:t>
      </w:r>
      <w:r w:rsidRPr="00C15C03">
        <w:rPr>
          <w:i/>
          <w:shd w:val="clear" w:color="auto" w:fill="FFFFFF"/>
        </w:rPr>
        <w:t>e trece numărul schiţei</w:t>
      </w:r>
      <w:r w:rsidR="00795EF1">
        <w:rPr>
          <w:shd w:val="clear" w:color="auto" w:fill="FFFFFF"/>
        </w:rPr>
        <w:t>]</w:t>
      </w:r>
      <w:r w:rsidRPr="00C15C03">
        <w:rPr>
          <w:shd w:val="clear" w:color="auto" w:fill="FFFFFF"/>
        </w:rPr>
        <w:t xml:space="preserve"> anex</w:t>
      </w:r>
      <w:r w:rsidR="00CA2A7E">
        <w:rPr>
          <w:shd w:val="clear" w:color="auto" w:fill="FFFFFF"/>
        </w:rPr>
        <w:t>ate</w:t>
      </w:r>
      <w:r w:rsidRPr="00C15C03">
        <w:rPr>
          <w:shd w:val="clear" w:color="auto" w:fill="FFFFFF"/>
        </w:rPr>
        <w:t xml:space="preserve">. </w:t>
      </w:r>
    </w:p>
    <w:p w14:paraId="7E7AA701" w14:textId="786FFD20" w:rsidR="006B7C39" w:rsidRDefault="00795EF1" w:rsidP="0055250D">
      <w:pPr>
        <w:pStyle w:val="spar"/>
        <w:spacing w:line="312" w:lineRule="auto"/>
        <w:ind w:left="720"/>
        <w:jc w:val="both"/>
        <w:rPr>
          <w:shd w:val="clear" w:color="auto" w:fill="FFFFFF"/>
        </w:rPr>
      </w:pPr>
      <w:r>
        <w:rPr>
          <w:shd w:val="clear" w:color="auto" w:fill="FFFFFF"/>
        </w:rPr>
        <w:t>[</w:t>
      </w:r>
      <w:r w:rsidR="00CD1EB8" w:rsidRPr="00C15C03">
        <w:rPr>
          <w:i/>
          <w:shd w:val="clear" w:color="auto" w:fill="FFFFFF"/>
        </w:rPr>
        <w:t xml:space="preserve">În fiecare schiţă se vor </w:t>
      </w:r>
      <w:r>
        <w:rPr>
          <w:i/>
          <w:shd w:val="clear" w:color="auto" w:fill="FFFFFF"/>
        </w:rPr>
        <w:t>evidenţia</w:t>
      </w:r>
      <w:r w:rsidR="00CD1EB8" w:rsidRPr="00C15C03">
        <w:rPr>
          <w:i/>
          <w:shd w:val="clear" w:color="auto" w:fill="FFFFFF"/>
        </w:rPr>
        <w:t xml:space="preserve"> </w:t>
      </w:r>
      <w:r w:rsidR="00CA2A7E">
        <w:rPr>
          <w:i/>
          <w:shd w:val="clear" w:color="auto" w:fill="FFFFFF"/>
        </w:rPr>
        <w:t xml:space="preserve">conductele și armăturile în amonte și în aval de punctul de delimitare, </w:t>
      </w:r>
      <w:r w:rsidR="00A74DCB">
        <w:rPr>
          <w:i/>
          <w:shd w:val="clear" w:color="auto" w:fill="FFFFFF"/>
        </w:rPr>
        <w:t>grupurile/</w:t>
      </w:r>
      <w:r w:rsidR="00437D25">
        <w:rPr>
          <w:i/>
          <w:shd w:val="clear" w:color="auto" w:fill="FFFFFF"/>
        </w:rPr>
        <w:t>punctele</w:t>
      </w:r>
      <w:r w:rsidR="00A74DCB">
        <w:rPr>
          <w:i/>
          <w:shd w:val="clear" w:color="auto" w:fill="FFFFFF"/>
        </w:rPr>
        <w:t xml:space="preserve"> de măsurare</w:t>
      </w:r>
      <w:r w:rsidR="00CD1EB8" w:rsidRPr="00C15C03">
        <w:rPr>
          <w:i/>
          <w:shd w:val="clear" w:color="auto" w:fill="FFFFFF"/>
        </w:rPr>
        <w:t>, diametr</w:t>
      </w:r>
      <w:r w:rsidR="007C2FCE">
        <w:rPr>
          <w:i/>
          <w:shd w:val="clear" w:color="auto" w:fill="FFFFFF"/>
        </w:rPr>
        <w:t>ele</w:t>
      </w:r>
      <w:r w:rsidR="00437D25">
        <w:rPr>
          <w:i/>
          <w:shd w:val="clear" w:color="auto" w:fill="FFFFFF"/>
        </w:rPr>
        <w:t>, alte elemente/informaţii, dacă este cazul</w:t>
      </w:r>
      <w:r w:rsidR="00CD1EB8" w:rsidRPr="00C15C03">
        <w:rPr>
          <w:shd w:val="clear" w:color="auto" w:fill="FFFFFF"/>
        </w:rPr>
        <w:t>.</w:t>
      </w:r>
      <w:r w:rsidR="006B7C39" w:rsidRPr="006B7C39">
        <w:rPr>
          <w:i/>
          <w:shd w:val="clear" w:color="auto" w:fill="FFFFFF"/>
        </w:rPr>
        <w:t xml:space="preserve"> </w:t>
      </w:r>
      <w:r w:rsidR="006B7C39" w:rsidRPr="00C15C03">
        <w:rPr>
          <w:i/>
          <w:shd w:val="clear" w:color="auto" w:fill="FFFFFF"/>
        </w:rPr>
        <w:t>Pe schiț</w:t>
      </w:r>
      <w:r>
        <w:rPr>
          <w:i/>
          <w:shd w:val="clear" w:color="auto" w:fill="FFFFFF"/>
        </w:rPr>
        <w:t>e</w:t>
      </w:r>
      <w:r w:rsidR="006B7C39" w:rsidRPr="00C15C03">
        <w:rPr>
          <w:i/>
          <w:shd w:val="clear" w:color="auto" w:fill="FFFFFF"/>
        </w:rPr>
        <w:t xml:space="preserve"> se va</w:t>
      </w:r>
      <w:r w:rsidR="007C2FCE">
        <w:rPr>
          <w:i/>
          <w:shd w:val="clear" w:color="auto" w:fill="FFFFFF"/>
        </w:rPr>
        <w:t>/vor</w:t>
      </w:r>
      <w:r w:rsidR="006B7C39" w:rsidRPr="00C15C03">
        <w:rPr>
          <w:i/>
          <w:shd w:val="clear" w:color="auto" w:fill="FFFFFF"/>
        </w:rPr>
        <w:t xml:space="preserve"> evidenția în mod distinct punctul/punctele de delimitare/separare a instalațiilor</w:t>
      </w:r>
      <w:r>
        <w:rPr>
          <w:shd w:val="clear" w:color="auto" w:fill="FFFFFF"/>
        </w:rPr>
        <w:t>]</w:t>
      </w:r>
    </w:p>
    <w:p w14:paraId="0BD34636" w14:textId="77777777" w:rsidR="0031257C" w:rsidRDefault="0031257C" w:rsidP="0055250D">
      <w:pPr>
        <w:pStyle w:val="spar"/>
        <w:spacing w:line="312" w:lineRule="auto"/>
        <w:ind w:left="720"/>
        <w:jc w:val="both"/>
        <w:rPr>
          <w:shd w:val="clear" w:color="auto" w:fill="FFFFFF"/>
        </w:rPr>
      </w:pPr>
    </w:p>
    <w:p w14:paraId="4DEAF300" w14:textId="6BEEF220" w:rsidR="001851DC" w:rsidRPr="00CA2A7E" w:rsidRDefault="00CD1EB8" w:rsidP="006F68DA">
      <w:pPr>
        <w:pStyle w:val="spar"/>
        <w:numPr>
          <w:ilvl w:val="1"/>
          <w:numId w:val="2"/>
        </w:numPr>
        <w:spacing w:line="312" w:lineRule="auto"/>
        <w:ind w:left="1080"/>
        <w:jc w:val="both"/>
        <w:rPr>
          <w:shd w:val="clear" w:color="auto" w:fill="FFFFFF"/>
        </w:rPr>
      </w:pPr>
      <w:r w:rsidRPr="00CA2A7E">
        <w:rPr>
          <w:shd w:val="clear" w:color="auto" w:fill="FFFFFF"/>
        </w:rPr>
        <w:t xml:space="preserve">Caracteristicile </w:t>
      </w:r>
      <w:r w:rsidR="00795EF1" w:rsidRPr="00CA2A7E">
        <w:rPr>
          <w:shd w:val="clear" w:color="auto" w:fill="FFFFFF"/>
        </w:rPr>
        <w:t>grupurilor de măsurare pentru</w:t>
      </w:r>
      <w:r w:rsidRPr="00CA2A7E">
        <w:rPr>
          <w:shd w:val="clear" w:color="auto" w:fill="FFFFFF"/>
        </w:rPr>
        <w:t xml:space="preserve"> </w:t>
      </w:r>
      <w:r w:rsidR="00795EF1" w:rsidRPr="00CA2A7E">
        <w:rPr>
          <w:shd w:val="clear" w:color="auto" w:fill="FFFFFF"/>
        </w:rPr>
        <w:t>decontarea</w:t>
      </w:r>
      <w:r w:rsidR="00E1633F">
        <w:rPr>
          <w:shd w:val="clear" w:color="auto" w:fill="FFFFFF"/>
        </w:rPr>
        <w:t xml:space="preserve"> </w:t>
      </w:r>
      <w:r w:rsidRPr="00CA2A7E">
        <w:rPr>
          <w:shd w:val="clear" w:color="auto" w:fill="FFFFFF"/>
        </w:rPr>
        <w:t>energie</w:t>
      </w:r>
      <w:r w:rsidR="00795EF1" w:rsidRPr="00CA2A7E">
        <w:rPr>
          <w:shd w:val="clear" w:color="auto" w:fill="FFFFFF"/>
        </w:rPr>
        <w:t>i</w:t>
      </w:r>
      <w:r w:rsidRPr="00CA2A7E">
        <w:rPr>
          <w:shd w:val="clear" w:color="auto" w:fill="FFFFFF"/>
        </w:rPr>
        <w:t xml:space="preserve"> termic</w:t>
      </w:r>
      <w:r w:rsidR="00795EF1" w:rsidRPr="00CA2A7E">
        <w:rPr>
          <w:shd w:val="clear" w:color="auto" w:fill="FFFFFF"/>
        </w:rPr>
        <w:t>e</w:t>
      </w:r>
      <w:r w:rsidRPr="00CA2A7E">
        <w:rPr>
          <w:shd w:val="clear" w:color="auto" w:fill="FFFFFF"/>
        </w:rPr>
        <w:t xml:space="preserve"> pentru încălzire şi apă caldă de consum</w:t>
      </w:r>
      <w:r w:rsidR="00CA2A7E" w:rsidRPr="00CA2A7E">
        <w:rPr>
          <w:shd w:val="clear" w:color="auto" w:fill="FFFFFF"/>
        </w:rPr>
        <w:t xml:space="preserve"> sunt conform procesului/proceselor-verbal/verbale de instalare/înlocuire anexate.</w:t>
      </w:r>
      <w:r w:rsidRPr="00CA2A7E">
        <w:rPr>
          <w:shd w:val="clear" w:color="auto" w:fill="FFFFFF"/>
        </w:rPr>
        <w:t xml:space="preserve"> </w:t>
      </w:r>
      <w:r w:rsidR="00795EF1" w:rsidRPr="00CA2A7E" w:rsidDel="00795EF1">
        <w:rPr>
          <w:shd w:val="clear" w:color="auto" w:fill="FFFFFF"/>
        </w:rPr>
        <w:t xml:space="preserve"> </w:t>
      </w:r>
    </w:p>
    <w:p w14:paraId="35E935A4" w14:textId="2903E90F" w:rsidR="00CD1EB8" w:rsidRDefault="00795EF1" w:rsidP="0055250D">
      <w:pPr>
        <w:pStyle w:val="spar"/>
        <w:spacing w:line="312" w:lineRule="auto"/>
        <w:ind w:left="720"/>
        <w:jc w:val="both"/>
        <w:rPr>
          <w:shd w:val="clear" w:color="auto" w:fill="FFFFFF"/>
        </w:rPr>
      </w:pPr>
      <w:r>
        <w:rPr>
          <w:shd w:val="clear" w:color="auto" w:fill="FFFFFF"/>
        </w:rPr>
        <w:t>[</w:t>
      </w:r>
      <w:r w:rsidR="00CD1EB8" w:rsidRPr="002E4BC8">
        <w:rPr>
          <w:i/>
          <w:shd w:val="clear" w:color="auto" w:fill="FFFFFF"/>
        </w:rPr>
        <w:t>Pentru fiecare contor de branșament s</w:t>
      </w:r>
      <w:r w:rsidR="00CA2A7E">
        <w:rPr>
          <w:i/>
          <w:shd w:val="clear" w:color="auto" w:fill="FFFFFF"/>
        </w:rPr>
        <w:t xml:space="preserve">e anexează ultimul proces-verbal încheiat la instalarea/înlocuirea contorului </w:t>
      </w:r>
      <w:r w:rsidRPr="002E4BC8">
        <w:rPr>
          <w:shd w:val="clear" w:color="auto" w:fill="FFFFFF"/>
        </w:rPr>
        <w:t>]</w:t>
      </w:r>
    </w:p>
    <w:p w14:paraId="4EBBA414" w14:textId="77777777" w:rsidR="00CD1EB8" w:rsidRPr="00C15C03" w:rsidRDefault="00CD1EB8" w:rsidP="0055250D">
      <w:pPr>
        <w:pStyle w:val="spar"/>
        <w:spacing w:line="312" w:lineRule="auto"/>
        <w:ind w:left="720"/>
        <w:jc w:val="both"/>
        <w:rPr>
          <w:shd w:val="clear" w:color="auto" w:fill="FFFFFF"/>
        </w:rPr>
      </w:pPr>
    </w:p>
    <w:p w14:paraId="741C2A7F" w14:textId="599D865E" w:rsidR="00CD1EB8" w:rsidRPr="00C15C03" w:rsidRDefault="00E511FC" w:rsidP="0055250D">
      <w:pPr>
        <w:pStyle w:val="spar"/>
        <w:spacing w:line="312" w:lineRule="auto"/>
        <w:ind w:firstLine="483"/>
        <w:jc w:val="both"/>
        <w:rPr>
          <w:shd w:val="clear" w:color="auto" w:fill="FFFFFF"/>
        </w:rPr>
      </w:pPr>
      <w:r>
        <w:rPr>
          <w:shd w:val="clear" w:color="auto" w:fill="FFFFFF"/>
        </w:rPr>
        <w:t>Furnizor</w:t>
      </w:r>
      <w:r w:rsidR="00CD1EB8" w:rsidRPr="00C15C03">
        <w:rPr>
          <w:shd w:val="clear" w:color="auto" w:fill="FFFFFF"/>
        </w:rPr>
        <w:t xml:space="preserve">, </w:t>
      </w:r>
      <w:r w:rsidR="00CD1EB8" w:rsidRPr="00C15C03">
        <w:rPr>
          <w:shd w:val="clear" w:color="auto" w:fill="FFFFFF"/>
        </w:rPr>
        <w:tab/>
      </w:r>
      <w:r w:rsidR="00CD1EB8" w:rsidRPr="00C15C03">
        <w:rPr>
          <w:shd w:val="clear" w:color="auto" w:fill="FFFFFF"/>
        </w:rPr>
        <w:tab/>
      </w:r>
      <w:r w:rsidR="00CD1EB8" w:rsidRPr="00C15C03">
        <w:rPr>
          <w:shd w:val="clear" w:color="auto" w:fill="FFFFFF"/>
        </w:rPr>
        <w:tab/>
      </w:r>
      <w:r w:rsidR="00CD1EB8" w:rsidRPr="00C15C03">
        <w:rPr>
          <w:shd w:val="clear" w:color="auto" w:fill="FFFFFF"/>
        </w:rPr>
        <w:tab/>
      </w:r>
      <w:r w:rsidR="00CD1EB8" w:rsidRPr="00C15C03">
        <w:rPr>
          <w:shd w:val="clear" w:color="auto" w:fill="FFFFFF"/>
        </w:rPr>
        <w:tab/>
      </w:r>
      <w:r w:rsidR="00CD1EB8">
        <w:rPr>
          <w:shd w:val="clear" w:color="auto" w:fill="FFFFFF"/>
        </w:rPr>
        <w:tab/>
      </w:r>
      <w:r w:rsidR="00AA5372">
        <w:rPr>
          <w:shd w:val="clear" w:color="auto" w:fill="FFFFFF"/>
        </w:rPr>
        <w:t xml:space="preserve">                          </w:t>
      </w:r>
      <w:r>
        <w:rPr>
          <w:shd w:val="clear" w:color="auto" w:fill="FFFFFF"/>
        </w:rPr>
        <w:t>Utilizator</w:t>
      </w:r>
      <w:r w:rsidR="00CD1EB8" w:rsidRPr="00C15C03">
        <w:rPr>
          <w:shd w:val="clear" w:color="auto" w:fill="FFFFFF"/>
        </w:rPr>
        <w:t>,</w:t>
      </w:r>
      <w:r w:rsidR="00CD1EB8" w:rsidRPr="00C15C03">
        <w:rPr>
          <w:shd w:val="clear" w:color="auto" w:fill="FFFFFF"/>
        </w:rPr>
        <w:tab/>
      </w:r>
      <w:r w:rsidR="00CD1EB8" w:rsidRPr="00C15C03">
        <w:rPr>
          <w:shd w:val="clear" w:color="auto" w:fill="FFFFFF"/>
        </w:rPr>
        <w:tab/>
      </w:r>
      <w:r w:rsidR="00CD1EB8" w:rsidRPr="00C15C03">
        <w:rPr>
          <w:shd w:val="clear" w:color="auto" w:fill="FFFFFF"/>
        </w:rPr>
        <w:tab/>
        <w:t>........</w:t>
      </w:r>
      <w:r w:rsidR="00364D10">
        <w:rPr>
          <w:shd w:val="clear" w:color="auto" w:fill="FFFFFF"/>
        </w:rPr>
        <w:t>.........</w:t>
      </w:r>
      <w:r w:rsidR="00CD1EB8" w:rsidRPr="00C15C03">
        <w:rPr>
          <w:shd w:val="clear" w:color="auto" w:fill="FFFFFF"/>
        </w:rPr>
        <w:t xml:space="preserve">                                   </w:t>
      </w:r>
      <w:r w:rsidR="00CD1EB8" w:rsidRPr="00C15C03">
        <w:rPr>
          <w:shd w:val="clear" w:color="auto" w:fill="FFFFFF"/>
        </w:rPr>
        <w:tab/>
      </w:r>
      <w:r w:rsidR="00CD1EB8" w:rsidRPr="00C15C03">
        <w:rPr>
          <w:shd w:val="clear" w:color="auto" w:fill="FFFFFF"/>
        </w:rPr>
        <w:tab/>
      </w:r>
      <w:r w:rsidR="00CD1EB8" w:rsidRPr="00C15C03">
        <w:rPr>
          <w:shd w:val="clear" w:color="auto" w:fill="FFFFFF"/>
        </w:rPr>
        <w:tab/>
      </w:r>
      <w:r w:rsidR="00CD1EB8" w:rsidRPr="00C15C03">
        <w:rPr>
          <w:shd w:val="clear" w:color="auto" w:fill="FFFFFF"/>
        </w:rPr>
        <w:tab/>
        <w:t xml:space="preserve">            </w:t>
      </w:r>
      <w:r w:rsidR="00364D10">
        <w:rPr>
          <w:shd w:val="clear" w:color="auto" w:fill="FFFFFF"/>
        </w:rPr>
        <w:t>..</w:t>
      </w:r>
      <w:r w:rsidR="00CD1EB8" w:rsidRPr="00C15C03">
        <w:rPr>
          <w:shd w:val="clear" w:color="auto" w:fill="FFFFFF"/>
        </w:rPr>
        <w:t>...........</w:t>
      </w:r>
      <w:r w:rsidR="00364D10">
        <w:rPr>
          <w:shd w:val="clear" w:color="auto" w:fill="FFFFFF"/>
        </w:rPr>
        <w:t>........</w:t>
      </w:r>
    </w:p>
    <w:p w14:paraId="15337B34" w14:textId="7E11613F" w:rsidR="00546F35" w:rsidRDefault="00CD1EB8" w:rsidP="0055250D">
      <w:pPr>
        <w:pStyle w:val="spar"/>
        <w:spacing w:line="312" w:lineRule="auto"/>
        <w:jc w:val="both"/>
        <w:rPr>
          <w:shd w:val="clear" w:color="auto" w:fill="FFFFFF"/>
        </w:rPr>
      </w:pPr>
      <w:r w:rsidRPr="00C15C03">
        <w:rPr>
          <w:shd w:val="clear" w:color="auto" w:fill="FFFFFF"/>
        </w:rPr>
        <w:t>  </w:t>
      </w:r>
    </w:p>
    <w:p w14:paraId="6B1DD0A2" w14:textId="18CA539F" w:rsidR="00546F35" w:rsidRPr="002A30DE" w:rsidRDefault="00546F35" w:rsidP="001C7FC8">
      <w:pPr>
        <w:spacing w:line="360" w:lineRule="auto"/>
        <w:jc w:val="both"/>
        <w:rPr>
          <w:rFonts w:ascii="Times New Roman" w:hAnsi="Times New Roman"/>
          <w:b/>
          <w:bCs/>
          <w:i/>
          <w:iCs/>
          <w:sz w:val="20"/>
          <w:szCs w:val="20"/>
        </w:rPr>
      </w:pPr>
      <w:r w:rsidRPr="002A30DE">
        <w:rPr>
          <w:rFonts w:ascii="Times New Roman" w:hAnsi="Times New Roman"/>
          <w:b/>
          <w:bCs/>
          <w:i/>
          <w:iCs/>
          <w:sz w:val="20"/>
          <w:szCs w:val="20"/>
        </w:rPr>
        <w:t>NOTĂ:  Datele şi informaţiile din Anexă se completează conform situaţiei specifice locului/locurilor de consum care fac obiectul Contractului</w:t>
      </w:r>
      <w:r w:rsidR="001F7065" w:rsidRPr="002A30DE">
        <w:rPr>
          <w:rFonts w:ascii="Times New Roman" w:hAnsi="Times New Roman"/>
          <w:b/>
          <w:bCs/>
          <w:i/>
          <w:iCs/>
          <w:sz w:val="20"/>
          <w:szCs w:val="20"/>
        </w:rPr>
        <w:t>, pe baza d</w:t>
      </w:r>
      <w:r w:rsidR="00F06D71" w:rsidRPr="002A30DE">
        <w:rPr>
          <w:rFonts w:ascii="Times New Roman" w:hAnsi="Times New Roman"/>
          <w:b/>
          <w:bCs/>
          <w:i/>
          <w:iCs/>
          <w:sz w:val="20"/>
          <w:szCs w:val="20"/>
        </w:rPr>
        <w:t>ocumentelor</w:t>
      </w:r>
      <w:r w:rsidR="001F7065" w:rsidRPr="002A30DE">
        <w:rPr>
          <w:rFonts w:ascii="Times New Roman" w:hAnsi="Times New Roman"/>
          <w:b/>
          <w:bCs/>
          <w:i/>
          <w:iCs/>
          <w:sz w:val="20"/>
          <w:szCs w:val="20"/>
        </w:rPr>
        <w:t xml:space="preserve"> deţinute de </w:t>
      </w:r>
      <w:r w:rsidR="00F4782A" w:rsidRPr="002A30DE">
        <w:rPr>
          <w:rFonts w:ascii="Times New Roman" w:hAnsi="Times New Roman"/>
          <w:b/>
          <w:bCs/>
          <w:i/>
          <w:iCs/>
          <w:sz w:val="20"/>
          <w:szCs w:val="20"/>
        </w:rPr>
        <w:t>Furnizor</w:t>
      </w:r>
      <w:r w:rsidRPr="002A30DE">
        <w:rPr>
          <w:rFonts w:ascii="Times New Roman" w:hAnsi="Times New Roman"/>
          <w:b/>
          <w:bCs/>
          <w:i/>
          <w:iCs/>
          <w:sz w:val="20"/>
          <w:szCs w:val="20"/>
        </w:rPr>
        <w:t>.</w:t>
      </w:r>
    </w:p>
    <w:p w14:paraId="64840357" w14:textId="24F6C611" w:rsidR="002D5029" w:rsidRPr="006B7D96" w:rsidRDefault="002D5029" w:rsidP="006B7D96">
      <w:pPr>
        <w:autoSpaceDE/>
        <w:autoSpaceDN/>
        <w:spacing w:after="160" w:line="259" w:lineRule="auto"/>
        <w:ind w:left="5040" w:firstLine="720"/>
        <w:jc w:val="both"/>
        <w:rPr>
          <w:rFonts w:ascii="Times New Roman" w:hAnsi="Times New Roman"/>
          <w:b/>
          <w:bCs/>
          <w:sz w:val="24"/>
          <w:szCs w:val="24"/>
          <w:shd w:val="clear" w:color="auto" w:fill="FFFFFF"/>
        </w:rPr>
      </w:pPr>
      <w:r>
        <w:rPr>
          <w:rFonts w:ascii="Times New Roman" w:hAnsi="Times New Roman"/>
          <w:b/>
          <w:bCs/>
          <w:sz w:val="24"/>
          <w:szCs w:val="24"/>
        </w:rPr>
        <w:br w:type="page"/>
      </w:r>
      <w:r w:rsidRPr="006B7D96">
        <w:rPr>
          <w:rFonts w:ascii="Times New Roman" w:hAnsi="Times New Roman"/>
          <w:b/>
          <w:bCs/>
          <w:sz w:val="24"/>
          <w:szCs w:val="24"/>
          <w:shd w:val="clear" w:color="auto" w:fill="FFFFFF"/>
        </w:rPr>
        <w:lastRenderedPageBreak/>
        <w:t>Anexa nr. 2 la Contractul-cadru</w:t>
      </w:r>
    </w:p>
    <w:p w14:paraId="378103BD" w14:textId="77777777" w:rsidR="002D5029" w:rsidRPr="002D5029" w:rsidRDefault="002D5029" w:rsidP="002D5029">
      <w:pPr>
        <w:pStyle w:val="sanxttl"/>
        <w:jc w:val="right"/>
        <w:rPr>
          <w:rFonts w:ascii="Times New Roman" w:hAnsi="Times New Roman"/>
          <w:color w:val="auto"/>
          <w:sz w:val="24"/>
          <w:szCs w:val="24"/>
          <w:shd w:val="clear" w:color="auto" w:fill="FFFFFF"/>
        </w:rPr>
      </w:pPr>
    </w:p>
    <w:p w14:paraId="6B79290C" w14:textId="77777777" w:rsidR="002D5029" w:rsidRPr="00C15C03" w:rsidRDefault="002D5029" w:rsidP="002D5029">
      <w:pPr>
        <w:pStyle w:val="sanxttl"/>
        <w:jc w:val="right"/>
        <w:rPr>
          <w:rFonts w:ascii="Times New Roman" w:hAnsi="Times New Roman"/>
          <w:color w:val="auto"/>
          <w:sz w:val="24"/>
          <w:szCs w:val="24"/>
          <w:shd w:val="clear" w:color="auto" w:fill="FFFFFF"/>
        </w:rPr>
      </w:pPr>
    </w:p>
    <w:p w14:paraId="2228A4D3" w14:textId="77777777" w:rsidR="002D5029" w:rsidRDefault="002D5029" w:rsidP="0055250D">
      <w:pPr>
        <w:pStyle w:val="spar"/>
        <w:spacing w:line="312" w:lineRule="auto"/>
        <w:jc w:val="center"/>
        <w:rPr>
          <w:b/>
          <w:shd w:val="clear" w:color="auto" w:fill="FFFFFF"/>
        </w:rPr>
      </w:pPr>
      <w:r w:rsidRPr="003A450D">
        <w:rPr>
          <w:b/>
          <w:shd w:val="clear" w:color="auto" w:fill="FFFFFF"/>
        </w:rPr>
        <w:t>Condiţii şi parametrii specifici de furnizare a energiei termice</w:t>
      </w:r>
    </w:p>
    <w:p w14:paraId="0C48090C" w14:textId="77777777" w:rsidR="002D5029" w:rsidRDefault="002D5029" w:rsidP="0055250D">
      <w:pPr>
        <w:pStyle w:val="spar"/>
        <w:spacing w:line="312" w:lineRule="auto"/>
        <w:jc w:val="center"/>
        <w:rPr>
          <w:b/>
          <w:shd w:val="clear" w:color="auto" w:fill="FFFFFF"/>
        </w:rPr>
      </w:pPr>
    </w:p>
    <w:p w14:paraId="428FD565" w14:textId="77777777" w:rsidR="002D5029" w:rsidRPr="003A450D" w:rsidRDefault="002D5029" w:rsidP="0055250D">
      <w:pPr>
        <w:pStyle w:val="spar"/>
        <w:spacing w:line="312" w:lineRule="auto"/>
        <w:jc w:val="center"/>
        <w:rPr>
          <w:b/>
          <w:shd w:val="clear" w:color="auto" w:fill="FFFFFF"/>
        </w:rPr>
      </w:pPr>
    </w:p>
    <w:p w14:paraId="22FA5AD6" w14:textId="77777777" w:rsidR="002D5029" w:rsidRDefault="002D5029" w:rsidP="0055250D">
      <w:pPr>
        <w:pStyle w:val="spar"/>
        <w:numPr>
          <w:ilvl w:val="0"/>
          <w:numId w:val="4"/>
        </w:numPr>
        <w:tabs>
          <w:tab w:val="left" w:pos="851"/>
        </w:tabs>
        <w:spacing w:line="312" w:lineRule="auto"/>
        <w:jc w:val="both"/>
        <w:rPr>
          <w:shd w:val="clear" w:color="auto" w:fill="FFFFFF"/>
        </w:rPr>
      </w:pPr>
      <w:r>
        <w:rPr>
          <w:shd w:val="clear" w:color="auto" w:fill="FFFFFF"/>
        </w:rPr>
        <w:t>Pentru a</w:t>
      </w:r>
      <w:r w:rsidRPr="003A450D">
        <w:rPr>
          <w:shd w:val="clear" w:color="auto" w:fill="FFFFFF"/>
        </w:rPr>
        <w:t xml:space="preserve">gentul termic </w:t>
      </w:r>
      <w:r>
        <w:rPr>
          <w:shd w:val="clear" w:color="auto" w:fill="FFFFFF"/>
        </w:rPr>
        <w:t>de</w:t>
      </w:r>
      <w:r w:rsidRPr="003A450D">
        <w:rPr>
          <w:shd w:val="clear" w:color="auto" w:fill="FFFFFF"/>
        </w:rPr>
        <w:t xml:space="preserve"> încălzire:</w:t>
      </w:r>
    </w:p>
    <w:p w14:paraId="797B80BB" w14:textId="77777777" w:rsidR="002D5029" w:rsidRPr="002F506C" w:rsidRDefault="002D5029" w:rsidP="0055250D">
      <w:pPr>
        <w:pStyle w:val="spar"/>
        <w:numPr>
          <w:ilvl w:val="0"/>
          <w:numId w:val="5"/>
        </w:numPr>
        <w:tabs>
          <w:tab w:val="left" w:pos="851"/>
        </w:tabs>
        <w:spacing w:line="312" w:lineRule="auto"/>
        <w:ind w:left="1080"/>
        <w:jc w:val="both"/>
        <w:rPr>
          <w:rStyle w:val="slitbdy"/>
        </w:rPr>
      </w:pPr>
      <w:r w:rsidRPr="0055250D">
        <w:t>Temperatura</w:t>
      </w:r>
      <w:r w:rsidRPr="002F506C">
        <w:rPr>
          <w:rStyle w:val="slitbdy"/>
          <w:rFonts w:ascii="Times New Roman" w:hAnsi="Times New Roman"/>
          <w:sz w:val="24"/>
          <w:szCs w:val="24"/>
        </w:rPr>
        <w:t xml:space="preserve"> agentului termic la branşament se stabilește pe baza diagramei de reglaj .............. [</w:t>
      </w:r>
      <w:r w:rsidRPr="002F506C">
        <w:rPr>
          <w:rStyle w:val="slitbdy"/>
          <w:rFonts w:ascii="Times New Roman" w:hAnsi="Times New Roman"/>
          <w:i/>
          <w:sz w:val="24"/>
          <w:szCs w:val="24"/>
        </w:rPr>
        <w:t>se trece denumirea/numărul diagramei și adresa paginii de internet unde este publicată</w:t>
      </w:r>
      <w:r w:rsidRPr="002F506C">
        <w:rPr>
          <w:rStyle w:val="slitbdy"/>
          <w:rFonts w:ascii="Times New Roman" w:hAnsi="Times New Roman"/>
          <w:sz w:val="24"/>
          <w:szCs w:val="24"/>
        </w:rPr>
        <w:t xml:space="preserve">] din anexă, care cuprinde valorile temperaturii agentului termic livrat necesare asigurării confortului termic la Cumpărător. </w:t>
      </w:r>
    </w:p>
    <w:p w14:paraId="12068098" w14:textId="77777777" w:rsidR="002D5029" w:rsidRPr="002F506C" w:rsidRDefault="002D5029" w:rsidP="0055250D">
      <w:pPr>
        <w:pStyle w:val="ListParagraph"/>
        <w:autoSpaceDE/>
        <w:autoSpaceDN/>
        <w:spacing w:line="312" w:lineRule="auto"/>
        <w:ind w:left="360"/>
        <w:jc w:val="both"/>
        <w:rPr>
          <w:shd w:val="clear" w:color="auto" w:fill="FFFFFF"/>
        </w:rPr>
      </w:pPr>
    </w:p>
    <w:p w14:paraId="1E800809" w14:textId="77777777" w:rsidR="002D5029" w:rsidRPr="008D77CC" w:rsidRDefault="002D5029" w:rsidP="0055250D">
      <w:pPr>
        <w:pStyle w:val="spar"/>
        <w:numPr>
          <w:ilvl w:val="0"/>
          <w:numId w:val="5"/>
        </w:numPr>
        <w:tabs>
          <w:tab w:val="left" w:pos="851"/>
        </w:tabs>
        <w:spacing w:line="312" w:lineRule="auto"/>
        <w:ind w:left="1080"/>
        <w:jc w:val="both"/>
        <w:rPr>
          <w:shd w:val="clear" w:color="auto" w:fill="FFFFFF"/>
        </w:rPr>
      </w:pPr>
      <w:r w:rsidRPr="003A450D">
        <w:rPr>
          <w:shd w:val="clear" w:color="auto" w:fill="FFFFFF"/>
        </w:rPr>
        <w:t xml:space="preserve">Presiunea </w:t>
      </w:r>
      <w:r w:rsidRPr="008D77CC">
        <w:rPr>
          <w:shd w:val="clear" w:color="auto" w:fill="FFFFFF"/>
        </w:rPr>
        <w:t xml:space="preserve">nominală/minimă a agentului termic la branșament este: </w:t>
      </w:r>
    </w:p>
    <w:p w14:paraId="30C0F951" w14:textId="74015432" w:rsidR="002D5029" w:rsidRPr="008D77CC" w:rsidRDefault="002D5029" w:rsidP="0055250D">
      <w:pPr>
        <w:pStyle w:val="spar"/>
        <w:numPr>
          <w:ilvl w:val="0"/>
          <w:numId w:val="7"/>
        </w:numPr>
        <w:tabs>
          <w:tab w:val="left" w:pos="851"/>
        </w:tabs>
        <w:spacing w:line="312" w:lineRule="auto"/>
        <w:jc w:val="both"/>
        <w:rPr>
          <w:shd w:val="clear" w:color="auto" w:fill="FFFFFF"/>
        </w:rPr>
      </w:pPr>
      <w:r>
        <w:rPr>
          <w:rFonts w:eastAsia="Verdana"/>
          <w:shd w:val="clear" w:color="auto" w:fill="FFFFFF"/>
        </w:rPr>
        <w:t>p</w:t>
      </w:r>
      <w:r w:rsidRPr="0038356C">
        <w:rPr>
          <w:rFonts w:eastAsia="Verdana"/>
          <w:shd w:val="clear" w:color="auto" w:fill="FFFFFF"/>
        </w:rPr>
        <w:t>resiune nominală:</w:t>
      </w:r>
      <w:r w:rsidRPr="008D77CC">
        <w:rPr>
          <w:shd w:val="clear" w:color="auto" w:fill="FFFFFF"/>
        </w:rPr>
        <w:t xml:space="preserve">..................... </w:t>
      </w:r>
      <w:r w:rsidR="003D3399">
        <w:rPr>
          <w:shd w:val="clear" w:color="auto" w:fill="FFFFFF"/>
          <w:lang w:val="en-US"/>
        </w:rPr>
        <w:t>[</w:t>
      </w:r>
      <w:r w:rsidRPr="008D77CC">
        <w:rPr>
          <w:shd w:val="clear" w:color="auto" w:fill="FFFFFF"/>
        </w:rPr>
        <w:t>bar</w:t>
      </w:r>
      <w:r w:rsidR="003D3399">
        <w:rPr>
          <w:shd w:val="clear" w:color="auto" w:fill="FFFFFF"/>
        </w:rPr>
        <w:t>]</w:t>
      </w:r>
    </w:p>
    <w:p w14:paraId="76296D2B" w14:textId="6B77D108" w:rsidR="002D5029" w:rsidRPr="008D77CC" w:rsidRDefault="002D5029" w:rsidP="0055250D">
      <w:pPr>
        <w:pStyle w:val="spar"/>
        <w:numPr>
          <w:ilvl w:val="0"/>
          <w:numId w:val="7"/>
        </w:numPr>
        <w:tabs>
          <w:tab w:val="left" w:pos="851"/>
        </w:tabs>
        <w:spacing w:line="312" w:lineRule="auto"/>
        <w:jc w:val="both"/>
        <w:rPr>
          <w:shd w:val="clear" w:color="auto" w:fill="FFFFFF"/>
        </w:rPr>
      </w:pPr>
      <w:r>
        <w:rPr>
          <w:shd w:val="clear" w:color="auto" w:fill="FFFFFF"/>
        </w:rPr>
        <w:t xml:space="preserve">presiune minimă: </w:t>
      </w:r>
      <w:r w:rsidRPr="008D77CC">
        <w:rPr>
          <w:shd w:val="clear" w:color="auto" w:fill="FFFFFF"/>
        </w:rPr>
        <w:t>.....................</w:t>
      </w:r>
      <w:r w:rsidR="003D3399">
        <w:rPr>
          <w:shd w:val="clear" w:color="auto" w:fill="FFFFFF"/>
        </w:rPr>
        <w:t>[</w:t>
      </w:r>
      <w:r>
        <w:rPr>
          <w:shd w:val="clear" w:color="auto" w:fill="FFFFFF"/>
        </w:rPr>
        <w:t xml:space="preserve"> bar</w:t>
      </w:r>
      <w:r w:rsidR="003D3399">
        <w:rPr>
          <w:shd w:val="clear" w:color="auto" w:fill="FFFFFF"/>
        </w:rPr>
        <w:t>[</w:t>
      </w:r>
    </w:p>
    <w:p w14:paraId="2E4DF52C" w14:textId="77777777" w:rsidR="002D5029" w:rsidRDefault="002D5029" w:rsidP="0055250D">
      <w:pPr>
        <w:pStyle w:val="spar"/>
        <w:tabs>
          <w:tab w:val="left" w:pos="851"/>
        </w:tabs>
        <w:spacing w:line="312" w:lineRule="auto"/>
        <w:ind w:left="360"/>
        <w:jc w:val="both"/>
        <w:rPr>
          <w:shd w:val="clear" w:color="auto" w:fill="FFFFFF"/>
        </w:rPr>
      </w:pPr>
    </w:p>
    <w:p w14:paraId="7FC357D8" w14:textId="4AD6AD9A" w:rsidR="002D5029" w:rsidRDefault="002D5029" w:rsidP="0055250D">
      <w:pPr>
        <w:pStyle w:val="spar"/>
        <w:numPr>
          <w:ilvl w:val="0"/>
          <w:numId w:val="5"/>
        </w:numPr>
        <w:tabs>
          <w:tab w:val="left" w:pos="851"/>
        </w:tabs>
        <w:spacing w:line="312" w:lineRule="auto"/>
        <w:ind w:left="1080"/>
        <w:jc w:val="both"/>
        <w:rPr>
          <w:shd w:val="clear" w:color="auto" w:fill="FFFFFF"/>
        </w:rPr>
      </w:pPr>
      <w:r w:rsidRPr="003A450D">
        <w:rPr>
          <w:shd w:val="clear" w:color="auto" w:fill="FFFFFF"/>
        </w:rPr>
        <w:t>Diferența de presiune între tur şi retur este: .....................</w:t>
      </w:r>
      <w:r w:rsidR="003D3399">
        <w:rPr>
          <w:shd w:val="clear" w:color="auto" w:fill="FFFFFF"/>
        </w:rPr>
        <w:t>[</w:t>
      </w:r>
      <w:r>
        <w:rPr>
          <w:shd w:val="clear" w:color="auto" w:fill="FFFFFF"/>
        </w:rPr>
        <w:t xml:space="preserve"> bar</w:t>
      </w:r>
      <w:r w:rsidR="003D3399">
        <w:rPr>
          <w:shd w:val="clear" w:color="auto" w:fill="FFFFFF"/>
        </w:rPr>
        <w:t>]</w:t>
      </w:r>
    </w:p>
    <w:p w14:paraId="040E08E3" w14:textId="77777777" w:rsidR="002D5029" w:rsidRPr="003A450D" w:rsidRDefault="002D5029" w:rsidP="0055250D">
      <w:pPr>
        <w:pStyle w:val="spar"/>
        <w:tabs>
          <w:tab w:val="left" w:pos="851"/>
        </w:tabs>
        <w:spacing w:line="312" w:lineRule="auto"/>
        <w:ind w:left="76"/>
        <w:jc w:val="both"/>
        <w:rPr>
          <w:shd w:val="clear" w:color="auto" w:fill="FFFFFF"/>
        </w:rPr>
      </w:pPr>
    </w:p>
    <w:p w14:paraId="2977930E" w14:textId="68154FDE" w:rsidR="002D5029" w:rsidRPr="006C0E0C" w:rsidRDefault="002D5029" w:rsidP="0055250D">
      <w:pPr>
        <w:pStyle w:val="spar"/>
        <w:numPr>
          <w:ilvl w:val="0"/>
          <w:numId w:val="5"/>
        </w:numPr>
        <w:tabs>
          <w:tab w:val="left" w:pos="851"/>
        </w:tabs>
        <w:spacing w:line="312" w:lineRule="auto"/>
        <w:ind w:left="1080"/>
        <w:jc w:val="both"/>
        <w:rPr>
          <w:rStyle w:val="slitbdy"/>
          <w:rFonts w:ascii="Times New Roman" w:hAnsi="Times New Roman"/>
          <w:sz w:val="24"/>
          <w:szCs w:val="24"/>
        </w:rPr>
      </w:pPr>
      <w:r w:rsidRPr="006C0E0C">
        <w:rPr>
          <w:rStyle w:val="slitbdy"/>
          <w:rFonts w:ascii="Times New Roman" w:hAnsi="Times New Roman"/>
          <w:sz w:val="24"/>
          <w:szCs w:val="24"/>
        </w:rPr>
        <w:t xml:space="preserve">Parametrii agentului termic pentru încălzire se reglează astfel încât abaterea de la diagrama de reglaj să fie de maximum .................... </w:t>
      </w:r>
      <w:r w:rsidR="003D3399">
        <w:rPr>
          <w:rStyle w:val="slitbdy"/>
          <w:rFonts w:ascii="Times New Roman" w:hAnsi="Times New Roman"/>
          <w:sz w:val="24"/>
          <w:szCs w:val="24"/>
        </w:rPr>
        <w:t>[</w:t>
      </w:r>
      <w:r w:rsidRPr="006C0E0C">
        <w:rPr>
          <w:rStyle w:val="slitbdy"/>
          <w:rFonts w:ascii="Times New Roman" w:hAnsi="Times New Roman"/>
          <w:sz w:val="24"/>
          <w:szCs w:val="24"/>
        </w:rPr>
        <w:t>°C</w:t>
      </w:r>
      <w:r w:rsidR="003D3399">
        <w:rPr>
          <w:rStyle w:val="slitbdy"/>
          <w:rFonts w:ascii="Times New Roman" w:hAnsi="Times New Roman"/>
          <w:sz w:val="24"/>
          <w:szCs w:val="24"/>
        </w:rPr>
        <w:t>]</w:t>
      </w:r>
      <w:r w:rsidRPr="006C0E0C">
        <w:rPr>
          <w:rStyle w:val="slitbdy"/>
          <w:rFonts w:ascii="Times New Roman" w:hAnsi="Times New Roman"/>
          <w:sz w:val="24"/>
          <w:szCs w:val="24"/>
        </w:rPr>
        <w:t>;</w:t>
      </w:r>
    </w:p>
    <w:p w14:paraId="6B514877" w14:textId="77777777" w:rsidR="002D5029" w:rsidRPr="006C0E0C" w:rsidRDefault="002D5029" w:rsidP="0055250D">
      <w:pPr>
        <w:pStyle w:val="spar"/>
        <w:tabs>
          <w:tab w:val="left" w:pos="851"/>
        </w:tabs>
        <w:spacing w:line="312" w:lineRule="auto"/>
        <w:ind w:left="76"/>
        <w:jc w:val="both"/>
        <w:rPr>
          <w:rStyle w:val="slitbdy"/>
          <w:rFonts w:ascii="Times New Roman" w:hAnsi="Times New Roman"/>
          <w:sz w:val="24"/>
          <w:szCs w:val="24"/>
        </w:rPr>
      </w:pPr>
    </w:p>
    <w:p w14:paraId="2855E8E7" w14:textId="1CA1573D" w:rsidR="002D5029" w:rsidRPr="006C0E0C" w:rsidRDefault="002D5029" w:rsidP="0055250D">
      <w:pPr>
        <w:pStyle w:val="spar"/>
        <w:numPr>
          <w:ilvl w:val="0"/>
          <w:numId w:val="5"/>
        </w:numPr>
        <w:spacing w:line="312" w:lineRule="auto"/>
        <w:ind w:left="1080"/>
        <w:jc w:val="both"/>
        <w:rPr>
          <w:shd w:val="clear" w:color="auto" w:fill="FFFFFF"/>
        </w:rPr>
      </w:pPr>
      <w:r w:rsidRPr="006C0E0C">
        <w:rPr>
          <w:shd w:val="clear" w:color="auto" w:fill="FFFFFF"/>
        </w:rPr>
        <w:t xml:space="preserve">Debitul de agent termic </w:t>
      </w:r>
      <w:r w:rsidR="00851F1E">
        <w:rPr>
          <w:shd w:val="clear" w:color="auto" w:fill="FFFFFF"/>
        </w:rPr>
        <w:t>nominal</w:t>
      </w:r>
      <w:r w:rsidRPr="006C0E0C">
        <w:rPr>
          <w:shd w:val="clear" w:color="auto" w:fill="FFFFFF"/>
        </w:rPr>
        <w:t xml:space="preserve">/minim este: </w:t>
      </w:r>
    </w:p>
    <w:p w14:paraId="02D4C083" w14:textId="77777777" w:rsidR="002D5029" w:rsidRPr="006C0E0C" w:rsidRDefault="002D5029" w:rsidP="0055250D">
      <w:pPr>
        <w:pStyle w:val="ListParagraph"/>
        <w:spacing w:line="312" w:lineRule="auto"/>
        <w:rPr>
          <w:shd w:val="clear" w:color="auto" w:fill="FFFFFF"/>
        </w:rPr>
      </w:pPr>
    </w:p>
    <w:p w14:paraId="36EA05DB" w14:textId="749C793A" w:rsidR="002D5029" w:rsidRPr="006C0E0C" w:rsidRDefault="002D5029" w:rsidP="0055250D">
      <w:pPr>
        <w:pStyle w:val="spar"/>
        <w:spacing w:line="312" w:lineRule="auto"/>
        <w:ind w:left="1080"/>
        <w:jc w:val="both"/>
        <w:rPr>
          <w:shd w:val="clear" w:color="auto" w:fill="FFFFFF"/>
        </w:rPr>
      </w:pPr>
      <w:r w:rsidRPr="006C0E0C">
        <w:rPr>
          <w:shd w:val="clear" w:color="auto" w:fill="FFFFFF"/>
        </w:rPr>
        <w:t xml:space="preserve">..................... </w:t>
      </w:r>
      <w:r w:rsidR="003D3399">
        <w:rPr>
          <w:shd w:val="clear" w:color="auto" w:fill="FFFFFF"/>
        </w:rPr>
        <w:t>[</w:t>
      </w:r>
      <w:r w:rsidRPr="006C0E0C">
        <w:rPr>
          <w:shd w:val="clear" w:color="auto" w:fill="FFFFFF"/>
        </w:rPr>
        <w:t>mc/</w:t>
      </w:r>
      <w:r w:rsidR="00851F1E">
        <w:rPr>
          <w:shd w:val="clear" w:color="auto" w:fill="FFFFFF"/>
        </w:rPr>
        <w:t>h</w:t>
      </w:r>
      <w:r w:rsidR="003D3399">
        <w:rPr>
          <w:shd w:val="clear" w:color="auto" w:fill="FFFFFF"/>
        </w:rPr>
        <w:t>]</w:t>
      </w:r>
    </w:p>
    <w:p w14:paraId="4AEF791A" w14:textId="77777777" w:rsidR="002D5029" w:rsidRPr="006C0E0C" w:rsidRDefault="002D5029" w:rsidP="0055250D">
      <w:pPr>
        <w:pStyle w:val="spar"/>
        <w:spacing w:line="312" w:lineRule="auto"/>
        <w:ind w:left="1080"/>
        <w:jc w:val="both"/>
        <w:rPr>
          <w:shd w:val="clear" w:color="auto" w:fill="FFFFFF"/>
        </w:rPr>
      </w:pPr>
      <w:r w:rsidRPr="006C0E0C">
        <w:rPr>
          <w:shd w:val="clear" w:color="auto" w:fill="FFFFFF"/>
        </w:rPr>
        <w:t>.....................</w:t>
      </w:r>
    </w:p>
    <w:p w14:paraId="6005C36B" w14:textId="77777777" w:rsidR="002D5029" w:rsidRPr="006C0E0C" w:rsidRDefault="002D5029" w:rsidP="0055250D">
      <w:pPr>
        <w:pStyle w:val="spar"/>
        <w:spacing w:line="312" w:lineRule="auto"/>
        <w:ind w:left="76"/>
        <w:jc w:val="both"/>
        <w:rPr>
          <w:shd w:val="clear" w:color="auto" w:fill="FFFFFF"/>
        </w:rPr>
      </w:pPr>
    </w:p>
    <w:p w14:paraId="5826CC11" w14:textId="77777777" w:rsidR="002D5029" w:rsidRPr="006C0E0C" w:rsidRDefault="002D5029" w:rsidP="0055250D">
      <w:pPr>
        <w:pStyle w:val="spar"/>
        <w:numPr>
          <w:ilvl w:val="0"/>
          <w:numId w:val="5"/>
        </w:numPr>
        <w:spacing w:line="312" w:lineRule="auto"/>
        <w:ind w:left="1080"/>
        <w:jc w:val="both"/>
        <w:rPr>
          <w:shd w:val="clear" w:color="auto" w:fill="FFFFFF"/>
        </w:rPr>
      </w:pPr>
      <w:r w:rsidRPr="006C0E0C">
        <w:rPr>
          <w:shd w:val="clear" w:color="auto" w:fill="FFFFFF"/>
        </w:rPr>
        <w:t>Parametrii agentului termic returnat sunt:</w:t>
      </w:r>
    </w:p>
    <w:p w14:paraId="636F8D1A" w14:textId="77777777" w:rsidR="002D5029" w:rsidRPr="006C0E0C" w:rsidRDefault="002D5029" w:rsidP="0055250D">
      <w:pPr>
        <w:pStyle w:val="spar"/>
        <w:spacing w:line="312" w:lineRule="auto"/>
        <w:ind w:left="1080"/>
        <w:jc w:val="both"/>
        <w:rPr>
          <w:shd w:val="clear" w:color="auto" w:fill="FFFFFF"/>
        </w:rPr>
      </w:pPr>
      <w:r w:rsidRPr="006C0E0C">
        <w:rPr>
          <w:shd w:val="clear" w:color="auto" w:fill="FFFFFF"/>
        </w:rPr>
        <w:t>.................................. ...................</w:t>
      </w:r>
    </w:p>
    <w:p w14:paraId="498511FC" w14:textId="19CFF3A4" w:rsidR="002D5029" w:rsidRDefault="00CA4833" w:rsidP="0055250D">
      <w:pPr>
        <w:pStyle w:val="ListParagraph"/>
        <w:autoSpaceDE/>
        <w:autoSpaceDN/>
        <w:spacing w:line="312" w:lineRule="auto"/>
        <w:ind w:left="851" w:hanging="266"/>
        <w:jc w:val="both"/>
        <w:rPr>
          <w:rFonts w:ascii="Times New Roman" w:eastAsia="Times New Roman" w:hAnsi="Times New Roman"/>
          <w:sz w:val="24"/>
          <w:szCs w:val="24"/>
          <w:shd w:val="clear" w:color="auto" w:fill="FFFFFF"/>
          <w:lang w:val="en-US"/>
        </w:rPr>
      </w:pPr>
      <w:r>
        <w:rPr>
          <w:rFonts w:ascii="Times New Roman" w:eastAsia="Times New Roman" w:hAnsi="Times New Roman"/>
          <w:sz w:val="24"/>
          <w:szCs w:val="24"/>
          <w:shd w:val="clear" w:color="auto" w:fill="FFFFFF"/>
        </w:rPr>
        <w:t>[</w:t>
      </w:r>
      <w:r w:rsidRPr="00CA4833">
        <w:rPr>
          <w:rFonts w:ascii="Times New Roman" w:eastAsia="Times New Roman" w:hAnsi="Times New Roman"/>
          <w:sz w:val="24"/>
          <w:szCs w:val="24"/>
          <w:shd w:val="clear" w:color="auto" w:fill="FFFFFF"/>
        </w:rPr>
        <w:t>se complete</w:t>
      </w:r>
      <w:r>
        <w:rPr>
          <w:rFonts w:ascii="Times New Roman" w:eastAsia="Times New Roman" w:hAnsi="Times New Roman"/>
          <w:sz w:val="24"/>
          <w:szCs w:val="24"/>
          <w:shd w:val="clear" w:color="auto" w:fill="FFFFFF"/>
        </w:rPr>
        <w:t xml:space="preserve">ază </w:t>
      </w:r>
      <w:r w:rsidRPr="00CA4833">
        <w:rPr>
          <w:rFonts w:ascii="Times New Roman" w:eastAsia="Times New Roman" w:hAnsi="Times New Roman"/>
          <w:sz w:val="24"/>
          <w:szCs w:val="24"/>
          <w:shd w:val="clear" w:color="auto" w:fill="FFFFFF"/>
        </w:rPr>
        <w:t>de către p</w:t>
      </w:r>
      <w:r>
        <w:rPr>
          <w:rFonts w:ascii="Times New Roman" w:eastAsia="Times New Roman" w:hAnsi="Times New Roman"/>
          <w:sz w:val="24"/>
          <w:szCs w:val="24"/>
          <w:shd w:val="clear" w:color="auto" w:fill="FFFFFF"/>
        </w:rPr>
        <w:t>ă</w:t>
      </w:r>
      <w:r w:rsidRPr="00CA4833">
        <w:rPr>
          <w:rFonts w:ascii="Times New Roman" w:eastAsia="Times New Roman" w:hAnsi="Times New Roman"/>
          <w:sz w:val="24"/>
          <w:szCs w:val="24"/>
          <w:shd w:val="clear" w:color="auto" w:fill="FFFFFF"/>
        </w:rPr>
        <w:t>r</w:t>
      </w:r>
      <w:r>
        <w:rPr>
          <w:rFonts w:ascii="Times New Roman" w:eastAsia="Times New Roman" w:hAnsi="Times New Roman"/>
          <w:sz w:val="24"/>
          <w:szCs w:val="24"/>
          <w:shd w:val="clear" w:color="auto" w:fill="FFFFFF"/>
        </w:rPr>
        <w:t>ț</w:t>
      </w:r>
      <w:r w:rsidRPr="00CA4833">
        <w:rPr>
          <w:rFonts w:ascii="Times New Roman" w:eastAsia="Times New Roman" w:hAnsi="Times New Roman"/>
          <w:sz w:val="24"/>
          <w:szCs w:val="24"/>
          <w:shd w:val="clear" w:color="auto" w:fill="FFFFFF"/>
        </w:rPr>
        <w:t>i cu respectarea act</w:t>
      </w:r>
      <w:r>
        <w:rPr>
          <w:rFonts w:ascii="Times New Roman" w:eastAsia="Times New Roman" w:hAnsi="Times New Roman"/>
          <w:sz w:val="24"/>
          <w:szCs w:val="24"/>
          <w:shd w:val="clear" w:color="auto" w:fill="FFFFFF"/>
        </w:rPr>
        <w:t>elor</w:t>
      </w:r>
      <w:r w:rsidRPr="00CA4833">
        <w:rPr>
          <w:rFonts w:ascii="Times New Roman" w:eastAsia="Times New Roman" w:hAnsi="Times New Roman"/>
          <w:sz w:val="24"/>
          <w:szCs w:val="24"/>
          <w:shd w:val="clear" w:color="auto" w:fill="FFFFFF"/>
        </w:rPr>
        <w:t xml:space="preserve"> normative aplicabile</w:t>
      </w:r>
      <w:r>
        <w:rPr>
          <w:rFonts w:ascii="Times New Roman" w:eastAsia="Times New Roman" w:hAnsi="Times New Roman"/>
          <w:sz w:val="24"/>
          <w:szCs w:val="24"/>
          <w:shd w:val="clear" w:color="auto" w:fill="FFFFFF"/>
          <w:lang w:val="en-US"/>
        </w:rPr>
        <w:t>]</w:t>
      </w:r>
    </w:p>
    <w:p w14:paraId="72B60B31" w14:textId="77777777" w:rsidR="00CA4833" w:rsidRPr="0055250D" w:rsidRDefault="00CA4833" w:rsidP="0055250D">
      <w:pPr>
        <w:pStyle w:val="ListParagraph"/>
        <w:autoSpaceDE/>
        <w:autoSpaceDN/>
        <w:spacing w:line="312" w:lineRule="auto"/>
        <w:ind w:left="851" w:hanging="266"/>
        <w:jc w:val="both"/>
        <w:rPr>
          <w:rFonts w:ascii="Times New Roman" w:eastAsia="Times New Roman" w:hAnsi="Times New Roman"/>
          <w:sz w:val="24"/>
          <w:szCs w:val="24"/>
          <w:shd w:val="clear" w:color="auto" w:fill="FFFFFF"/>
          <w:lang w:val="en-US"/>
        </w:rPr>
      </w:pPr>
    </w:p>
    <w:p w14:paraId="110FCDD6" w14:textId="77777777" w:rsidR="002D5029" w:rsidRPr="006C0E0C" w:rsidRDefault="002D5029" w:rsidP="0055250D">
      <w:pPr>
        <w:pStyle w:val="spar"/>
        <w:numPr>
          <w:ilvl w:val="0"/>
          <w:numId w:val="4"/>
        </w:numPr>
        <w:tabs>
          <w:tab w:val="left" w:pos="851"/>
        </w:tabs>
        <w:spacing w:line="312" w:lineRule="auto"/>
        <w:jc w:val="both"/>
        <w:rPr>
          <w:shd w:val="clear" w:color="auto" w:fill="FFFFFF"/>
        </w:rPr>
      </w:pPr>
      <w:r w:rsidRPr="006C0E0C">
        <w:rPr>
          <w:shd w:val="clear" w:color="auto" w:fill="FFFFFF"/>
        </w:rPr>
        <w:t>Pentru apa caldă de consum:</w:t>
      </w:r>
    </w:p>
    <w:p w14:paraId="265843B1" w14:textId="77777777" w:rsidR="002D5029" w:rsidRPr="006C0E0C" w:rsidRDefault="002D5029" w:rsidP="0055250D">
      <w:pPr>
        <w:pStyle w:val="spar"/>
        <w:numPr>
          <w:ilvl w:val="0"/>
          <w:numId w:val="6"/>
        </w:numPr>
        <w:tabs>
          <w:tab w:val="left" w:pos="851"/>
        </w:tabs>
        <w:spacing w:line="312" w:lineRule="auto"/>
        <w:ind w:left="1080"/>
        <w:jc w:val="both"/>
        <w:rPr>
          <w:shd w:val="clear" w:color="auto" w:fill="FFFFFF"/>
        </w:rPr>
      </w:pPr>
      <w:r w:rsidRPr="006C0E0C">
        <w:rPr>
          <w:shd w:val="clear" w:color="auto" w:fill="FFFFFF"/>
        </w:rPr>
        <w:t xml:space="preserve">Temperatura apei calde de consum la branșament este: ............. </w:t>
      </w:r>
    </w:p>
    <w:p w14:paraId="23299294" w14:textId="77777777" w:rsidR="002D5029" w:rsidRPr="006C0E0C" w:rsidRDefault="002D5029" w:rsidP="0055250D">
      <w:pPr>
        <w:pStyle w:val="spar"/>
        <w:tabs>
          <w:tab w:val="left" w:pos="851"/>
        </w:tabs>
        <w:spacing w:line="312" w:lineRule="auto"/>
        <w:ind w:left="1080"/>
        <w:jc w:val="both"/>
        <w:rPr>
          <w:shd w:val="clear" w:color="auto" w:fill="FFFFFF"/>
        </w:rPr>
      </w:pPr>
    </w:p>
    <w:p w14:paraId="0CE8F0DD" w14:textId="77777777" w:rsidR="002D5029" w:rsidRPr="006C0E0C" w:rsidRDefault="002D5029" w:rsidP="0055250D">
      <w:pPr>
        <w:pStyle w:val="spar"/>
        <w:numPr>
          <w:ilvl w:val="0"/>
          <w:numId w:val="6"/>
        </w:numPr>
        <w:tabs>
          <w:tab w:val="left" w:pos="851"/>
        </w:tabs>
        <w:spacing w:line="312" w:lineRule="auto"/>
        <w:ind w:left="1080"/>
        <w:jc w:val="both"/>
        <w:rPr>
          <w:shd w:val="clear" w:color="auto" w:fill="FFFFFF"/>
        </w:rPr>
      </w:pPr>
      <w:r w:rsidRPr="006C0E0C">
        <w:rPr>
          <w:shd w:val="clear" w:color="auto" w:fill="FFFFFF"/>
        </w:rPr>
        <w:t>Presiunea nominală/minimă a apei calde de consum la branşament este:</w:t>
      </w:r>
    </w:p>
    <w:p w14:paraId="5F6D117F" w14:textId="0AE6F4BD" w:rsidR="002D5029" w:rsidRPr="006C0E0C" w:rsidRDefault="002D5029" w:rsidP="0055250D">
      <w:pPr>
        <w:pStyle w:val="spar"/>
        <w:numPr>
          <w:ilvl w:val="0"/>
          <w:numId w:val="7"/>
        </w:numPr>
        <w:tabs>
          <w:tab w:val="left" w:pos="851"/>
        </w:tabs>
        <w:spacing w:line="312" w:lineRule="auto"/>
        <w:jc w:val="both"/>
        <w:rPr>
          <w:shd w:val="clear" w:color="auto" w:fill="FFFFFF"/>
        </w:rPr>
      </w:pPr>
      <w:r w:rsidRPr="006C0E0C">
        <w:rPr>
          <w:rFonts w:eastAsia="Verdana"/>
          <w:shd w:val="clear" w:color="auto" w:fill="FFFFFF"/>
        </w:rPr>
        <w:t>presiune nominală:</w:t>
      </w:r>
      <w:r w:rsidRPr="006C0E0C">
        <w:rPr>
          <w:shd w:val="clear" w:color="auto" w:fill="FFFFFF"/>
        </w:rPr>
        <w:t xml:space="preserve">..................... </w:t>
      </w:r>
      <w:r w:rsidR="003D3399">
        <w:rPr>
          <w:shd w:val="clear" w:color="auto" w:fill="FFFFFF"/>
        </w:rPr>
        <w:t>[</w:t>
      </w:r>
      <w:r w:rsidRPr="006C0E0C">
        <w:rPr>
          <w:shd w:val="clear" w:color="auto" w:fill="FFFFFF"/>
        </w:rPr>
        <w:t>bar</w:t>
      </w:r>
      <w:r w:rsidR="003D3399">
        <w:rPr>
          <w:shd w:val="clear" w:color="auto" w:fill="FFFFFF"/>
        </w:rPr>
        <w:t>]</w:t>
      </w:r>
    </w:p>
    <w:p w14:paraId="76450C5A" w14:textId="5314689A" w:rsidR="002D5029" w:rsidRPr="006C0E0C" w:rsidRDefault="002D5029" w:rsidP="0055250D">
      <w:pPr>
        <w:pStyle w:val="spar"/>
        <w:numPr>
          <w:ilvl w:val="0"/>
          <w:numId w:val="7"/>
        </w:numPr>
        <w:tabs>
          <w:tab w:val="left" w:pos="851"/>
        </w:tabs>
        <w:spacing w:line="312" w:lineRule="auto"/>
        <w:jc w:val="both"/>
        <w:rPr>
          <w:shd w:val="clear" w:color="auto" w:fill="FFFFFF"/>
        </w:rPr>
      </w:pPr>
      <w:r w:rsidRPr="006C0E0C">
        <w:rPr>
          <w:shd w:val="clear" w:color="auto" w:fill="FFFFFF"/>
        </w:rPr>
        <w:t xml:space="preserve">presiune minimă: ..................... </w:t>
      </w:r>
      <w:r w:rsidR="003D3399">
        <w:rPr>
          <w:shd w:val="clear" w:color="auto" w:fill="FFFFFF"/>
        </w:rPr>
        <w:t>[</w:t>
      </w:r>
      <w:r w:rsidRPr="006C0E0C">
        <w:rPr>
          <w:shd w:val="clear" w:color="auto" w:fill="FFFFFF"/>
        </w:rPr>
        <w:t>bar</w:t>
      </w:r>
      <w:r w:rsidR="003D3399">
        <w:rPr>
          <w:shd w:val="clear" w:color="auto" w:fill="FFFFFF"/>
        </w:rPr>
        <w:t>]</w:t>
      </w:r>
    </w:p>
    <w:p w14:paraId="51F7C305" w14:textId="77777777" w:rsidR="002D5029" w:rsidRPr="006C0E0C" w:rsidRDefault="002D5029" w:rsidP="0055250D">
      <w:pPr>
        <w:pStyle w:val="ListParagraph"/>
        <w:spacing w:line="312" w:lineRule="auto"/>
        <w:rPr>
          <w:shd w:val="clear" w:color="auto" w:fill="FFFFFF"/>
        </w:rPr>
      </w:pPr>
    </w:p>
    <w:p w14:paraId="35DBBF42" w14:textId="77777777" w:rsidR="002D5029" w:rsidRPr="006C0E0C" w:rsidRDefault="002D5029" w:rsidP="0055250D">
      <w:pPr>
        <w:pStyle w:val="spar"/>
        <w:tabs>
          <w:tab w:val="left" w:pos="851"/>
        </w:tabs>
        <w:spacing w:line="312" w:lineRule="auto"/>
        <w:ind w:left="585"/>
        <w:jc w:val="both"/>
        <w:rPr>
          <w:shd w:val="clear" w:color="auto" w:fill="FFFFFF"/>
        </w:rPr>
      </w:pPr>
    </w:p>
    <w:p w14:paraId="4A4516C6" w14:textId="7B51667E" w:rsidR="002D5029" w:rsidRPr="006C0E0C" w:rsidRDefault="002D5029" w:rsidP="0055250D">
      <w:pPr>
        <w:pStyle w:val="spar"/>
        <w:numPr>
          <w:ilvl w:val="0"/>
          <w:numId w:val="6"/>
        </w:numPr>
        <w:tabs>
          <w:tab w:val="left" w:pos="851"/>
        </w:tabs>
        <w:spacing w:line="312" w:lineRule="auto"/>
        <w:ind w:left="1080"/>
        <w:jc w:val="both"/>
        <w:rPr>
          <w:shd w:val="clear" w:color="auto" w:fill="FFFFFF"/>
        </w:rPr>
      </w:pPr>
      <w:r w:rsidRPr="006C0E0C">
        <w:rPr>
          <w:shd w:val="clear" w:color="auto" w:fill="FFFFFF"/>
        </w:rPr>
        <w:lastRenderedPageBreak/>
        <w:t>Debitul de apă caldă de consum minim este: .....................................</w:t>
      </w:r>
      <w:r w:rsidR="003D3399">
        <w:rPr>
          <w:shd w:val="clear" w:color="auto" w:fill="FFFFFF"/>
        </w:rPr>
        <w:t>[</w:t>
      </w:r>
      <w:r w:rsidRPr="006C0E0C">
        <w:rPr>
          <w:shd w:val="clear" w:color="auto" w:fill="FFFFFF"/>
        </w:rPr>
        <w:t>mc/</w:t>
      </w:r>
      <w:r w:rsidR="007829AA">
        <w:rPr>
          <w:shd w:val="clear" w:color="auto" w:fill="FFFFFF"/>
        </w:rPr>
        <w:t>h</w:t>
      </w:r>
      <w:r w:rsidR="003D3399">
        <w:rPr>
          <w:shd w:val="clear" w:color="auto" w:fill="FFFFFF"/>
        </w:rPr>
        <w:t>]</w:t>
      </w:r>
    </w:p>
    <w:p w14:paraId="578794ED" w14:textId="77777777" w:rsidR="002D5029" w:rsidRPr="006C0E0C" w:rsidRDefault="002D5029" w:rsidP="0055250D">
      <w:pPr>
        <w:pStyle w:val="spar"/>
        <w:tabs>
          <w:tab w:val="left" w:pos="851"/>
        </w:tabs>
        <w:spacing w:line="312" w:lineRule="auto"/>
        <w:ind w:left="1648"/>
        <w:jc w:val="both"/>
        <w:rPr>
          <w:shd w:val="clear" w:color="auto" w:fill="FFFFFF"/>
        </w:rPr>
      </w:pPr>
    </w:p>
    <w:p w14:paraId="076930A0" w14:textId="77777777" w:rsidR="002D5029" w:rsidRPr="006C0E0C" w:rsidRDefault="002D5029" w:rsidP="0055250D">
      <w:pPr>
        <w:pStyle w:val="spar"/>
        <w:spacing w:line="312" w:lineRule="auto"/>
        <w:jc w:val="both"/>
        <w:rPr>
          <w:shd w:val="clear" w:color="auto" w:fill="FFFFFF"/>
        </w:rPr>
      </w:pPr>
      <w:r w:rsidRPr="006C0E0C">
        <w:rPr>
          <w:shd w:val="clear" w:color="auto" w:fill="FFFFFF"/>
        </w:rPr>
        <w:t>.....................................................</w:t>
      </w:r>
    </w:p>
    <w:p w14:paraId="356774E2" w14:textId="77777777" w:rsidR="002D5029" w:rsidRPr="006C0E0C" w:rsidRDefault="002D5029" w:rsidP="0055250D">
      <w:pPr>
        <w:pStyle w:val="spar"/>
        <w:spacing w:line="312" w:lineRule="auto"/>
        <w:jc w:val="both"/>
        <w:rPr>
          <w:shd w:val="clear" w:color="auto" w:fill="FFFFFF"/>
        </w:rPr>
      </w:pPr>
    </w:p>
    <w:p w14:paraId="5CFBCD07" w14:textId="77777777" w:rsidR="002D5029" w:rsidRPr="006C0E0C" w:rsidRDefault="002D5029" w:rsidP="0055250D">
      <w:pPr>
        <w:pStyle w:val="spar"/>
        <w:spacing w:line="312" w:lineRule="auto"/>
        <w:ind w:left="644"/>
        <w:jc w:val="both"/>
        <w:rPr>
          <w:shd w:val="clear" w:color="auto" w:fill="FFFFFF"/>
        </w:rPr>
      </w:pPr>
    </w:p>
    <w:p w14:paraId="42F577F5" w14:textId="77777777" w:rsidR="002D5029" w:rsidRPr="006C0E0C" w:rsidRDefault="002D5029" w:rsidP="0055250D">
      <w:pPr>
        <w:pStyle w:val="spar"/>
        <w:spacing w:line="312" w:lineRule="auto"/>
        <w:ind w:firstLine="483"/>
        <w:jc w:val="both"/>
        <w:rPr>
          <w:shd w:val="clear" w:color="auto" w:fill="FFFFFF"/>
        </w:rPr>
      </w:pPr>
      <w:r w:rsidRPr="006C0E0C">
        <w:rPr>
          <w:shd w:val="clear" w:color="auto" w:fill="FFFFFF"/>
        </w:rPr>
        <w:t>Furnizor,                    </w:t>
      </w:r>
      <w:r w:rsidRPr="006C0E0C">
        <w:rPr>
          <w:shd w:val="clear" w:color="auto" w:fill="FFFFFF"/>
        </w:rPr>
        <w:tab/>
      </w:r>
      <w:r w:rsidRPr="006C0E0C">
        <w:rPr>
          <w:shd w:val="clear" w:color="auto" w:fill="FFFFFF"/>
        </w:rPr>
        <w:tab/>
      </w:r>
      <w:r w:rsidRPr="006C0E0C">
        <w:rPr>
          <w:shd w:val="clear" w:color="auto" w:fill="FFFFFF"/>
        </w:rPr>
        <w:tab/>
      </w:r>
      <w:r w:rsidRPr="006C0E0C">
        <w:rPr>
          <w:shd w:val="clear" w:color="auto" w:fill="FFFFFF"/>
        </w:rPr>
        <w:tab/>
      </w:r>
      <w:r w:rsidRPr="006C0E0C">
        <w:rPr>
          <w:shd w:val="clear" w:color="auto" w:fill="FFFFFF"/>
        </w:rPr>
        <w:tab/>
        <w:t xml:space="preserve">   </w:t>
      </w:r>
      <w:r w:rsidRPr="006C0E0C">
        <w:rPr>
          <w:shd w:val="clear" w:color="auto" w:fill="FFFFFF"/>
        </w:rPr>
        <w:tab/>
      </w:r>
      <w:r w:rsidRPr="006C0E0C">
        <w:rPr>
          <w:shd w:val="clear" w:color="auto" w:fill="FFFFFF"/>
        </w:rPr>
        <w:tab/>
      </w:r>
      <w:r w:rsidRPr="006C0E0C">
        <w:rPr>
          <w:shd w:val="clear" w:color="auto" w:fill="FFFFFF"/>
        </w:rPr>
        <w:tab/>
        <w:t>Utilizator,</w:t>
      </w:r>
    </w:p>
    <w:p w14:paraId="5E07D9DA" w14:textId="77777777" w:rsidR="002D5029" w:rsidRPr="006C0E0C" w:rsidRDefault="002D5029" w:rsidP="0055250D">
      <w:pPr>
        <w:pStyle w:val="spar"/>
        <w:spacing w:line="312" w:lineRule="auto"/>
        <w:ind w:firstLine="483"/>
        <w:jc w:val="both"/>
      </w:pPr>
    </w:p>
    <w:p w14:paraId="6E3D76F4" w14:textId="77777777" w:rsidR="002D5029" w:rsidRDefault="002D5029" w:rsidP="0055250D">
      <w:pPr>
        <w:pStyle w:val="spar"/>
        <w:spacing w:line="312" w:lineRule="auto"/>
        <w:ind w:firstLine="483"/>
        <w:jc w:val="both"/>
        <w:rPr>
          <w:shd w:val="clear" w:color="auto" w:fill="FFFFFF"/>
        </w:rPr>
      </w:pPr>
      <w:r w:rsidRPr="006C0E0C">
        <w:rPr>
          <w:shd w:val="clear" w:color="auto" w:fill="FFFFFF"/>
        </w:rPr>
        <w:t>..................                  </w:t>
      </w:r>
      <w:r w:rsidRPr="006C0E0C">
        <w:rPr>
          <w:shd w:val="clear" w:color="auto" w:fill="FFFFFF"/>
        </w:rPr>
        <w:tab/>
      </w:r>
      <w:r w:rsidRPr="006C0E0C">
        <w:rPr>
          <w:shd w:val="clear" w:color="auto" w:fill="FFFFFF"/>
        </w:rPr>
        <w:tab/>
      </w:r>
      <w:r w:rsidRPr="006C0E0C">
        <w:rPr>
          <w:shd w:val="clear" w:color="auto" w:fill="FFFFFF"/>
        </w:rPr>
        <w:tab/>
      </w:r>
      <w:r w:rsidRPr="006C0E0C">
        <w:rPr>
          <w:shd w:val="clear" w:color="auto" w:fill="FFFFFF"/>
        </w:rPr>
        <w:tab/>
      </w:r>
      <w:r w:rsidRPr="006C0E0C">
        <w:rPr>
          <w:shd w:val="clear" w:color="auto" w:fill="FFFFFF"/>
        </w:rPr>
        <w:tab/>
      </w:r>
      <w:r w:rsidRPr="006C0E0C">
        <w:rPr>
          <w:shd w:val="clear" w:color="auto" w:fill="FFFFFF"/>
        </w:rPr>
        <w:tab/>
      </w:r>
      <w:r w:rsidRPr="006C0E0C">
        <w:rPr>
          <w:shd w:val="clear" w:color="auto" w:fill="FFFFFF"/>
        </w:rPr>
        <w:tab/>
      </w:r>
      <w:r w:rsidRPr="006C0E0C">
        <w:rPr>
          <w:shd w:val="clear" w:color="auto" w:fill="FFFFFF"/>
        </w:rPr>
        <w:tab/>
        <w:t xml:space="preserve"> ....................</w:t>
      </w:r>
    </w:p>
    <w:p w14:paraId="47096B05" w14:textId="77777777" w:rsidR="002D5029" w:rsidRDefault="002D5029" w:rsidP="002D5029">
      <w:pPr>
        <w:pStyle w:val="spar"/>
        <w:spacing w:line="312" w:lineRule="auto"/>
        <w:ind w:firstLine="483"/>
        <w:jc w:val="both"/>
      </w:pPr>
    </w:p>
    <w:p w14:paraId="4F5B8CBC" w14:textId="77777777" w:rsidR="002D5029" w:rsidRDefault="002D5029" w:rsidP="002D5029">
      <w:pPr>
        <w:pStyle w:val="spar"/>
        <w:spacing w:line="312" w:lineRule="auto"/>
        <w:ind w:firstLine="483"/>
        <w:jc w:val="both"/>
      </w:pPr>
    </w:p>
    <w:p w14:paraId="6BC92B7A" w14:textId="77777777" w:rsidR="002D5029" w:rsidRDefault="002D5029" w:rsidP="002D5029">
      <w:pPr>
        <w:pStyle w:val="spar"/>
        <w:spacing w:line="312" w:lineRule="auto"/>
        <w:ind w:firstLine="483"/>
        <w:jc w:val="both"/>
      </w:pPr>
    </w:p>
    <w:p w14:paraId="1F95CD3A" w14:textId="77777777" w:rsidR="002D5029" w:rsidRDefault="002D5029" w:rsidP="002D5029">
      <w:pPr>
        <w:pStyle w:val="spar"/>
        <w:spacing w:line="312" w:lineRule="auto"/>
        <w:ind w:firstLine="483"/>
        <w:jc w:val="both"/>
      </w:pPr>
    </w:p>
    <w:p w14:paraId="50EEDEBF" w14:textId="77777777" w:rsidR="002D5029" w:rsidRDefault="002D5029" w:rsidP="002D5029">
      <w:pPr>
        <w:pStyle w:val="spar"/>
        <w:spacing w:line="312" w:lineRule="auto"/>
        <w:ind w:firstLine="483"/>
        <w:jc w:val="both"/>
      </w:pPr>
    </w:p>
    <w:p w14:paraId="76E41375" w14:textId="77777777" w:rsidR="002D5029" w:rsidRDefault="002D5029" w:rsidP="002D5029">
      <w:pPr>
        <w:pStyle w:val="spar"/>
        <w:spacing w:line="312" w:lineRule="auto"/>
        <w:ind w:firstLine="483"/>
        <w:jc w:val="both"/>
      </w:pPr>
    </w:p>
    <w:p w14:paraId="26CB7A0C" w14:textId="77777777" w:rsidR="002D5029" w:rsidRDefault="002D5029" w:rsidP="002D5029">
      <w:pPr>
        <w:pStyle w:val="spar"/>
        <w:spacing w:line="312" w:lineRule="auto"/>
        <w:ind w:firstLine="483"/>
        <w:jc w:val="both"/>
      </w:pPr>
    </w:p>
    <w:p w14:paraId="6715F2A7" w14:textId="77777777" w:rsidR="002D5029" w:rsidRDefault="002D5029" w:rsidP="002D5029">
      <w:pPr>
        <w:pStyle w:val="spar"/>
        <w:spacing w:line="312" w:lineRule="auto"/>
        <w:ind w:firstLine="483"/>
        <w:jc w:val="both"/>
      </w:pPr>
    </w:p>
    <w:p w14:paraId="500AD7C5" w14:textId="77777777" w:rsidR="002D5029" w:rsidRDefault="002D5029" w:rsidP="002D5029">
      <w:pPr>
        <w:pStyle w:val="spar"/>
        <w:spacing w:line="312" w:lineRule="auto"/>
        <w:ind w:firstLine="483"/>
        <w:jc w:val="both"/>
      </w:pPr>
    </w:p>
    <w:p w14:paraId="4B047802" w14:textId="77777777" w:rsidR="002D5029" w:rsidRDefault="002D5029" w:rsidP="002D5029">
      <w:pPr>
        <w:pStyle w:val="spar"/>
        <w:spacing w:line="312" w:lineRule="auto"/>
        <w:ind w:firstLine="483"/>
        <w:jc w:val="both"/>
      </w:pPr>
    </w:p>
    <w:p w14:paraId="057CBD98" w14:textId="77777777" w:rsidR="002D5029" w:rsidRDefault="002D5029" w:rsidP="002D5029">
      <w:pPr>
        <w:pStyle w:val="spar"/>
        <w:spacing w:line="312" w:lineRule="auto"/>
        <w:ind w:firstLine="483"/>
        <w:jc w:val="both"/>
      </w:pPr>
    </w:p>
    <w:p w14:paraId="24F43E52" w14:textId="35D6E17B" w:rsidR="00C967DB" w:rsidRDefault="002D5029" w:rsidP="002D5029">
      <w:pPr>
        <w:spacing w:line="312" w:lineRule="auto"/>
        <w:jc w:val="both"/>
        <w:rPr>
          <w:rFonts w:ascii="Times New Roman" w:hAnsi="Times New Roman"/>
          <w:b/>
          <w:bCs/>
          <w:i/>
          <w:iCs/>
          <w:sz w:val="20"/>
          <w:szCs w:val="20"/>
        </w:rPr>
      </w:pPr>
      <w:r w:rsidRPr="002A30DE">
        <w:rPr>
          <w:rFonts w:ascii="Times New Roman" w:hAnsi="Times New Roman"/>
          <w:b/>
          <w:bCs/>
          <w:i/>
          <w:iCs/>
          <w:sz w:val="20"/>
          <w:szCs w:val="20"/>
        </w:rPr>
        <w:t xml:space="preserve">NOTĂ:  </w:t>
      </w:r>
    </w:p>
    <w:p w14:paraId="6813337C" w14:textId="3CD22D92" w:rsidR="00C967DB" w:rsidRDefault="00C967DB" w:rsidP="002D5029">
      <w:pPr>
        <w:spacing w:line="312" w:lineRule="auto"/>
        <w:jc w:val="both"/>
        <w:rPr>
          <w:rFonts w:ascii="Times New Roman" w:hAnsi="Times New Roman"/>
          <w:b/>
          <w:bCs/>
          <w:i/>
          <w:iCs/>
          <w:sz w:val="20"/>
          <w:szCs w:val="20"/>
        </w:rPr>
      </w:pPr>
      <w:r w:rsidRPr="00C967DB">
        <w:rPr>
          <w:rFonts w:ascii="Times New Roman" w:hAnsi="Times New Roman"/>
          <w:b/>
          <w:bCs/>
          <w:i/>
          <w:iCs/>
          <w:sz w:val="20"/>
          <w:szCs w:val="20"/>
        </w:rPr>
        <w:t>Anex</w:t>
      </w:r>
      <w:r>
        <w:rPr>
          <w:rFonts w:ascii="Times New Roman" w:hAnsi="Times New Roman"/>
          <w:b/>
          <w:bCs/>
          <w:i/>
          <w:iCs/>
          <w:sz w:val="20"/>
          <w:szCs w:val="20"/>
        </w:rPr>
        <w:t>a</w:t>
      </w:r>
      <w:r w:rsidRPr="00C967DB">
        <w:rPr>
          <w:rFonts w:ascii="Times New Roman" w:hAnsi="Times New Roman"/>
          <w:b/>
          <w:bCs/>
          <w:i/>
          <w:iCs/>
          <w:sz w:val="20"/>
          <w:szCs w:val="20"/>
        </w:rPr>
        <w:t xml:space="preserve"> se completează cu limitele de variație a parametrilor agentului termic livrat în punctul/punctele de delimitare, în diferite regimuri de funcționare.</w:t>
      </w:r>
    </w:p>
    <w:p w14:paraId="6F7A5AA7" w14:textId="77777777" w:rsidR="00C967DB" w:rsidRDefault="00C967DB" w:rsidP="002D5029">
      <w:pPr>
        <w:spacing w:line="312" w:lineRule="auto"/>
        <w:jc w:val="both"/>
        <w:rPr>
          <w:rFonts w:ascii="Times New Roman" w:hAnsi="Times New Roman"/>
          <w:b/>
          <w:bCs/>
          <w:i/>
          <w:iCs/>
          <w:sz w:val="20"/>
          <w:szCs w:val="20"/>
        </w:rPr>
      </w:pPr>
    </w:p>
    <w:p w14:paraId="553351F8" w14:textId="62FB91BF" w:rsidR="002D5029" w:rsidRDefault="002D5029" w:rsidP="002D5029">
      <w:pPr>
        <w:spacing w:line="312" w:lineRule="auto"/>
        <w:jc w:val="both"/>
        <w:rPr>
          <w:rFonts w:ascii="Times New Roman" w:hAnsi="Times New Roman"/>
          <w:b/>
          <w:bCs/>
          <w:i/>
          <w:iCs/>
          <w:sz w:val="24"/>
          <w:szCs w:val="24"/>
        </w:rPr>
      </w:pPr>
      <w:r w:rsidRPr="002A30DE">
        <w:rPr>
          <w:rFonts w:ascii="Times New Roman" w:hAnsi="Times New Roman"/>
          <w:b/>
          <w:bCs/>
          <w:i/>
          <w:iCs/>
          <w:sz w:val="20"/>
          <w:szCs w:val="20"/>
        </w:rPr>
        <w:t>Datele şi informaţiile din Anexă se completează conform înţelegerii părţilor, cu respectarea prevederilor din contractul-cadru şi din actele normative/normele tehnice aplicabile</w:t>
      </w:r>
      <w:r w:rsidRPr="002A30DE">
        <w:rPr>
          <w:rFonts w:ascii="Times New Roman" w:hAnsi="Times New Roman"/>
          <w:b/>
          <w:bCs/>
          <w:i/>
          <w:iCs/>
          <w:sz w:val="24"/>
          <w:szCs w:val="24"/>
        </w:rPr>
        <w:t>.</w:t>
      </w:r>
    </w:p>
    <w:p w14:paraId="0D2E50F7" w14:textId="77777777" w:rsidR="00C967DB" w:rsidRPr="002A30DE" w:rsidRDefault="00C967DB" w:rsidP="002D5029">
      <w:pPr>
        <w:spacing w:line="312" w:lineRule="auto"/>
        <w:jc w:val="both"/>
        <w:rPr>
          <w:rFonts w:ascii="Times New Roman" w:hAnsi="Times New Roman"/>
          <w:b/>
          <w:bCs/>
          <w:i/>
          <w:iCs/>
          <w:sz w:val="24"/>
          <w:szCs w:val="24"/>
        </w:rPr>
      </w:pPr>
    </w:p>
    <w:p w14:paraId="6226D5EC" w14:textId="2CD4BD63" w:rsidR="002D5029" w:rsidRDefault="002D5029">
      <w:pPr>
        <w:autoSpaceDE/>
        <w:autoSpaceDN/>
        <w:spacing w:after="160" w:line="259" w:lineRule="auto"/>
        <w:rPr>
          <w:rFonts w:ascii="Times New Roman" w:eastAsiaTheme="minorEastAsia" w:hAnsi="Times New Roman"/>
          <w:sz w:val="24"/>
          <w:szCs w:val="24"/>
          <w:shd w:val="clear" w:color="auto" w:fill="FFFFFF"/>
        </w:rPr>
      </w:pPr>
      <w:r>
        <w:rPr>
          <w:shd w:val="clear" w:color="auto" w:fill="FFFFFF"/>
        </w:rPr>
        <w:br w:type="page"/>
      </w:r>
      <w:r w:rsidR="00C967DB">
        <w:rPr>
          <w:shd w:val="clear" w:color="auto" w:fill="FFFFFF"/>
        </w:rPr>
        <w:lastRenderedPageBreak/>
        <w:t xml:space="preserve"> </w:t>
      </w:r>
    </w:p>
    <w:p w14:paraId="3929FE33" w14:textId="77777777" w:rsidR="002D5029" w:rsidRPr="002D5029" w:rsidRDefault="002D5029" w:rsidP="002D5029">
      <w:pPr>
        <w:pStyle w:val="sanxttl"/>
        <w:spacing w:line="312" w:lineRule="auto"/>
        <w:jc w:val="right"/>
        <w:rPr>
          <w:rFonts w:ascii="Times New Roman" w:hAnsi="Times New Roman"/>
          <w:color w:val="auto"/>
          <w:sz w:val="24"/>
          <w:szCs w:val="24"/>
          <w:shd w:val="clear" w:color="auto" w:fill="FFFFFF"/>
        </w:rPr>
      </w:pPr>
      <w:r w:rsidRPr="002D5029">
        <w:rPr>
          <w:rFonts w:ascii="Times New Roman" w:hAnsi="Times New Roman"/>
          <w:color w:val="auto"/>
          <w:sz w:val="24"/>
          <w:szCs w:val="24"/>
          <w:shd w:val="clear" w:color="auto" w:fill="FFFFFF"/>
        </w:rPr>
        <w:t>Anexa nr. 3 la Contractul-cadru</w:t>
      </w:r>
    </w:p>
    <w:p w14:paraId="1B09B89B" w14:textId="77777777" w:rsidR="002D5029" w:rsidRDefault="002D5029" w:rsidP="002D5029">
      <w:pPr>
        <w:pStyle w:val="spar"/>
        <w:tabs>
          <w:tab w:val="left" w:pos="851"/>
        </w:tabs>
        <w:spacing w:line="336" w:lineRule="auto"/>
        <w:jc w:val="center"/>
        <w:rPr>
          <w:b/>
          <w:shd w:val="clear" w:color="auto" w:fill="FFFFFF"/>
        </w:rPr>
      </w:pPr>
    </w:p>
    <w:p w14:paraId="5EFBD01F" w14:textId="77777777" w:rsidR="002D5029" w:rsidRDefault="002D5029" w:rsidP="002D5029">
      <w:pPr>
        <w:pStyle w:val="spar"/>
        <w:tabs>
          <w:tab w:val="left" w:pos="851"/>
        </w:tabs>
        <w:spacing w:line="312" w:lineRule="auto"/>
        <w:jc w:val="center"/>
        <w:rPr>
          <w:b/>
          <w:shd w:val="clear" w:color="auto" w:fill="FFFFFF"/>
        </w:rPr>
      </w:pPr>
      <w:r w:rsidRPr="00D20E83">
        <w:rPr>
          <w:b/>
          <w:shd w:val="clear" w:color="auto" w:fill="FFFFFF"/>
        </w:rPr>
        <w:t>Date de contact, căi şi mijloace de comunicare</w:t>
      </w:r>
    </w:p>
    <w:p w14:paraId="7D6C2FD7" w14:textId="77777777" w:rsidR="002D5029" w:rsidRPr="00D20E83" w:rsidRDefault="002D5029" w:rsidP="002D5029">
      <w:pPr>
        <w:pStyle w:val="spar"/>
        <w:tabs>
          <w:tab w:val="left" w:pos="851"/>
        </w:tabs>
        <w:spacing w:line="312" w:lineRule="auto"/>
        <w:jc w:val="center"/>
        <w:rPr>
          <w:shd w:val="clear" w:color="auto" w:fill="FFFFFF"/>
        </w:rPr>
      </w:pPr>
    </w:p>
    <w:p w14:paraId="3A74519A" w14:textId="77777777" w:rsidR="002D5029" w:rsidRPr="00D20E83" w:rsidRDefault="002D5029" w:rsidP="002D5029">
      <w:pPr>
        <w:pStyle w:val="spar"/>
        <w:numPr>
          <w:ilvl w:val="0"/>
          <w:numId w:val="8"/>
        </w:numPr>
        <w:tabs>
          <w:tab w:val="left" w:pos="851"/>
        </w:tabs>
        <w:spacing w:line="312" w:lineRule="auto"/>
        <w:jc w:val="both"/>
        <w:rPr>
          <w:shd w:val="clear" w:color="auto" w:fill="FFFFFF"/>
        </w:rPr>
      </w:pPr>
      <w:r w:rsidRPr="00D20E83">
        <w:rPr>
          <w:shd w:val="clear" w:color="auto" w:fill="FFFFFF"/>
        </w:rPr>
        <w:t xml:space="preserve">Orice notificare/solicitare/comunicare din partea </w:t>
      </w:r>
      <w:r>
        <w:rPr>
          <w:shd w:val="clear" w:color="auto" w:fill="FFFFFF"/>
        </w:rPr>
        <w:t xml:space="preserve">Utilizatorului </w:t>
      </w:r>
      <w:r w:rsidRPr="00D20E83">
        <w:rPr>
          <w:shd w:val="clear" w:color="auto" w:fill="FFFFFF"/>
        </w:rPr>
        <w:t xml:space="preserve">către </w:t>
      </w:r>
      <w:r>
        <w:rPr>
          <w:shd w:val="clear" w:color="auto" w:fill="FFFFFF"/>
        </w:rPr>
        <w:t xml:space="preserve">Furnizor </w:t>
      </w:r>
      <w:r w:rsidRPr="00D20E83">
        <w:rPr>
          <w:shd w:val="clear" w:color="auto" w:fill="FFFFFF"/>
        </w:rPr>
        <w:t xml:space="preserve">se transmite prin una dintre următoarele modalități: </w:t>
      </w:r>
    </w:p>
    <w:p w14:paraId="1B6B5C96" w14:textId="77777777" w:rsidR="002D5029" w:rsidRPr="00D20E83" w:rsidRDefault="002D5029" w:rsidP="002D5029">
      <w:pPr>
        <w:pStyle w:val="scapttl"/>
        <w:numPr>
          <w:ilvl w:val="0"/>
          <w:numId w:val="9"/>
        </w:numPr>
        <w:spacing w:line="312" w:lineRule="auto"/>
        <w:jc w:val="both"/>
        <w:rPr>
          <w:rFonts w:ascii="Times New Roman" w:hAnsi="Times New Roman"/>
          <w:b w:val="0"/>
          <w:color w:val="auto"/>
          <w:shd w:val="clear" w:color="auto" w:fill="FFFFFF"/>
        </w:rPr>
      </w:pPr>
      <w:r w:rsidRPr="00D20E83">
        <w:rPr>
          <w:rFonts w:ascii="Times New Roman" w:hAnsi="Times New Roman"/>
          <w:b w:val="0"/>
          <w:color w:val="auto"/>
          <w:shd w:val="clear" w:color="auto" w:fill="FFFFFF"/>
        </w:rPr>
        <w:t xml:space="preserve">prin servicii poştale/de curierat, pe adresa </w:t>
      </w:r>
      <w:r>
        <w:rPr>
          <w:rFonts w:ascii="Times New Roman" w:hAnsi="Times New Roman"/>
          <w:b w:val="0"/>
          <w:color w:val="auto"/>
          <w:shd w:val="clear" w:color="auto" w:fill="FFFFFF"/>
        </w:rPr>
        <w:t>Utilizatorului</w:t>
      </w:r>
      <w:r w:rsidRPr="00D20E83">
        <w:rPr>
          <w:rFonts w:ascii="Times New Roman" w:hAnsi="Times New Roman"/>
          <w:b w:val="0"/>
          <w:color w:val="auto"/>
          <w:shd w:val="clear" w:color="auto" w:fill="FFFFFF"/>
        </w:rPr>
        <w:t>: .........</w:t>
      </w:r>
      <w:r>
        <w:rPr>
          <w:rFonts w:ascii="Times New Roman" w:hAnsi="Times New Roman"/>
          <w:b w:val="0"/>
          <w:color w:val="auto"/>
          <w:shd w:val="clear" w:color="auto" w:fill="FFFFFF"/>
        </w:rPr>
        <w:t>............</w:t>
      </w:r>
      <w:r w:rsidRPr="00D20E83">
        <w:rPr>
          <w:rFonts w:ascii="Times New Roman" w:hAnsi="Times New Roman"/>
          <w:b w:val="0"/>
          <w:color w:val="auto"/>
          <w:shd w:val="clear" w:color="auto" w:fill="FFFFFF"/>
        </w:rPr>
        <w:t>............;</w:t>
      </w:r>
    </w:p>
    <w:p w14:paraId="00CB9F97" w14:textId="77777777" w:rsidR="002D5029" w:rsidRPr="00D20E83" w:rsidRDefault="002D5029" w:rsidP="002D5029">
      <w:pPr>
        <w:pStyle w:val="scapttl"/>
        <w:numPr>
          <w:ilvl w:val="0"/>
          <w:numId w:val="9"/>
        </w:numPr>
        <w:spacing w:line="312" w:lineRule="auto"/>
        <w:jc w:val="both"/>
        <w:rPr>
          <w:rFonts w:ascii="Times New Roman" w:hAnsi="Times New Roman"/>
          <w:b w:val="0"/>
          <w:color w:val="auto"/>
          <w:shd w:val="clear" w:color="auto" w:fill="FFFFFF"/>
        </w:rPr>
      </w:pPr>
      <w:r>
        <w:rPr>
          <w:rFonts w:ascii="Times New Roman" w:hAnsi="Times New Roman"/>
          <w:b w:val="0"/>
          <w:color w:val="auto"/>
          <w:shd w:val="clear" w:color="auto" w:fill="FFFFFF"/>
        </w:rPr>
        <w:t>direct</w:t>
      </w:r>
      <w:r w:rsidRPr="00D20E83">
        <w:rPr>
          <w:rFonts w:ascii="Times New Roman" w:hAnsi="Times New Roman"/>
          <w:b w:val="0"/>
          <w:color w:val="auto"/>
          <w:shd w:val="clear" w:color="auto" w:fill="FFFFFF"/>
        </w:rPr>
        <w:t xml:space="preserve">, la sediul </w:t>
      </w:r>
      <w:r>
        <w:rPr>
          <w:rFonts w:ascii="Times New Roman" w:hAnsi="Times New Roman"/>
          <w:b w:val="0"/>
          <w:color w:val="auto"/>
          <w:shd w:val="clear" w:color="auto" w:fill="FFFFFF"/>
        </w:rPr>
        <w:t xml:space="preserve">Furnizorului </w:t>
      </w:r>
      <w:r w:rsidRPr="00D20E83">
        <w:rPr>
          <w:rFonts w:ascii="Times New Roman" w:hAnsi="Times New Roman"/>
          <w:b w:val="0"/>
          <w:color w:val="auto"/>
          <w:shd w:val="clear" w:color="auto" w:fill="FFFFFF"/>
        </w:rPr>
        <w:t>din: .........................</w:t>
      </w:r>
      <w:r>
        <w:rPr>
          <w:rFonts w:ascii="Times New Roman" w:hAnsi="Times New Roman"/>
          <w:b w:val="0"/>
          <w:color w:val="auto"/>
          <w:shd w:val="clear" w:color="auto" w:fill="FFFFFF"/>
        </w:rPr>
        <w:t>..........................................</w:t>
      </w:r>
      <w:r w:rsidRPr="00D20E83">
        <w:rPr>
          <w:rFonts w:ascii="Times New Roman" w:hAnsi="Times New Roman"/>
          <w:b w:val="0"/>
          <w:color w:val="auto"/>
          <w:shd w:val="clear" w:color="auto" w:fill="FFFFFF"/>
        </w:rPr>
        <w:t>..;</w:t>
      </w:r>
    </w:p>
    <w:p w14:paraId="1EB62712" w14:textId="77777777" w:rsidR="002D5029" w:rsidRPr="00D20E83" w:rsidRDefault="002D5029" w:rsidP="002D5029">
      <w:pPr>
        <w:pStyle w:val="scapttl"/>
        <w:numPr>
          <w:ilvl w:val="0"/>
          <w:numId w:val="9"/>
        </w:numPr>
        <w:spacing w:line="312" w:lineRule="auto"/>
        <w:jc w:val="both"/>
        <w:rPr>
          <w:rFonts w:ascii="Times New Roman" w:hAnsi="Times New Roman"/>
          <w:b w:val="0"/>
          <w:color w:val="auto"/>
          <w:shd w:val="clear" w:color="auto" w:fill="FFFFFF"/>
        </w:rPr>
      </w:pPr>
      <w:r w:rsidRPr="00D20E83">
        <w:rPr>
          <w:rFonts w:ascii="Times New Roman" w:hAnsi="Times New Roman"/>
          <w:b w:val="0"/>
          <w:color w:val="auto"/>
          <w:shd w:val="clear" w:color="auto" w:fill="FFFFFF"/>
        </w:rPr>
        <w:t>prin e-mail, la adresa</w:t>
      </w:r>
      <w:r>
        <w:rPr>
          <w:rFonts w:ascii="Times New Roman" w:hAnsi="Times New Roman"/>
          <w:b w:val="0"/>
          <w:color w:val="auto"/>
          <w:shd w:val="clear" w:color="auto" w:fill="FFFFFF"/>
        </w:rPr>
        <w:t xml:space="preserve"> Furnizorului</w:t>
      </w:r>
      <w:r w:rsidRPr="00D20E83">
        <w:rPr>
          <w:rFonts w:ascii="Times New Roman" w:hAnsi="Times New Roman"/>
          <w:b w:val="0"/>
          <w:color w:val="auto"/>
          <w:shd w:val="clear" w:color="auto" w:fill="FFFFFF"/>
        </w:rPr>
        <w:t>: ..................</w:t>
      </w:r>
      <w:r>
        <w:rPr>
          <w:rFonts w:ascii="Times New Roman" w:hAnsi="Times New Roman"/>
          <w:b w:val="0"/>
          <w:color w:val="auto"/>
          <w:shd w:val="clear" w:color="auto" w:fill="FFFFFF"/>
        </w:rPr>
        <w:t>.......................................................</w:t>
      </w:r>
      <w:r w:rsidRPr="00D20E83">
        <w:rPr>
          <w:rFonts w:ascii="Times New Roman" w:hAnsi="Times New Roman"/>
          <w:b w:val="0"/>
          <w:color w:val="auto"/>
          <w:shd w:val="clear" w:color="auto" w:fill="FFFFFF"/>
        </w:rPr>
        <w:t>......;</w:t>
      </w:r>
    </w:p>
    <w:p w14:paraId="4D058E65" w14:textId="77777777" w:rsidR="002D5029" w:rsidRPr="00D20E83" w:rsidRDefault="002D5029" w:rsidP="002D5029">
      <w:pPr>
        <w:pStyle w:val="scapttl"/>
        <w:numPr>
          <w:ilvl w:val="0"/>
          <w:numId w:val="9"/>
        </w:numPr>
        <w:spacing w:line="312" w:lineRule="auto"/>
        <w:jc w:val="both"/>
        <w:rPr>
          <w:rFonts w:ascii="Times New Roman" w:hAnsi="Times New Roman"/>
          <w:b w:val="0"/>
          <w:color w:val="auto"/>
          <w:shd w:val="clear" w:color="auto" w:fill="FFFFFF"/>
        </w:rPr>
      </w:pPr>
      <w:r w:rsidRPr="00D20E83">
        <w:rPr>
          <w:rFonts w:ascii="Times New Roman" w:hAnsi="Times New Roman"/>
          <w:b w:val="0"/>
          <w:color w:val="auto"/>
          <w:shd w:val="clear" w:color="auto" w:fill="FFFFFF"/>
        </w:rPr>
        <w:t xml:space="preserve">prin </w:t>
      </w:r>
      <w:r>
        <w:rPr>
          <w:rFonts w:ascii="Times New Roman" w:hAnsi="Times New Roman"/>
          <w:b w:val="0"/>
          <w:color w:val="auto"/>
          <w:shd w:val="clear" w:color="auto" w:fill="FFFFFF"/>
        </w:rPr>
        <w:t>telefon/</w:t>
      </w:r>
      <w:r w:rsidRPr="00D20E83">
        <w:rPr>
          <w:rFonts w:ascii="Times New Roman" w:hAnsi="Times New Roman"/>
          <w:b w:val="0"/>
          <w:color w:val="auto"/>
          <w:shd w:val="clear" w:color="auto" w:fill="FFFFFF"/>
        </w:rPr>
        <w:t>fax, la numărul: ................................</w:t>
      </w:r>
      <w:r>
        <w:rPr>
          <w:rFonts w:ascii="Times New Roman" w:hAnsi="Times New Roman"/>
          <w:b w:val="0"/>
          <w:color w:val="auto"/>
          <w:shd w:val="clear" w:color="auto" w:fill="FFFFFF"/>
        </w:rPr>
        <w:t>...........................................</w:t>
      </w:r>
      <w:r w:rsidRPr="00D20E83">
        <w:rPr>
          <w:rFonts w:ascii="Times New Roman" w:hAnsi="Times New Roman"/>
          <w:b w:val="0"/>
          <w:color w:val="auto"/>
          <w:shd w:val="clear" w:color="auto" w:fill="FFFFFF"/>
        </w:rPr>
        <w:t>...;</w:t>
      </w:r>
    </w:p>
    <w:p w14:paraId="69348827" w14:textId="77777777" w:rsidR="002D5029" w:rsidRPr="00D20E83" w:rsidRDefault="002D5029" w:rsidP="002D5029">
      <w:pPr>
        <w:pStyle w:val="scapttl"/>
        <w:numPr>
          <w:ilvl w:val="0"/>
          <w:numId w:val="9"/>
        </w:numPr>
        <w:spacing w:line="312" w:lineRule="auto"/>
        <w:jc w:val="both"/>
        <w:rPr>
          <w:rFonts w:ascii="Times New Roman" w:hAnsi="Times New Roman"/>
          <w:b w:val="0"/>
          <w:color w:val="auto"/>
          <w:shd w:val="clear" w:color="auto" w:fill="FFFFFF"/>
        </w:rPr>
      </w:pPr>
      <w:r>
        <w:rPr>
          <w:rFonts w:ascii="Times New Roman" w:hAnsi="Times New Roman"/>
          <w:b w:val="0"/>
          <w:color w:val="auto"/>
          <w:shd w:val="clear" w:color="auto" w:fill="FFFFFF"/>
        </w:rPr>
        <w:t>prin intermediul altor mijloace :......................................................................... .</w:t>
      </w:r>
    </w:p>
    <w:p w14:paraId="1F581F08" w14:textId="77777777" w:rsidR="002D5029" w:rsidRPr="00D20E83" w:rsidRDefault="002D5029" w:rsidP="002D5029">
      <w:pPr>
        <w:pStyle w:val="spar"/>
        <w:numPr>
          <w:ilvl w:val="0"/>
          <w:numId w:val="8"/>
        </w:numPr>
        <w:tabs>
          <w:tab w:val="left" w:pos="851"/>
        </w:tabs>
        <w:spacing w:line="312" w:lineRule="auto"/>
        <w:jc w:val="both"/>
        <w:rPr>
          <w:shd w:val="clear" w:color="auto" w:fill="FFFFFF"/>
        </w:rPr>
      </w:pPr>
      <w:r w:rsidRPr="00D20E83">
        <w:rPr>
          <w:shd w:val="clear" w:color="auto" w:fill="FFFFFF"/>
        </w:rPr>
        <w:t xml:space="preserve">Informațiile comerciale legate de activitatea de furnizare a energiei termice prestată de către </w:t>
      </w:r>
      <w:r>
        <w:rPr>
          <w:shd w:val="clear" w:color="auto" w:fill="FFFFFF"/>
        </w:rPr>
        <w:t>Furnizor</w:t>
      </w:r>
      <w:r w:rsidRPr="00D20E83">
        <w:rPr>
          <w:shd w:val="clear" w:color="auto" w:fill="FFFFFF"/>
        </w:rPr>
        <w:t xml:space="preserve"> pot fi obținute de către </w:t>
      </w:r>
      <w:r>
        <w:rPr>
          <w:shd w:val="clear" w:color="auto" w:fill="FFFFFF"/>
        </w:rPr>
        <w:t>Utilizator</w:t>
      </w:r>
      <w:r w:rsidRPr="00D20E83">
        <w:rPr>
          <w:shd w:val="clear" w:color="auto" w:fill="FFFFFF"/>
        </w:rPr>
        <w:t xml:space="preserve">: </w:t>
      </w:r>
    </w:p>
    <w:p w14:paraId="12AB27BD" w14:textId="77777777" w:rsidR="002D5029" w:rsidRPr="00D20E83" w:rsidRDefault="002D5029" w:rsidP="002D5029">
      <w:pPr>
        <w:pStyle w:val="scapttl"/>
        <w:numPr>
          <w:ilvl w:val="0"/>
          <w:numId w:val="10"/>
        </w:numPr>
        <w:spacing w:line="312" w:lineRule="auto"/>
        <w:jc w:val="both"/>
        <w:rPr>
          <w:rFonts w:ascii="Times New Roman" w:hAnsi="Times New Roman"/>
          <w:b w:val="0"/>
          <w:color w:val="auto"/>
          <w:shd w:val="clear" w:color="auto" w:fill="FFFFFF"/>
        </w:rPr>
      </w:pPr>
      <w:r w:rsidRPr="00D20E83">
        <w:rPr>
          <w:rFonts w:ascii="Times New Roman" w:hAnsi="Times New Roman"/>
          <w:b w:val="0"/>
          <w:color w:val="auto"/>
          <w:shd w:val="clear" w:color="auto" w:fill="FFFFFF"/>
        </w:rPr>
        <w:t xml:space="preserve">la numărul de telefon al </w:t>
      </w:r>
      <w:r>
        <w:rPr>
          <w:rFonts w:ascii="Times New Roman" w:hAnsi="Times New Roman"/>
          <w:b w:val="0"/>
          <w:color w:val="auto"/>
          <w:shd w:val="clear" w:color="auto" w:fill="FFFFFF"/>
        </w:rPr>
        <w:t>Furnizorului</w:t>
      </w:r>
      <w:r w:rsidRPr="00D20E83">
        <w:rPr>
          <w:rFonts w:ascii="Times New Roman" w:hAnsi="Times New Roman"/>
          <w:b w:val="0"/>
          <w:color w:val="auto"/>
          <w:shd w:val="clear" w:color="auto" w:fill="FFFFFF"/>
        </w:rPr>
        <w:t>: ............................</w:t>
      </w:r>
      <w:r>
        <w:rPr>
          <w:rFonts w:ascii="Times New Roman" w:hAnsi="Times New Roman"/>
          <w:b w:val="0"/>
          <w:color w:val="auto"/>
          <w:shd w:val="clear" w:color="auto" w:fill="FFFFFF"/>
        </w:rPr>
        <w:t>......................</w:t>
      </w:r>
      <w:r w:rsidRPr="00D20E83">
        <w:rPr>
          <w:rFonts w:ascii="Times New Roman" w:hAnsi="Times New Roman"/>
          <w:b w:val="0"/>
          <w:color w:val="auto"/>
          <w:shd w:val="clear" w:color="auto" w:fill="FFFFFF"/>
        </w:rPr>
        <w:t>....;</w:t>
      </w:r>
    </w:p>
    <w:p w14:paraId="4B20291E" w14:textId="77777777" w:rsidR="002D5029" w:rsidRPr="00D20E83" w:rsidRDefault="002D5029" w:rsidP="002D5029">
      <w:pPr>
        <w:pStyle w:val="scapttl"/>
        <w:numPr>
          <w:ilvl w:val="0"/>
          <w:numId w:val="10"/>
        </w:numPr>
        <w:spacing w:line="312" w:lineRule="auto"/>
        <w:jc w:val="both"/>
        <w:rPr>
          <w:rFonts w:ascii="Times New Roman" w:hAnsi="Times New Roman"/>
          <w:b w:val="0"/>
          <w:color w:val="auto"/>
          <w:shd w:val="clear" w:color="auto" w:fill="FFFFFF"/>
        </w:rPr>
      </w:pPr>
      <w:r>
        <w:rPr>
          <w:rFonts w:ascii="Times New Roman" w:hAnsi="Times New Roman"/>
          <w:b w:val="0"/>
          <w:color w:val="auto"/>
          <w:shd w:val="clear" w:color="auto" w:fill="FFFFFF"/>
        </w:rPr>
        <w:t xml:space="preserve">pe pagina de internet a </w:t>
      </w:r>
      <w:r w:rsidRPr="00D20E83">
        <w:rPr>
          <w:rFonts w:ascii="Times New Roman" w:hAnsi="Times New Roman"/>
          <w:b w:val="0"/>
          <w:color w:val="auto"/>
          <w:shd w:val="clear" w:color="auto" w:fill="FFFFFF"/>
        </w:rPr>
        <w:t xml:space="preserve"> </w:t>
      </w:r>
      <w:r>
        <w:rPr>
          <w:rFonts w:ascii="Times New Roman" w:hAnsi="Times New Roman"/>
          <w:b w:val="0"/>
          <w:color w:val="auto"/>
          <w:shd w:val="clear" w:color="auto" w:fill="FFFFFF"/>
        </w:rPr>
        <w:t>Furnizorului</w:t>
      </w:r>
      <w:r w:rsidRPr="00D20E83">
        <w:rPr>
          <w:rFonts w:ascii="Times New Roman" w:hAnsi="Times New Roman"/>
          <w:b w:val="0"/>
          <w:color w:val="auto"/>
          <w:shd w:val="clear" w:color="auto" w:fill="FFFFFF"/>
        </w:rPr>
        <w:t>:   .............</w:t>
      </w:r>
      <w:r>
        <w:rPr>
          <w:rFonts w:ascii="Times New Roman" w:hAnsi="Times New Roman"/>
          <w:b w:val="0"/>
          <w:color w:val="auto"/>
          <w:shd w:val="clear" w:color="auto" w:fill="FFFFFF"/>
        </w:rPr>
        <w:t>................................</w:t>
      </w:r>
      <w:r w:rsidRPr="00D20E83">
        <w:rPr>
          <w:rFonts w:ascii="Times New Roman" w:hAnsi="Times New Roman"/>
          <w:b w:val="0"/>
          <w:color w:val="auto"/>
          <w:shd w:val="clear" w:color="auto" w:fill="FFFFFF"/>
        </w:rPr>
        <w:t>......</w:t>
      </w:r>
      <w:r>
        <w:rPr>
          <w:rFonts w:ascii="Times New Roman" w:hAnsi="Times New Roman"/>
          <w:b w:val="0"/>
          <w:color w:val="auto"/>
          <w:shd w:val="clear" w:color="auto" w:fill="FFFFFF"/>
        </w:rPr>
        <w:t>..</w:t>
      </w:r>
      <w:r w:rsidRPr="00D20E83">
        <w:rPr>
          <w:rFonts w:ascii="Times New Roman" w:hAnsi="Times New Roman"/>
          <w:b w:val="0"/>
          <w:color w:val="auto"/>
          <w:shd w:val="clear" w:color="auto" w:fill="FFFFFF"/>
        </w:rPr>
        <w:t>;</w:t>
      </w:r>
    </w:p>
    <w:p w14:paraId="2BD64B3A" w14:textId="77777777" w:rsidR="002D5029" w:rsidRPr="00D20E83" w:rsidRDefault="002D5029" w:rsidP="002D5029">
      <w:pPr>
        <w:pStyle w:val="scapttl"/>
        <w:spacing w:line="312" w:lineRule="auto"/>
        <w:ind w:left="709" w:hanging="284"/>
        <w:jc w:val="both"/>
        <w:rPr>
          <w:rFonts w:ascii="Times New Roman" w:hAnsi="Times New Roman"/>
          <w:b w:val="0"/>
          <w:color w:val="auto"/>
          <w:shd w:val="clear" w:color="auto" w:fill="FFFFFF"/>
        </w:rPr>
      </w:pPr>
      <w:r w:rsidRPr="00D20E83">
        <w:rPr>
          <w:rFonts w:ascii="Times New Roman" w:hAnsi="Times New Roman"/>
          <w:b w:val="0"/>
          <w:color w:val="auto"/>
          <w:shd w:val="clear" w:color="auto" w:fill="FFFFFF"/>
        </w:rPr>
        <w:t>...............................</w:t>
      </w:r>
      <w:r>
        <w:rPr>
          <w:rFonts w:ascii="Times New Roman" w:hAnsi="Times New Roman"/>
          <w:b w:val="0"/>
          <w:color w:val="auto"/>
          <w:shd w:val="clear" w:color="auto" w:fill="FFFFFF"/>
        </w:rPr>
        <w:t>......................</w:t>
      </w:r>
    </w:p>
    <w:p w14:paraId="5710B60D" w14:textId="77777777" w:rsidR="002D5029" w:rsidRPr="00D20E83" w:rsidRDefault="002D5029" w:rsidP="002D5029">
      <w:pPr>
        <w:pStyle w:val="spar"/>
        <w:numPr>
          <w:ilvl w:val="0"/>
          <w:numId w:val="8"/>
        </w:numPr>
        <w:tabs>
          <w:tab w:val="left" w:pos="851"/>
        </w:tabs>
        <w:spacing w:line="312" w:lineRule="auto"/>
        <w:jc w:val="both"/>
        <w:rPr>
          <w:shd w:val="clear" w:color="auto" w:fill="FFFFFF"/>
        </w:rPr>
      </w:pPr>
      <w:r w:rsidRPr="00D20E83">
        <w:rPr>
          <w:shd w:val="clear" w:color="auto" w:fill="FFFFFF"/>
        </w:rPr>
        <w:t xml:space="preserve">Orice notificare/solicitare/comunicare din partea </w:t>
      </w:r>
      <w:r>
        <w:rPr>
          <w:shd w:val="clear" w:color="auto" w:fill="FFFFFF"/>
        </w:rPr>
        <w:t xml:space="preserve">Furnizorului </w:t>
      </w:r>
      <w:r w:rsidRPr="00D20E83">
        <w:rPr>
          <w:shd w:val="clear" w:color="auto" w:fill="FFFFFF"/>
        </w:rPr>
        <w:t xml:space="preserve">către </w:t>
      </w:r>
      <w:r>
        <w:rPr>
          <w:shd w:val="clear" w:color="auto" w:fill="FFFFFF"/>
        </w:rPr>
        <w:t xml:space="preserve">Utilizator </w:t>
      </w:r>
      <w:r w:rsidRPr="00D20E83">
        <w:rPr>
          <w:shd w:val="clear" w:color="auto" w:fill="FFFFFF"/>
        </w:rPr>
        <w:t xml:space="preserve">se </w:t>
      </w:r>
      <w:r>
        <w:rPr>
          <w:shd w:val="clear" w:color="auto" w:fill="FFFFFF"/>
        </w:rPr>
        <w:t>transmite</w:t>
      </w:r>
      <w:r w:rsidRPr="00D20E83">
        <w:rPr>
          <w:shd w:val="clear" w:color="auto" w:fill="FFFFFF"/>
        </w:rPr>
        <w:t xml:space="preserve"> prin una dintre următoarele modalităţi:</w:t>
      </w:r>
    </w:p>
    <w:p w14:paraId="37250397" w14:textId="77777777" w:rsidR="002D5029" w:rsidRPr="00D20E83" w:rsidRDefault="002D5029" w:rsidP="002D5029">
      <w:pPr>
        <w:pStyle w:val="scapttl"/>
        <w:numPr>
          <w:ilvl w:val="0"/>
          <w:numId w:val="11"/>
        </w:numPr>
        <w:spacing w:line="312" w:lineRule="auto"/>
        <w:jc w:val="both"/>
        <w:rPr>
          <w:rFonts w:ascii="Times New Roman" w:hAnsi="Times New Roman"/>
          <w:b w:val="0"/>
          <w:color w:val="auto"/>
          <w:shd w:val="clear" w:color="auto" w:fill="FFFFFF"/>
        </w:rPr>
      </w:pPr>
      <w:r w:rsidRPr="00D20E83">
        <w:rPr>
          <w:rFonts w:ascii="Times New Roman" w:hAnsi="Times New Roman"/>
          <w:b w:val="0"/>
          <w:color w:val="auto"/>
          <w:shd w:val="clear" w:color="auto" w:fill="FFFFFF"/>
        </w:rPr>
        <w:t xml:space="preserve">prin servicii poştale/de curierat, pe adresa </w:t>
      </w:r>
      <w:r>
        <w:rPr>
          <w:rFonts w:ascii="Times New Roman" w:hAnsi="Times New Roman"/>
          <w:b w:val="0"/>
          <w:color w:val="auto"/>
          <w:shd w:val="clear" w:color="auto" w:fill="FFFFFF"/>
        </w:rPr>
        <w:t>Utilizatorului</w:t>
      </w:r>
      <w:r w:rsidRPr="00D20E83">
        <w:rPr>
          <w:rFonts w:ascii="Times New Roman" w:hAnsi="Times New Roman"/>
          <w:b w:val="0"/>
          <w:color w:val="auto"/>
          <w:shd w:val="clear" w:color="auto" w:fill="FFFFFF"/>
        </w:rPr>
        <w:t>: .....................</w:t>
      </w:r>
      <w:r>
        <w:rPr>
          <w:rFonts w:ascii="Times New Roman" w:hAnsi="Times New Roman"/>
          <w:b w:val="0"/>
          <w:color w:val="auto"/>
          <w:shd w:val="clear" w:color="auto" w:fill="FFFFFF"/>
        </w:rPr>
        <w:t>....</w:t>
      </w:r>
      <w:r w:rsidRPr="00D20E83">
        <w:rPr>
          <w:rFonts w:ascii="Times New Roman" w:hAnsi="Times New Roman"/>
          <w:b w:val="0"/>
          <w:color w:val="auto"/>
          <w:shd w:val="clear" w:color="auto" w:fill="FFFFFF"/>
        </w:rPr>
        <w:t>;</w:t>
      </w:r>
    </w:p>
    <w:p w14:paraId="22077CCB" w14:textId="77777777" w:rsidR="002D5029" w:rsidRDefault="002D5029" w:rsidP="002D5029">
      <w:pPr>
        <w:pStyle w:val="scapttl"/>
        <w:numPr>
          <w:ilvl w:val="0"/>
          <w:numId w:val="11"/>
        </w:numPr>
        <w:spacing w:line="312" w:lineRule="auto"/>
        <w:jc w:val="both"/>
        <w:rPr>
          <w:rFonts w:ascii="Times New Roman" w:hAnsi="Times New Roman"/>
          <w:b w:val="0"/>
          <w:color w:val="auto"/>
          <w:shd w:val="clear" w:color="auto" w:fill="FFFFFF"/>
        </w:rPr>
      </w:pPr>
      <w:r w:rsidRPr="00D20E83">
        <w:rPr>
          <w:rFonts w:ascii="Times New Roman" w:hAnsi="Times New Roman"/>
          <w:b w:val="0"/>
          <w:color w:val="auto"/>
          <w:shd w:val="clear" w:color="auto" w:fill="FFFFFF"/>
        </w:rPr>
        <w:t>prin e-mail, la adresa</w:t>
      </w:r>
      <w:r>
        <w:rPr>
          <w:rFonts w:ascii="Times New Roman" w:hAnsi="Times New Roman"/>
          <w:b w:val="0"/>
          <w:color w:val="auto"/>
          <w:shd w:val="clear" w:color="auto" w:fill="FFFFFF"/>
        </w:rPr>
        <w:t xml:space="preserve"> Utilizatorului</w:t>
      </w:r>
      <w:r w:rsidRPr="00D20E83">
        <w:rPr>
          <w:rFonts w:ascii="Times New Roman" w:hAnsi="Times New Roman"/>
          <w:b w:val="0"/>
          <w:color w:val="auto"/>
          <w:shd w:val="clear" w:color="auto" w:fill="FFFFFF"/>
        </w:rPr>
        <w:t>: ..........................</w:t>
      </w:r>
      <w:r>
        <w:rPr>
          <w:rFonts w:ascii="Times New Roman" w:hAnsi="Times New Roman"/>
          <w:b w:val="0"/>
          <w:color w:val="auto"/>
          <w:shd w:val="clear" w:color="auto" w:fill="FFFFFF"/>
        </w:rPr>
        <w:t>.....................</w:t>
      </w:r>
      <w:r w:rsidRPr="00D20E83">
        <w:rPr>
          <w:rFonts w:ascii="Times New Roman" w:hAnsi="Times New Roman"/>
          <w:b w:val="0"/>
          <w:color w:val="auto"/>
          <w:shd w:val="clear" w:color="auto" w:fill="FFFFFF"/>
        </w:rPr>
        <w:t>.......;</w:t>
      </w:r>
    </w:p>
    <w:p w14:paraId="144B2F6C" w14:textId="77777777" w:rsidR="002D5029" w:rsidRPr="00D20E83" w:rsidRDefault="002D5029" w:rsidP="002D5029">
      <w:pPr>
        <w:pStyle w:val="scapttl"/>
        <w:numPr>
          <w:ilvl w:val="0"/>
          <w:numId w:val="11"/>
        </w:numPr>
        <w:spacing w:line="312" w:lineRule="auto"/>
        <w:jc w:val="both"/>
        <w:rPr>
          <w:rFonts w:ascii="Times New Roman" w:hAnsi="Times New Roman"/>
          <w:b w:val="0"/>
          <w:color w:val="auto"/>
          <w:shd w:val="clear" w:color="auto" w:fill="FFFFFF"/>
        </w:rPr>
      </w:pPr>
      <w:r>
        <w:rPr>
          <w:rFonts w:ascii="Times New Roman" w:hAnsi="Times New Roman"/>
          <w:b w:val="0"/>
          <w:color w:val="auto"/>
          <w:shd w:val="clear" w:color="auto" w:fill="FFFFFF"/>
        </w:rPr>
        <w:t>prin telefon/fax, la numărul: ......................................................................;</w:t>
      </w:r>
    </w:p>
    <w:p w14:paraId="2366F424" w14:textId="77777777" w:rsidR="002D5029" w:rsidRPr="00D20E83" w:rsidRDefault="002D5029" w:rsidP="002D5029">
      <w:pPr>
        <w:pStyle w:val="scapttl"/>
        <w:spacing w:line="312" w:lineRule="auto"/>
        <w:ind w:left="709" w:hanging="284"/>
        <w:jc w:val="both"/>
        <w:rPr>
          <w:rFonts w:ascii="Times New Roman" w:hAnsi="Times New Roman"/>
          <w:b w:val="0"/>
          <w:color w:val="auto"/>
          <w:shd w:val="clear" w:color="auto" w:fill="FFFFFF"/>
        </w:rPr>
      </w:pPr>
      <w:r w:rsidRPr="00D20E83">
        <w:rPr>
          <w:rFonts w:ascii="Times New Roman" w:hAnsi="Times New Roman"/>
          <w:b w:val="0"/>
          <w:color w:val="auto"/>
          <w:shd w:val="clear" w:color="auto" w:fill="FFFFFF"/>
        </w:rPr>
        <w:t>....................................</w:t>
      </w:r>
      <w:r>
        <w:rPr>
          <w:rFonts w:ascii="Times New Roman" w:hAnsi="Times New Roman"/>
          <w:b w:val="0"/>
          <w:color w:val="auto"/>
          <w:shd w:val="clear" w:color="auto" w:fill="FFFFFF"/>
        </w:rPr>
        <w:t>.................</w:t>
      </w:r>
    </w:p>
    <w:p w14:paraId="3FB0BB81" w14:textId="77777777" w:rsidR="002D5029" w:rsidRPr="00D20E83" w:rsidRDefault="002D5029" w:rsidP="002D5029">
      <w:pPr>
        <w:pStyle w:val="spar"/>
        <w:numPr>
          <w:ilvl w:val="0"/>
          <w:numId w:val="8"/>
        </w:numPr>
        <w:tabs>
          <w:tab w:val="left" w:pos="851"/>
        </w:tabs>
        <w:spacing w:line="312" w:lineRule="auto"/>
        <w:jc w:val="both"/>
        <w:rPr>
          <w:shd w:val="clear" w:color="auto" w:fill="FFFFFF"/>
        </w:rPr>
      </w:pPr>
      <w:r w:rsidRPr="00D20E83">
        <w:rPr>
          <w:shd w:val="clear" w:color="auto" w:fill="FFFFFF"/>
        </w:rPr>
        <w:t xml:space="preserve">Sesizările/reclamațiile referitoare la </w:t>
      </w:r>
      <w:r>
        <w:rPr>
          <w:shd w:val="clear" w:color="auto" w:fill="FFFFFF"/>
        </w:rPr>
        <w:t>facturare, parametrii</w:t>
      </w:r>
      <w:r w:rsidRPr="00D20E83">
        <w:rPr>
          <w:shd w:val="clear" w:color="auto" w:fill="FFFFFF"/>
        </w:rPr>
        <w:t xml:space="preserve"> agentului termic</w:t>
      </w:r>
      <w:r>
        <w:rPr>
          <w:shd w:val="clear" w:color="auto" w:fill="FFFFFF"/>
        </w:rPr>
        <w:t>, grupurile de măsurare</w:t>
      </w:r>
      <w:r w:rsidRPr="00D20E83">
        <w:rPr>
          <w:shd w:val="clear" w:color="auto" w:fill="FFFFFF"/>
        </w:rPr>
        <w:t xml:space="preserve"> sau întreruperi</w:t>
      </w:r>
      <w:r>
        <w:rPr>
          <w:shd w:val="clear" w:color="auto" w:fill="FFFFFF"/>
        </w:rPr>
        <w:t>le</w:t>
      </w:r>
      <w:r w:rsidRPr="00D20E83">
        <w:rPr>
          <w:shd w:val="clear" w:color="auto" w:fill="FFFFFF"/>
        </w:rPr>
        <w:t xml:space="preserve"> în alimentarea cu energie termică se comunică </w:t>
      </w:r>
      <w:r>
        <w:rPr>
          <w:shd w:val="clear" w:color="auto" w:fill="FFFFFF"/>
        </w:rPr>
        <w:t xml:space="preserve">Furnizorului </w:t>
      </w:r>
      <w:r w:rsidRPr="00D20E83">
        <w:rPr>
          <w:shd w:val="clear" w:color="auto" w:fill="FFFFFF"/>
        </w:rPr>
        <w:t xml:space="preserve">de către </w:t>
      </w:r>
      <w:r>
        <w:rPr>
          <w:shd w:val="clear" w:color="auto" w:fill="FFFFFF"/>
        </w:rPr>
        <w:t>Utilizator</w:t>
      </w:r>
      <w:r w:rsidRPr="00D20E83">
        <w:rPr>
          <w:shd w:val="clear" w:color="auto" w:fill="FFFFFF"/>
        </w:rPr>
        <w:t>/</w:t>
      </w:r>
      <w:r>
        <w:rPr>
          <w:shd w:val="clear" w:color="auto" w:fill="FFFFFF"/>
        </w:rPr>
        <w:t>C</w:t>
      </w:r>
      <w:r w:rsidRPr="00D20E83">
        <w:rPr>
          <w:shd w:val="clear" w:color="auto" w:fill="FFFFFF"/>
        </w:rPr>
        <w:t>onsumator</w:t>
      </w:r>
      <w:r>
        <w:rPr>
          <w:shd w:val="clear" w:color="auto" w:fill="FFFFFF"/>
        </w:rPr>
        <w:t xml:space="preserve"> </w:t>
      </w:r>
      <w:r w:rsidRPr="00D20E83">
        <w:rPr>
          <w:shd w:val="clear" w:color="auto" w:fill="FFFFFF"/>
        </w:rPr>
        <w:t xml:space="preserve">prin oricare dintre modalitățile </w:t>
      </w:r>
      <w:r>
        <w:rPr>
          <w:shd w:val="clear" w:color="auto" w:fill="FFFFFF"/>
        </w:rPr>
        <w:t xml:space="preserve">de mai sus, care sunt înscrise şi pe factura </w:t>
      </w:r>
      <w:r w:rsidRPr="00D20E83">
        <w:rPr>
          <w:shd w:val="clear" w:color="auto" w:fill="FFFFFF"/>
        </w:rPr>
        <w:t xml:space="preserve">emisă de </w:t>
      </w:r>
      <w:r>
        <w:rPr>
          <w:shd w:val="clear" w:color="auto" w:fill="FFFFFF"/>
        </w:rPr>
        <w:t>Furnizor</w:t>
      </w:r>
      <w:r w:rsidRPr="00D20E83">
        <w:rPr>
          <w:shd w:val="clear" w:color="auto" w:fill="FFFFFF"/>
        </w:rPr>
        <w:t xml:space="preserve">. </w:t>
      </w:r>
    </w:p>
    <w:p w14:paraId="7A162711" w14:textId="77777777" w:rsidR="002D5029" w:rsidRDefault="002D5029" w:rsidP="002D5029">
      <w:pPr>
        <w:pStyle w:val="spar"/>
        <w:numPr>
          <w:ilvl w:val="0"/>
          <w:numId w:val="8"/>
        </w:numPr>
        <w:tabs>
          <w:tab w:val="left" w:pos="851"/>
        </w:tabs>
        <w:spacing w:line="312" w:lineRule="auto"/>
        <w:jc w:val="both"/>
        <w:rPr>
          <w:shd w:val="clear" w:color="auto" w:fill="FFFFFF"/>
        </w:rPr>
      </w:pPr>
      <w:r w:rsidRPr="00D20E83">
        <w:rPr>
          <w:shd w:val="clear" w:color="auto" w:fill="FFFFFF"/>
        </w:rPr>
        <w:t xml:space="preserve">Datele de </w:t>
      </w:r>
      <w:r w:rsidRPr="001175E5">
        <w:rPr>
          <w:shd w:val="clear" w:color="auto" w:fill="FFFFFF"/>
        </w:rPr>
        <w:t xml:space="preserve">contact ale </w:t>
      </w:r>
      <w:r>
        <w:rPr>
          <w:shd w:val="clear" w:color="auto" w:fill="FFFFFF"/>
        </w:rPr>
        <w:t>P</w:t>
      </w:r>
      <w:r w:rsidRPr="001175E5">
        <w:rPr>
          <w:shd w:val="clear" w:color="auto" w:fill="FFFFFF"/>
        </w:rPr>
        <w:t>restatorului cu</w:t>
      </w:r>
      <w:r w:rsidRPr="00D20E83">
        <w:rPr>
          <w:shd w:val="clear" w:color="auto" w:fill="FFFFFF"/>
        </w:rPr>
        <w:t xml:space="preserve"> care </w:t>
      </w:r>
      <w:r>
        <w:rPr>
          <w:shd w:val="clear" w:color="auto" w:fill="FFFFFF"/>
        </w:rPr>
        <w:t xml:space="preserve">Utilizatorul </w:t>
      </w:r>
      <w:r w:rsidRPr="00D20E83">
        <w:rPr>
          <w:shd w:val="clear" w:color="auto" w:fill="FFFFFF"/>
        </w:rPr>
        <w:t xml:space="preserve">are încheiat un contract </w:t>
      </w:r>
      <w:r>
        <w:rPr>
          <w:shd w:val="clear" w:color="auto" w:fill="FFFFFF"/>
        </w:rPr>
        <w:t xml:space="preserve">de exploatare a sistemelor de </w:t>
      </w:r>
      <w:r w:rsidRPr="00A17547">
        <w:rPr>
          <w:shd w:val="clear" w:color="auto" w:fill="FFFFFF"/>
        </w:rPr>
        <w:t>repartizare</w:t>
      </w:r>
      <w:r>
        <w:rPr>
          <w:shd w:val="clear" w:color="auto" w:fill="FFFFFF"/>
        </w:rPr>
        <w:t xml:space="preserve"> </w:t>
      </w:r>
      <w:r w:rsidRPr="00A17547">
        <w:rPr>
          <w:shd w:val="clear" w:color="auto" w:fill="FFFFFF"/>
        </w:rPr>
        <w:t xml:space="preserve">a </w:t>
      </w:r>
      <w:r>
        <w:rPr>
          <w:shd w:val="clear" w:color="auto" w:fill="FFFFFF"/>
        </w:rPr>
        <w:t>costurilor</w:t>
      </w:r>
      <w:r w:rsidRPr="00A17547">
        <w:rPr>
          <w:shd w:val="clear" w:color="auto" w:fill="FFFFFF"/>
        </w:rPr>
        <w:t xml:space="preserve"> </w:t>
      </w:r>
      <w:r>
        <w:rPr>
          <w:shd w:val="clear" w:color="auto" w:fill="FFFFFF"/>
        </w:rPr>
        <w:t>pentru încălzire și/sau apă caldă de consum</w:t>
      </w:r>
      <w:r w:rsidRPr="00A17547">
        <w:rPr>
          <w:shd w:val="clear" w:color="auto" w:fill="FFFFFF"/>
        </w:rPr>
        <w:t xml:space="preserve"> în condominiu</w:t>
      </w:r>
      <w:r>
        <w:rPr>
          <w:shd w:val="clear" w:color="auto" w:fill="FFFFFF"/>
        </w:rPr>
        <w:t xml:space="preserve"> se comunică în scris prin una din modalitățile prevăzute la punctul 1.</w:t>
      </w:r>
    </w:p>
    <w:p w14:paraId="3EE5A3E6" w14:textId="77777777" w:rsidR="002D5029" w:rsidRDefault="002D5029" w:rsidP="002D5029">
      <w:pPr>
        <w:spacing w:line="312" w:lineRule="auto"/>
        <w:jc w:val="both"/>
        <w:rPr>
          <w:rFonts w:ascii="Times New Roman" w:hAnsi="Times New Roman"/>
          <w:b/>
          <w:bCs/>
          <w:sz w:val="24"/>
          <w:szCs w:val="24"/>
        </w:rPr>
      </w:pPr>
    </w:p>
    <w:p w14:paraId="0ACD779D" w14:textId="77777777" w:rsidR="002D5029" w:rsidRDefault="002D5029" w:rsidP="002D5029">
      <w:pPr>
        <w:pStyle w:val="spar"/>
        <w:spacing w:line="312" w:lineRule="auto"/>
        <w:jc w:val="both"/>
        <w:rPr>
          <w:shd w:val="clear" w:color="auto" w:fill="FFFFFF"/>
        </w:rPr>
      </w:pPr>
      <w:r>
        <w:rPr>
          <w:shd w:val="clear" w:color="auto" w:fill="FFFFFF"/>
        </w:rPr>
        <w:t xml:space="preserve">          Furnizor</w:t>
      </w:r>
      <w:r w:rsidRPr="00C15C03">
        <w:rPr>
          <w:shd w:val="clear" w:color="auto" w:fill="FFFFFF"/>
        </w:rPr>
        <w:t xml:space="preserve">, </w:t>
      </w:r>
      <w:r w:rsidRPr="00C15C03">
        <w:rPr>
          <w:shd w:val="clear" w:color="auto" w:fill="FFFFFF"/>
        </w:rPr>
        <w:tab/>
      </w:r>
      <w:r w:rsidRPr="00C15C03">
        <w:rPr>
          <w:shd w:val="clear" w:color="auto" w:fill="FFFFFF"/>
        </w:rPr>
        <w:tab/>
      </w:r>
      <w:r w:rsidRPr="00C15C03">
        <w:rPr>
          <w:shd w:val="clear" w:color="auto" w:fill="FFFFFF"/>
        </w:rPr>
        <w:tab/>
      </w:r>
      <w:r w:rsidRPr="00C15C03">
        <w:rPr>
          <w:shd w:val="clear" w:color="auto" w:fill="FFFFFF"/>
        </w:rPr>
        <w:tab/>
      </w:r>
      <w:r w:rsidRPr="00C15C03">
        <w:rPr>
          <w:shd w:val="clear" w:color="auto" w:fill="FFFFFF"/>
        </w:rPr>
        <w:tab/>
      </w:r>
      <w:r w:rsidRPr="00C15C03">
        <w:rPr>
          <w:shd w:val="clear" w:color="auto" w:fill="FFFFFF"/>
        </w:rPr>
        <w:tab/>
      </w:r>
      <w:r>
        <w:rPr>
          <w:shd w:val="clear" w:color="auto" w:fill="FFFFFF"/>
        </w:rPr>
        <w:t xml:space="preserve">                 Utilizator</w:t>
      </w:r>
      <w:r w:rsidRPr="00C15C03">
        <w:rPr>
          <w:shd w:val="clear" w:color="auto" w:fill="FFFFFF"/>
        </w:rPr>
        <w:t>,</w:t>
      </w:r>
    </w:p>
    <w:p w14:paraId="07727956" w14:textId="77777777" w:rsidR="002D5029" w:rsidRPr="00C15C03" w:rsidRDefault="002D5029" w:rsidP="002D5029">
      <w:pPr>
        <w:pStyle w:val="spar"/>
        <w:spacing w:line="312" w:lineRule="auto"/>
        <w:jc w:val="both"/>
        <w:rPr>
          <w:shd w:val="clear" w:color="auto" w:fill="FFFFFF"/>
        </w:rPr>
      </w:pPr>
      <w:r>
        <w:rPr>
          <w:shd w:val="clear" w:color="auto" w:fill="FFFFFF"/>
        </w:rPr>
        <w:t>..........................................</w:t>
      </w:r>
      <w:r w:rsidRPr="00C15C03">
        <w:rPr>
          <w:shd w:val="clear" w:color="auto" w:fill="FFFFFF"/>
        </w:rPr>
        <w:tab/>
      </w:r>
      <w:r>
        <w:rPr>
          <w:shd w:val="clear" w:color="auto" w:fill="FFFFFF"/>
        </w:rPr>
        <w:t xml:space="preserve">                                                            ...........................................</w:t>
      </w:r>
      <w:r w:rsidRPr="00C15C03">
        <w:rPr>
          <w:shd w:val="clear" w:color="auto" w:fill="FFFFFF"/>
        </w:rPr>
        <w:tab/>
      </w:r>
    </w:p>
    <w:p w14:paraId="4DA58DAA" w14:textId="77777777" w:rsidR="002D5029" w:rsidRDefault="002D5029" w:rsidP="002D5029">
      <w:pPr>
        <w:pStyle w:val="spar"/>
        <w:spacing w:line="312" w:lineRule="auto"/>
        <w:ind w:firstLine="483"/>
        <w:jc w:val="both"/>
        <w:rPr>
          <w:shd w:val="clear" w:color="auto" w:fill="FFFFFF"/>
        </w:rPr>
      </w:pPr>
    </w:p>
    <w:p w14:paraId="02BE10FA" w14:textId="445D1D3B" w:rsidR="002D5029" w:rsidRDefault="002D5029" w:rsidP="006B7D96">
      <w:pPr>
        <w:pStyle w:val="spar"/>
        <w:spacing w:line="312" w:lineRule="auto"/>
        <w:ind w:left="0"/>
        <w:jc w:val="both"/>
        <w:rPr>
          <w:b/>
          <w:bCs/>
        </w:rPr>
      </w:pPr>
      <w:r w:rsidRPr="00C15C03">
        <w:rPr>
          <w:shd w:val="clear" w:color="auto" w:fill="FFFFFF"/>
        </w:rPr>
        <w:t xml:space="preserve">           </w:t>
      </w:r>
      <w:r w:rsidRPr="00C15C03">
        <w:rPr>
          <w:shd w:val="clear" w:color="auto" w:fill="FFFFFF"/>
        </w:rPr>
        <w:tab/>
      </w:r>
      <w:r w:rsidRPr="002A30DE">
        <w:rPr>
          <w:b/>
          <w:bCs/>
          <w:i/>
          <w:iCs/>
          <w:sz w:val="20"/>
          <w:szCs w:val="20"/>
        </w:rPr>
        <w:t>NOTĂ:  Datele şi informaţiile din prezenta Anexă se completează conform înţelegerii şi situaţiei specifice părţilor contractante</w:t>
      </w:r>
      <w:r>
        <w:rPr>
          <w:b/>
          <w:bCs/>
        </w:rPr>
        <w:t xml:space="preserve">. </w:t>
      </w:r>
    </w:p>
    <w:p w14:paraId="11A75F04" w14:textId="38B221E1" w:rsidR="002D5029" w:rsidRDefault="00CD1EB8" w:rsidP="006B7D96">
      <w:pPr>
        <w:spacing w:line="312" w:lineRule="auto"/>
        <w:jc w:val="both"/>
        <w:rPr>
          <w:shd w:val="clear" w:color="auto" w:fill="FFFFFF"/>
        </w:rPr>
      </w:pPr>
      <w:r w:rsidRPr="00C15C03">
        <w:rPr>
          <w:shd w:val="clear" w:color="auto" w:fill="FFFFFF"/>
        </w:rPr>
        <w:lastRenderedPageBreak/>
        <w:tab/>
        <w:t xml:space="preserve">     </w:t>
      </w:r>
    </w:p>
    <w:p w14:paraId="2C3E1F7B" w14:textId="77777777" w:rsidR="002A30DE" w:rsidRPr="002A30DE" w:rsidRDefault="002A30DE" w:rsidP="002A30DE">
      <w:pPr>
        <w:pStyle w:val="sanxttl"/>
        <w:jc w:val="right"/>
        <w:rPr>
          <w:rFonts w:ascii="Times New Roman" w:hAnsi="Times New Roman"/>
          <w:color w:val="auto"/>
          <w:sz w:val="24"/>
          <w:szCs w:val="24"/>
          <w:shd w:val="clear" w:color="auto" w:fill="FFFFFF"/>
        </w:rPr>
      </w:pPr>
      <w:r w:rsidRPr="00C15C03">
        <w:rPr>
          <w:shd w:val="clear" w:color="auto" w:fill="FFFFFF"/>
        </w:rPr>
        <w:t xml:space="preserve">     </w:t>
      </w:r>
      <w:r w:rsidRPr="002A30DE">
        <w:rPr>
          <w:rFonts w:ascii="Times New Roman" w:hAnsi="Times New Roman"/>
          <w:color w:val="auto"/>
          <w:sz w:val="24"/>
          <w:szCs w:val="24"/>
          <w:shd w:val="clear" w:color="auto" w:fill="FFFFFF"/>
        </w:rPr>
        <w:t>Anexa nr. 4 la Contractul-cadru</w:t>
      </w:r>
    </w:p>
    <w:p w14:paraId="664A85C0" w14:textId="77777777" w:rsidR="002A30DE" w:rsidRDefault="002A30DE" w:rsidP="002A30DE">
      <w:pPr>
        <w:pStyle w:val="sanxttl"/>
        <w:jc w:val="right"/>
        <w:rPr>
          <w:rFonts w:ascii="Times New Roman" w:hAnsi="Times New Roman"/>
          <w:color w:val="auto"/>
          <w:sz w:val="24"/>
          <w:szCs w:val="24"/>
          <w:shd w:val="clear" w:color="auto" w:fill="FFFFFF"/>
        </w:rPr>
      </w:pPr>
    </w:p>
    <w:p w14:paraId="53FA0F4F" w14:textId="77777777" w:rsidR="002A30DE" w:rsidRDefault="002A30DE" w:rsidP="002A30DE">
      <w:pPr>
        <w:pStyle w:val="spar"/>
        <w:jc w:val="center"/>
        <w:rPr>
          <w:b/>
          <w:shd w:val="clear" w:color="auto" w:fill="FFFFFF"/>
        </w:rPr>
      </w:pPr>
      <w:r w:rsidRPr="00057A79">
        <w:rPr>
          <w:b/>
          <w:shd w:val="clear" w:color="auto" w:fill="FFFFFF"/>
        </w:rPr>
        <w:t>S</w:t>
      </w:r>
      <w:r>
        <w:rPr>
          <w:b/>
          <w:shd w:val="clear" w:color="auto" w:fill="FFFFFF"/>
        </w:rPr>
        <w:t>ituația consumatorilor din condominiu</w:t>
      </w:r>
    </w:p>
    <w:p w14:paraId="3B2A2D81" w14:textId="77777777" w:rsidR="002A30DE" w:rsidRPr="00057A79" w:rsidRDefault="002A30DE" w:rsidP="002A30DE">
      <w:pPr>
        <w:pStyle w:val="spar"/>
        <w:jc w:val="center"/>
        <w:rPr>
          <w:b/>
          <w:shd w:val="clear" w:color="auto" w:fill="FFFFFF"/>
        </w:rPr>
      </w:pPr>
    </w:p>
    <w:p w14:paraId="5C20859A" w14:textId="77777777" w:rsidR="002A30DE" w:rsidRPr="00057A79" w:rsidRDefault="002A30DE" w:rsidP="002A30DE">
      <w:pPr>
        <w:pStyle w:val="spar"/>
        <w:jc w:val="center"/>
        <w:rPr>
          <w:b/>
          <w:shd w:val="clear" w:color="auto" w:fill="FFFFFF"/>
        </w:rPr>
      </w:pPr>
    </w:p>
    <w:p w14:paraId="66B259AE" w14:textId="77777777" w:rsidR="002A30DE" w:rsidRDefault="002A30DE" w:rsidP="002A30DE">
      <w:pPr>
        <w:pStyle w:val="spar"/>
        <w:numPr>
          <w:ilvl w:val="0"/>
          <w:numId w:val="12"/>
        </w:numPr>
        <w:ind w:left="227"/>
        <w:rPr>
          <w:b/>
          <w:shd w:val="clear" w:color="auto" w:fill="FFFFFF"/>
        </w:rPr>
      </w:pPr>
      <w:r>
        <w:rPr>
          <w:b/>
          <w:shd w:val="clear" w:color="auto" w:fill="FFFFFF"/>
        </w:rPr>
        <w:t>Adresa condominiului (</w:t>
      </w:r>
      <w:r w:rsidRPr="002A5F6A">
        <w:rPr>
          <w:bCs/>
          <w:shd w:val="clear" w:color="auto" w:fill="FFFFFF"/>
        </w:rPr>
        <w:t>localitate, strada, bloc</w:t>
      </w:r>
      <w:r>
        <w:rPr>
          <w:b/>
          <w:shd w:val="clear" w:color="auto" w:fill="FFFFFF"/>
        </w:rPr>
        <w:t>): ............................................................ ...........................................................................................................................................</w:t>
      </w:r>
    </w:p>
    <w:p w14:paraId="63276843" w14:textId="77777777" w:rsidR="002A30DE" w:rsidRDefault="002A30DE" w:rsidP="002A30DE">
      <w:pPr>
        <w:pStyle w:val="spar"/>
        <w:ind w:left="947"/>
        <w:rPr>
          <w:b/>
          <w:shd w:val="clear" w:color="auto" w:fill="FFFFFF"/>
        </w:rPr>
      </w:pPr>
    </w:p>
    <w:p w14:paraId="79D7BC6F" w14:textId="77777777" w:rsidR="002A30DE" w:rsidRDefault="002A30DE" w:rsidP="002A30DE">
      <w:pPr>
        <w:pStyle w:val="spar"/>
        <w:numPr>
          <w:ilvl w:val="0"/>
          <w:numId w:val="12"/>
        </w:numPr>
        <w:ind w:left="227"/>
        <w:rPr>
          <w:b/>
          <w:shd w:val="clear" w:color="auto" w:fill="FFFFFF"/>
        </w:rPr>
      </w:pPr>
      <w:r w:rsidRPr="00C614BD">
        <w:rPr>
          <w:b/>
          <w:shd w:val="clear" w:color="auto" w:fill="FFFFFF"/>
        </w:rPr>
        <w:t>Situația consumatorilor din categoria populaţie din condominiu</w:t>
      </w:r>
    </w:p>
    <w:p w14:paraId="6464F651" w14:textId="77777777" w:rsidR="002A30DE" w:rsidRDefault="002A30DE" w:rsidP="002A30DE">
      <w:pPr>
        <w:pStyle w:val="ListParagraph"/>
        <w:rPr>
          <w:b/>
          <w:shd w:val="clear" w:color="auto" w:fill="FFFFFF"/>
        </w:rPr>
      </w:pPr>
    </w:p>
    <w:tbl>
      <w:tblPr>
        <w:tblW w:w="9344"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06"/>
        <w:gridCol w:w="1546"/>
        <w:gridCol w:w="3406"/>
        <w:gridCol w:w="1869"/>
        <w:gridCol w:w="1917"/>
      </w:tblGrid>
      <w:tr w:rsidR="002A30DE" w:rsidRPr="00057A79" w14:paraId="7EBBEBD5" w14:textId="77777777" w:rsidTr="00F55981">
        <w:trPr>
          <w:trHeight w:val="1380"/>
          <w:jc w:val="center"/>
        </w:trPr>
        <w:tc>
          <w:tcPr>
            <w:tcW w:w="606" w:type="dxa"/>
            <w:tcBorders>
              <w:top w:val="single" w:sz="6" w:space="0" w:color="000000"/>
              <w:left w:val="single" w:sz="6" w:space="0" w:color="000000"/>
              <w:right w:val="single" w:sz="6" w:space="0" w:color="000000"/>
            </w:tcBorders>
            <w:vAlign w:val="center"/>
          </w:tcPr>
          <w:p w14:paraId="104A7558" w14:textId="77777777" w:rsidR="002A30DE" w:rsidRPr="00057A79" w:rsidRDefault="002A30DE" w:rsidP="00F55981">
            <w:pPr>
              <w:jc w:val="center"/>
              <w:rPr>
                <w:rFonts w:ascii="Times New Roman" w:eastAsia="Times New Roman" w:hAnsi="Times New Roman"/>
                <w:sz w:val="24"/>
                <w:szCs w:val="24"/>
              </w:rPr>
            </w:pPr>
            <w:r w:rsidRPr="00057A79">
              <w:rPr>
                <w:rFonts w:ascii="Times New Roman" w:eastAsia="Times New Roman" w:hAnsi="Times New Roman"/>
                <w:sz w:val="24"/>
                <w:szCs w:val="24"/>
              </w:rPr>
              <w:t xml:space="preserve">Nr. </w:t>
            </w:r>
            <w:r w:rsidRPr="00057A79">
              <w:rPr>
                <w:rFonts w:ascii="Times New Roman" w:eastAsia="Times New Roman" w:hAnsi="Times New Roman"/>
                <w:sz w:val="24"/>
                <w:szCs w:val="24"/>
              </w:rPr>
              <w:br/>
              <w:t>crt.</w:t>
            </w:r>
          </w:p>
        </w:tc>
        <w:tc>
          <w:tcPr>
            <w:tcW w:w="1546" w:type="dxa"/>
            <w:tcBorders>
              <w:top w:val="single" w:sz="6" w:space="0" w:color="000000"/>
              <w:left w:val="single" w:sz="6" w:space="0" w:color="000000"/>
              <w:right w:val="single" w:sz="6" w:space="0" w:color="000000"/>
            </w:tcBorders>
            <w:vAlign w:val="center"/>
          </w:tcPr>
          <w:p w14:paraId="1384645F" w14:textId="77777777" w:rsidR="002A30DE" w:rsidRPr="00057A79" w:rsidRDefault="002A30DE" w:rsidP="00F55981">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Număr apartament</w:t>
            </w:r>
            <w:r w:rsidRPr="00057A79">
              <w:rPr>
                <w:rFonts w:ascii="Times New Roman" w:eastAsia="Times New Roman" w:hAnsi="Times New Roman"/>
                <w:sz w:val="24"/>
                <w:szCs w:val="24"/>
              </w:rPr>
              <w:t xml:space="preserve"> </w:t>
            </w:r>
            <w:r>
              <w:rPr>
                <w:rFonts w:ascii="Times New Roman" w:eastAsia="Times New Roman" w:hAnsi="Times New Roman"/>
                <w:sz w:val="24"/>
                <w:szCs w:val="24"/>
              </w:rPr>
              <w:t>(</w:t>
            </w:r>
            <w:r w:rsidRPr="00057A79">
              <w:rPr>
                <w:rFonts w:ascii="Times New Roman" w:eastAsia="Times New Roman" w:hAnsi="Times New Roman"/>
                <w:sz w:val="24"/>
                <w:szCs w:val="24"/>
              </w:rPr>
              <w:t>*</w:t>
            </w:r>
            <w:r>
              <w:rPr>
                <w:rFonts w:ascii="Times New Roman" w:eastAsia="Times New Roman" w:hAnsi="Times New Roman"/>
                <w:sz w:val="24"/>
                <w:szCs w:val="24"/>
              </w:rPr>
              <w:t>)</w:t>
            </w:r>
          </w:p>
        </w:tc>
        <w:tc>
          <w:tcPr>
            <w:tcW w:w="3406" w:type="dxa"/>
            <w:tcBorders>
              <w:top w:val="single" w:sz="6" w:space="0" w:color="000000"/>
              <w:left w:val="single" w:sz="6" w:space="0" w:color="000000"/>
              <w:right w:val="single" w:sz="6" w:space="0" w:color="000000"/>
            </w:tcBorders>
          </w:tcPr>
          <w:p w14:paraId="590B5B37" w14:textId="77777777" w:rsidR="002A30DE" w:rsidRDefault="002A30DE" w:rsidP="00F55981">
            <w:pPr>
              <w:autoSpaceDE/>
              <w:autoSpaceDN/>
              <w:spacing w:before="120" w:after="120"/>
              <w:rPr>
                <w:rFonts w:ascii="Times New Roman" w:eastAsia="Times New Roman" w:hAnsi="Times New Roman"/>
                <w:sz w:val="24"/>
                <w:szCs w:val="24"/>
              </w:rPr>
            </w:pPr>
          </w:p>
          <w:p w14:paraId="23B72A7E" w14:textId="77777777" w:rsidR="002A30DE" w:rsidRPr="00057A79" w:rsidRDefault="002A30DE" w:rsidP="00F55981">
            <w:pPr>
              <w:autoSpaceDE/>
              <w:autoSpaceDN/>
              <w:spacing w:before="120" w:after="120"/>
              <w:jc w:val="center"/>
              <w:rPr>
                <w:rFonts w:ascii="Times New Roman" w:eastAsia="Times New Roman" w:hAnsi="Times New Roman"/>
                <w:sz w:val="24"/>
                <w:szCs w:val="24"/>
              </w:rPr>
            </w:pPr>
            <w:r>
              <w:rPr>
                <w:rFonts w:ascii="Times New Roman" w:eastAsia="Times New Roman" w:hAnsi="Times New Roman"/>
                <w:sz w:val="24"/>
                <w:szCs w:val="24"/>
              </w:rPr>
              <w:t>Proprietar (**)</w:t>
            </w:r>
          </w:p>
        </w:tc>
        <w:tc>
          <w:tcPr>
            <w:tcW w:w="1869" w:type="dxa"/>
            <w:tcBorders>
              <w:top w:val="single" w:sz="6" w:space="0" w:color="000000"/>
              <w:left w:val="single" w:sz="6" w:space="0" w:color="000000"/>
              <w:right w:val="single" w:sz="6" w:space="0" w:color="000000"/>
            </w:tcBorders>
          </w:tcPr>
          <w:p w14:paraId="44E5F1A0" w14:textId="77777777" w:rsidR="002A30DE" w:rsidRDefault="002A30DE" w:rsidP="00F55981">
            <w:pPr>
              <w:autoSpaceDE/>
              <w:autoSpaceDN/>
              <w:spacing w:before="120" w:after="120"/>
              <w:rPr>
                <w:rFonts w:ascii="Times New Roman" w:eastAsia="Times New Roman" w:hAnsi="Times New Roman"/>
                <w:sz w:val="24"/>
                <w:szCs w:val="24"/>
              </w:rPr>
            </w:pPr>
          </w:p>
          <w:p w14:paraId="44735666" w14:textId="77777777" w:rsidR="002A30DE" w:rsidRDefault="002A30DE" w:rsidP="00F55981">
            <w:pPr>
              <w:autoSpaceDE/>
              <w:autoSpaceDN/>
              <w:spacing w:before="120" w:after="120"/>
              <w:jc w:val="center"/>
              <w:rPr>
                <w:rFonts w:ascii="Times New Roman" w:eastAsia="Times New Roman" w:hAnsi="Times New Roman"/>
                <w:sz w:val="24"/>
                <w:szCs w:val="24"/>
              </w:rPr>
            </w:pPr>
            <w:r w:rsidRPr="00057A79">
              <w:rPr>
                <w:rFonts w:ascii="Times New Roman" w:eastAsia="Times New Roman" w:hAnsi="Times New Roman"/>
                <w:sz w:val="24"/>
                <w:szCs w:val="24"/>
              </w:rPr>
              <w:t>Suprafața utilă</w:t>
            </w:r>
          </w:p>
          <w:p w14:paraId="17C667A4" w14:textId="77777777" w:rsidR="002A30DE" w:rsidRPr="00057A79" w:rsidRDefault="002A30DE" w:rsidP="00F55981">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[mp]</w:t>
            </w:r>
          </w:p>
        </w:tc>
        <w:tc>
          <w:tcPr>
            <w:tcW w:w="1917" w:type="dxa"/>
            <w:tcBorders>
              <w:top w:val="single" w:sz="6" w:space="0" w:color="000000"/>
              <w:left w:val="single" w:sz="6" w:space="0" w:color="000000"/>
              <w:right w:val="single" w:sz="6" w:space="0" w:color="000000"/>
            </w:tcBorders>
            <w:vAlign w:val="center"/>
          </w:tcPr>
          <w:p w14:paraId="3182B73A" w14:textId="77777777" w:rsidR="002A30DE" w:rsidRPr="00057A79" w:rsidRDefault="002A30DE" w:rsidP="00F55981">
            <w:pPr>
              <w:spacing w:before="120" w:after="120"/>
              <w:jc w:val="center"/>
              <w:rPr>
                <w:rFonts w:ascii="Times New Roman" w:eastAsia="Times New Roman" w:hAnsi="Times New Roman"/>
                <w:sz w:val="24"/>
                <w:szCs w:val="24"/>
              </w:rPr>
            </w:pPr>
            <w:r w:rsidRPr="00057A79">
              <w:rPr>
                <w:rFonts w:ascii="Times New Roman" w:eastAsia="Times New Roman" w:hAnsi="Times New Roman"/>
                <w:sz w:val="24"/>
                <w:szCs w:val="24"/>
              </w:rPr>
              <w:t xml:space="preserve">Număr </w:t>
            </w:r>
            <w:r w:rsidRPr="00057A79">
              <w:rPr>
                <w:rFonts w:ascii="Times New Roman" w:eastAsia="Times New Roman" w:hAnsi="Times New Roman"/>
                <w:sz w:val="24"/>
                <w:szCs w:val="24"/>
              </w:rPr>
              <w:br/>
              <w:t>persoane</w:t>
            </w:r>
          </w:p>
        </w:tc>
      </w:tr>
      <w:tr w:rsidR="002A30DE" w:rsidRPr="00057A79" w14:paraId="4C1664FC" w14:textId="77777777" w:rsidTr="00F55981">
        <w:trPr>
          <w:jc w:val="center"/>
        </w:trPr>
        <w:tc>
          <w:tcPr>
            <w:tcW w:w="606" w:type="dxa"/>
            <w:tcBorders>
              <w:top w:val="single" w:sz="6" w:space="0" w:color="000000"/>
              <w:left w:val="single" w:sz="6" w:space="0" w:color="000000"/>
              <w:bottom w:val="single" w:sz="6" w:space="0" w:color="000000"/>
              <w:right w:val="single" w:sz="6" w:space="0" w:color="000000"/>
            </w:tcBorders>
            <w:vAlign w:val="center"/>
            <w:hideMark/>
          </w:tcPr>
          <w:p w14:paraId="0A533A53" w14:textId="77777777" w:rsidR="002A30DE" w:rsidRPr="00057A79" w:rsidRDefault="002A30DE" w:rsidP="00F55981">
            <w:pPr>
              <w:autoSpaceDE/>
              <w:autoSpaceDN/>
              <w:jc w:val="center"/>
              <w:rPr>
                <w:rFonts w:ascii="Times New Roman" w:eastAsia="Times New Roman" w:hAnsi="Times New Roman"/>
                <w:sz w:val="24"/>
                <w:szCs w:val="24"/>
              </w:rPr>
            </w:pPr>
            <w:r w:rsidRPr="00057A79">
              <w:rPr>
                <w:rFonts w:ascii="Times New Roman" w:eastAsia="Times New Roman" w:hAnsi="Times New Roman"/>
                <w:sz w:val="24"/>
                <w:szCs w:val="24"/>
              </w:rPr>
              <w:t>1</w:t>
            </w:r>
          </w:p>
        </w:tc>
        <w:tc>
          <w:tcPr>
            <w:tcW w:w="1546" w:type="dxa"/>
            <w:tcBorders>
              <w:top w:val="single" w:sz="6" w:space="0" w:color="000000"/>
              <w:left w:val="single" w:sz="6" w:space="0" w:color="000000"/>
              <w:bottom w:val="single" w:sz="6" w:space="0" w:color="000000"/>
              <w:right w:val="single" w:sz="6" w:space="0" w:color="000000"/>
            </w:tcBorders>
            <w:vAlign w:val="center"/>
            <w:hideMark/>
          </w:tcPr>
          <w:p w14:paraId="35F14404" w14:textId="77777777" w:rsidR="002A30DE" w:rsidRPr="00057A79" w:rsidRDefault="002A30DE" w:rsidP="00F55981">
            <w:pPr>
              <w:autoSpaceDE/>
              <w:autoSpaceDN/>
              <w:jc w:val="center"/>
              <w:rPr>
                <w:rFonts w:ascii="Times New Roman" w:eastAsia="Times New Roman" w:hAnsi="Times New Roman"/>
                <w:sz w:val="24"/>
                <w:szCs w:val="24"/>
              </w:rPr>
            </w:pPr>
          </w:p>
        </w:tc>
        <w:tc>
          <w:tcPr>
            <w:tcW w:w="3406" w:type="dxa"/>
            <w:tcBorders>
              <w:top w:val="single" w:sz="6" w:space="0" w:color="000000"/>
              <w:left w:val="single" w:sz="6" w:space="0" w:color="000000"/>
              <w:bottom w:val="single" w:sz="6" w:space="0" w:color="000000"/>
              <w:right w:val="single" w:sz="6" w:space="0" w:color="000000"/>
            </w:tcBorders>
          </w:tcPr>
          <w:p w14:paraId="03CB1A55" w14:textId="77777777" w:rsidR="002A30DE" w:rsidRPr="00057A79" w:rsidRDefault="002A30DE" w:rsidP="00F55981">
            <w:pPr>
              <w:autoSpaceDE/>
              <w:autoSpaceDN/>
              <w:jc w:val="both"/>
              <w:rPr>
                <w:rFonts w:ascii="Times New Roman" w:eastAsia="Times New Roman" w:hAnsi="Times New Roman"/>
                <w:sz w:val="24"/>
                <w:szCs w:val="24"/>
              </w:rPr>
            </w:pPr>
          </w:p>
        </w:tc>
        <w:tc>
          <w:tcPr>
            <w:tcW w:w="1869" w:type="dxa"/>
            <w:tcBorders>
              <w:top w:val="single" w:sz="6" w:space="0" w:color="000000"/>
              <w:left w:val="single" w:sz="6" w:space="0" w:color="000000"/>
              <w:bottom w:val="single" w:sz="6" w:space="0" w:color="000000"/>
              <w:right w:val="single" w:sz="6" w:space="0" w:color="000000"/>
            </w:tcBorders>
          </w:tcPr>
          <w:p w14:paraId="21BDF04B" w14:textId="77777777" w:rsidR="002A30DE" w:rsidRPr="00057A79" w:rsidRDefault="002A30DE" w:rsidP="00F55981">
            <w:pPr>
              <w:autoSpaceDE/>
              <w:autoSpaceDN/>
              <w:jc w:val="both"/>
              <w:rPr>
                <w:rFonts w:ascii="Times New Roman" w:eastAsia="Times New Roman" w:hAnsi="Times New Roman"/>
                <w:sz w:val="24"/>
                <w:szCs w:val="24"/>
              </w:rPr>
            </w:pPr>
          </w:p>
        </w:tc>
        <w:tc>
          <w:tcPr>
            <w:tcW w:w="1917" w:type="dxa"/>
            <w:tcBorders>
              <w:top w:val="single" w:sz="6" w:space="0" w:color="000000"/>
              <w:left w:val="single" w:sz="6" w:space="0" w:color="000000"/>
              <w:bottom w:val="single" w:sz="6" w:space="0" w:color="000000"/>
              <w:right w:val="single" w:sz="6" w:space="0" w:color="000000"/>
            </w:tcBorders>
            <w:vAlign w:val="center"/>
            <w:hideMark/>
          </w:tcPr>
          <w:p w14:paraId="0EB836AE" w14:textId="77777777" w:rsidR="002A30DE" w:rsidRPr="00057A79" w:rsidRDefault="002A30DE" w:rsidP="00F55981">
            <w:pPr>
              <w:autoSpaceDE/>
              <w:autoSpaceDN/>
              <w:jc w:val="both"/>
              <w:rPr>
                <w:rFonts w:ascii="Times New Roman" w:eastAsia="Times New Roman" w:hAnsi="Times New Roman"/>
                <w:sz w:val="24"/>
                <w:szCs w:val="24"/>
              </w:rPr>
            </w:pPr>
          </w:p>
        </w:tc>
      </w:tr>
      <w:tr w:rsidR="002A30DE" w:rsidRPr="00057A79" w14:paraId="4794DE0D" w14:textId="77777777" w:rsidTr="00F55981">
        <w:trPr>
          <w:jc w:val="center"/>
        </w:trPr>
        <w:tc>
          <w:tcPr>
            <w:tcW w:w="606" w:type="dxa"/>
            <w:tcBorders>
              <w:top w:val="single" w:sz="6" w:space="0" w:color="000000"/>
              <w:left w:val="single" w:sz="6" w:space="0" w:color="000000"/>
              <w:bottom w:val="single" w:sz="6" w:space="0" w:color="000000"/>
              <w:right w:val="single" w:sz="6" w:space="0" w:color="000000"/>
            </w:tcBorders>
            <w:vAlign w:val="center"/>
            <w:hideMark/>
          </w:tcPr>
          <w:p w14:paraId="122D0518" w14:textId="77777777" w:rsidR="002A30DE" w:rsidRPr="00057A79" w:rsidRDefault="002A30DE" w:rsidP="00F55981">
            <w:pPr>
              <w:autoSpaceDE/>
              <w:autoSpaceDN/>
              <w:jc w:val="center"/>
              <w:rPr>
                <w:rFonts w:ascii="Times New Roman" w:eastAsia="Times New Roman" w:hAnsi="Times New Roman"/>
                <w:sz w:val="24"/>
                <w:szCs w:val="24"/>
              </w:rPr>
            </w:pPr>
            <w:r w:rsidRPr="00057A79">
              <w:rPr>
                <w:rFonts w:ascii="Times New Roman" w:eastAsia="Times New Roman" w:hAnsi="Times New Roman"/>
                <w:sz w:val="24"/>
                <w:szCs w:val="24"/>
              </w:rPr>
              <w:t>2</w:t>
            </w:r>
          </w:p>
        </w:tc>
        <w:tc>
          <w:tcPr>
            <w:tcW w:w="1546" w:type="dxa"/>
            <w:tcBorders>
              <w:top w:val="single" w:sz="6" w:space="0" w:color="000000"/>
              <w:left w:val="single" w:sz="6" w:space="0" w:color="000000"/>
              <w:bottom w:val="single" w:sz="6" w:space="0" w:color="000000"/>
              <w:right w:val="single" w:sz="6" w:space="0" w:color="000000"/>
            </w:tcBorders>
            <w:vAlign w:val="center"/>
            <w:hideMark/>
          </w:tcPr>
          <w:p w14:paraId="6429329F" w14:textId="77777777" w:rsidR="002A30DE" w:rsidRPr="00057A79" w:rsidRDefault="002A30DE" w:rsidP="00F55981">
            <w:pPr>
              <w:autoSpaceDE/>
              <w:autoSpaceDN/>
              <w:jc w:val="center"/>
              <w:rPr>
                <w:rFonts w:ascii="Times New Roman" w:eastAsia="Times New Roman" w:hAnsi="Times New Roman"/>
                <w:sz w:val="24"/>
                <w:szCs w:val="24"/>
              </w:rPr>
            </w:pPr>
          </w:p>
        </w:tc>
        <w:tc>
          <w:tcPr>
            <w:tcW w:w="3406" w:type="dxa"/>
            <w:tcBorders>
              <w:top w:val="single" w:sz="6" w:space="0" w:color="000000"/>
              <w:left w:val="single" w:sz="6" w:space="0" w:color="000000"/>
              <w:bottom w:val="single" w:sz="6" w:space="0" w:color="000000"/>
              <w:right w:val="single" w:sz="6" w:space="0" w:color="000000"/>
            </w:tcBorders>
          </w:tcPr>
          <w:p w14:paraId="1B87F3DA" w14:textId="77777777" w:rsidR="002A30DE" w:rsidRPr="00057A79" w:rsidRDefault="002A30DE" w:rsidP="00F55981">
            <w:pPr>
              <w:autoSpaceDE/>
              <w:autoSpaceDN/>
              <w:jc w:val="both"/>
              <w:rPr>
                <w:rFonts w:ascii="Times New Roman" w:eastAsia="Times New Roman" w:hAnsi="Times New Roman"/>
                <w:sz w:val="24"/>
                <w:szCs w:val="24"/>
              </w:rPr>
            </w:pPr>
          </w:p>
        </w:tc>
        <w:tc>
          <w:tcPr>
            <w:tcW w:w="1869" w:type="dxa"/>
            <w:tcBorders>
              <w:top w:val="single" w:sz="6" w:space="0" w:color="000000"/>
              <w:left w:val="single" w:sz="6" w:space="0" w:color="000000"/>
              <w:bottom w:val="single" w:sz="6" w:space="0" w:color="000000"/>
              <w:right w:val="single" w:sz="6" w:space="0" w:color="000000"/>
            </w:tcBorders>
          </w:tcPr>
          <w:p w14:paraId="49A2AFDC" w14:textId="77777777" w:rsidR="002A30DE" w:rsidRPr="00057A79" w:rsidRDefault="002A30DE" w:rsidP="00F55981">
            <w:pPr>
              <w:autoSpaceDE/>
              <w:autoSpaceDN/>
              <w:jc w:val="both"/>
              <w:rPr>
                <w:rFonts w:ascii="Times New Roman" w:eastAsia="Times New Roman" w:hAnsi="Times New Roman"/>
                <w:sz w:val="24"/>
                <w:szCs w:val="24"/>
              </w:rPr>
            </w:pPr>
          </w:p>
        </w:tc>
        <w:tc>
          <w:tcPr>
            <w:tcW w:w="1917" w:type="dxa"/>
            <w:tcBorders>
              <w:top w:val="single" w:sz="6" w:space="0" w:color="000000"/>
              <w:left w:val="single" w:sz="6" w:space="0" w:color="000000"/>
              <w:bottom w:val="single" w:sz="6" w:space="0" w:color="000000"/>
              <w:right w:val="single" w:sz="6" w:space="0" w:color="000000"/>
            </w:tcBorders>
            <w:vAlign w:val="center"/>
            <w:hideMark/>
          </w:tcPr>
          <w:p w14:paraId="01417792" w14:textId="77777777" w:rsidR="002A30DE" w:rsidRPr="00057A79" w:rsidRDefault="002A30DE" w:rsidP="00F55981">
            <w:pPr>
              <w:autoSpaceDE/>
              <w:autoSpaceDN/>
              <w:jc w:val="both"/>
              <w:rPr>
                <w:rFonts w:ascii="Times New Roman" w:eastAsia="Times New Roman" w:hAnsi="Times New Roman"/>
                <w:sz w:val="24"/>
                <w:szCs w:val="24"/>
              </w:rPr>
            </w:pPr>
          </w:p>
        </w:tc>
      </w:tr>
      <w:tr w:rsidR="002A30DE" w:rsidRPr="00057A79" w14:paraId="4D64E1A2" w14:textId="77777777" w:rsidTr="00F55981">
        <w:trPr>
          <w:jc w:val="center"/>
        </w:trPr>
        <w:tc>
          <w:tcPr>
            <w:tcW w:w="606" w:type="dxa"/>
            <w:tcBorders>
              <w:top w:val="single" w:sz="6" w:space="0" w:color="000000"/>
              <w:left w:val="single" w:sz="6" w:space="0" w:color="000000"/>
              <w:bottom w:val="single" w:sz="6" w:space="0" w:color="000000"/>
              <w:right w:val="single" w:sz="6" w:space="0" w:color="000000"/>
            </w:tcBorders>
            <w:vAlign w:val="center"/>
          </w:tcPr>
          <w:p w14:paraId="3517738A" w14:textId="77777777" w:rsidR="002A30DE" w:rsidRPr="00057A79" w:rsidRDefault="002A30DE" w:rsidP="00F55981">
            <w:pPr>
              <w:autoSpaceDE/>
              <w:autoSpaceDN/>
              <w:jc w:val="center"/>
              <w:rPr>
                <w:rFonts w:ascii="Times New Roman" w:eastAsia="Times New Roman" w:hAnsi="Times New Roman"/>
                <w:sz w:val="24"/>
                <w:szCs w:val="24"/>
              </w:rPr>
            </w:pPr>
            <w:r w:rsidRPr="00057A79">
              <w:rPr>
                <w:rFonts w:ascii="Times New Roman" w:eastAsia="Times New Roman" w:hAnsi="Times New Roman"/>
                <w:sz w:val="24"/>
                <w:szCs w:val="24"/>
              </w:rPr>
              <w:t>3</w:t>
            </w:r>
          </w:p>
        </w:tc>
        <w:tc>
          <w:tcPr>
            <w:tcW w:w="1546" w:type="dxa"/>
            <w:tcBorders>
              <w:top w:val="single" w:sz="6" w:space="0" w:color="000000"/>
              <w:left w:val="single" w:sz="6" w:space="0" w:color="000000"/>
              <w:bottom w:val="single" w:sz="6" w:space="0" w:color="000000"/>
              <w:right w:val="single" w:sz="6" w:space="0" w:color="000000"/>
            </w:tcBorders>
            <w:vAlign w:val="center"/>
          </w:tcPr>
          <w:p w14:paraId="5FB839C4" w14:textId="77777777" w:rsidR="002A30DE" w:rsidRPr="00057A79" w:rsidRDefault="002A30DE" w:rsidP="00F55981">
            <w:pPr>
              <w:autoSpaceDE/>
              <w:autoSpaceDN/>
              <w:jc w:val="center"/>
              <w:rPr>
                <w:rFonts w:ascii="Times New Roman" w:eastAsia="Times New Roman" w:hAnsi="Times New Roman"/>
                <w:sz w:val="24"/>
                <w:szCs w:val="24"/>
              </w:rPr>
            </w:pPr>
          </w:p>
        </w:tc>
        <w:tc>
          <w:tcPr>
            <w:tcW w:w="3406" w:type="dxa"/>
            <w:tcBorders>
              <w:top w:val="single" w:sz="6" w:space="0" w:color="000000"/>
              <w:left w:val="single" w:sz="6" w:space="0" w:color="000000"/>
              <w:bottom w:val="single" w:sz="6" w:space="0" w:color="000000"/>
              <w:right w:val="single" w:sz="6" w:space="0" w:color="000000"/>
            </w:tcBorders>
          </w:tcPr>
          <w:p w14:paraId="398CFCBB" w14:textId="77777777" w:rsidR="002A30DE" w:rsidRPr="00057A79" w:rsidRDefault="002A30DE" w:rsidP="00F55981">
            <w:pPr>
              <w:autoSpaceDE/>
              <w:autoSpaceDN/>
              <w:jc w:val="both"/>
              <w:rPr>
                <w:rFonts w:ascii="Times New Roman" w:eastAsia="Times New Roman" w:hAnsi="Times New Roman"/>
                <w:sz w:val="24"/>
                <w:szCs w:val="24"/>
              </w:rPr>
            </w:pPr>
          </w:p>
        </w:tc>
        <w:tc>
          <w:tcPr>
            <w:tcW w:w="1869" w:type="dxa"/>
            <w:tcBorders>
              <w:top w:val="single" w:sz="6" w:space="0" w:color="000000"/>
              <w:left w:val="single" w:sz="6" w:space="0" w:color="000000"/>
              <w:bottom w:val="single" w:sz="6" w:space="0" w:color="000000"/>
              <w:right w:val="single" w:sz="6" w:space="0" w:color="000000"/>
            </w:tcBorders>
          </w:tcPr>
          <w:p w14:paraId="70C85451" w14:textId="77777777" w:rsidR="002A30DE" w:rsidRPr="00057A79" w:rsidRDefault="002A30DE" w:rsidP="00F55981">
            <w:pPr>
              <w:autoSpaceDE/>
              <w:autoSpaceDN/>
              <w:jc w:val="both"/>
              <w:rPr>
                <w:rFonts w:ascii="Times New Roman" w:eastAsia="Times New Roman" w:hAnsi="Times New Roman"/>
                <w:sz w:val="24"/>
                <w:szCs w:val="24"/>
              </w:rPr>
            </w:pPr>
          </w:p>
        </w:tc>
        <w:tc>
          <w:tcPr>
            <w:tcW w:w="1917" w:type="dxa"/>
            <w:tcBorders>
              <w:top w:val="single" w:sz="6" w:space="0" w:color="000000"/>
              <w:left w:val="single" w:sz="6" w:space="0" w:color="000000"/>
              <w:bottom w:val="single" w:sz="6" w:space="0" w:color="000000"/>
              <w:right w:val="single" w:sz="6" w:space="0" w:color="000000"/>
            </w:tcBorders>
            <w:vAlign w:val="center"/>
          </w:tcPr>
          <w:p w14:paraId="5057A514" w14:textId="77777777" w:rsidR="002A30DE" w:rsidRPr="00057A79" w:rsidRDefault="002A30DE" w:rsidP="00F55981">
            <w:pPr>
              <w:autoSpaceDE/>
              <w:autoSpaceDN/>
              <w:jc w:val="both"/>
              <w:rPr>
                <w:rFonts w:ascii="Times New Roman" w:eastAsia="Times New Roman" w:hAnsi="Times New Roman"/>
                <w:sz w:val="24"/>
                <w:szCs w:val="24"/>
              </w:rPr>
            </w:pPr>
          </w:p>
        </w:tc>
      </w:tr>
      <w:tr w:rsidR="002A30DE" w:rsidRPr="00057A79" w14:paraId="1A5E4541" w14:textId="77777777" w:rsidTr="00F55981">
        <w:trPr>
          <w:jc w:val="center"/>
        </w:trPr>
        <w:tc>
          <w:tcPr>
            <w:tcW w:w="606" w:type="dxa"/>
            <w:tcBorders>
              <w:top w:val="single" w:sz="6" w:space="0" w:color="000000"/>
              <w:left w:val="single" w:sz="6" w:space="0" w:color="000000"/>
              <w:bottom w:val="single" w:sz="6" w:space="0" w:color="000000"/>
              <w:right w:val="single" w:sz="6" w:space="0" w:color="000000"/>
            </w:tcBorders>
            <w:vAlign w:val="center"/>
            <w:hideMark/>
          </w:tcPr>
          <w:p w14:paraId="3230D6E0" w14:textId="77777777" w:rsidR="002A30DE" w:rsidRPr="00057A79" w:rsidRDefault="002A30DE" w:rsidP="00F55981">
            <w:pPr>
              <w:autoSpaceDE/>
              <w:autoSpaceDN/>
              <w:jc w:val="center"/>
              <w:rPr>
                <w:rFonts w:ascii="Times New Roman" w:eastAsia="Times New Roman" w:hAnsi="Times New Roman"/>
                <w:sz w:val="24"/>
                <w:szCs w:val="24"/>
              </w:rPr>
            </w:pPr>
            <w:r w:rsidRPr="00057A79">
              <w:rPr>
                <w:rFonts w:ascii="Times New Roman" w:eastAsia="Times New Roman" w:hAnsi="Times New Roman"/>
                <w:sz w:val="24"/>
                <w:szCs w:val="24"/>
              </w:rPr>
              <w:t>...</w:t>
            </w:r>
          </w:p>
        </w:tc>
        <w:tc>
          <w:tcPr>
            <w:tcW w:w="1546" w:type="dxa"/>
            <w:tcBorders>
              <w:top w:val="single" w:sz="6" w:space="0" w:color="000000"/>
              <w:left w:val="single" w:sz="6" w:space="0" w:color="000000"/>
              <w:bottom w:val="single" w:sz="6" w:space="0" w:color="000000"/>
              <w:right w:val="single" w:sz="6" w:space="0" w:color="000000"/>
            </w:tcBorders>
            <w:vAlign w:val="center"/>
            <w:hideMark/>
          </w:tcPr>
          <w:p w14:paraId="16B00CBE" w14:textId="77777777" w:rsidR="002A30DE" w:rsidRPr="00057A79" w:rsidRDefault="002A30DE" w:rsidP="00F55981">
            <w:pPr>
              <w:autoSpaceDE/>
              <w:autoSpaceDN/>
              <w:jc w:val="center"/>
              <w:rPr>
                <w:rFonts w:ascii="Times New Roman" w:eastAsia="Times New Roman" w:hAnsi="Times New Roman"/>
                <w:sz w:val="24"/>
                <w:szCs w:val="24"/>
              </w:rPr>
            </w:pPr>
          </w:p>
        </w:tc>
        <w:tc>
          <w:tcPr>
            <w:tcW w:w="3406" w:type="dxa"/>
            <w:tcBorders>
              <w:top w:val="single" w:sz="6" w:space="0" w:color="000000"/>
              <w:left w:val="single" w:sz="6" w:space="0" w:color="000000"/>
              <w:bottom w:val="single" w:sz="6" w:space="0" w:color="000000"/>
              <w:right w:val="single" w:sz="6" w:space="0" w:color="000000"/>
            </w:tcBorders>
          </w:tcPr>
          <w:p w14:paraId="7AE5A5CB" w14:textId="77777777" w:rsidR="002A30DE" w:rsidRPr="00057A79" w:rsidRDefault="002A30DE" w:rsidP="00F55981">
            <w:pPr>
              <w:autoSpaceDE/>
              <w:autoSpaceDN/>
              <w:jc w:val="both"/>
              <w:rPr>
                <w:rFonts w:ascii="Times New Roman" w:eastAsia="Times New Roman" w:hAnsi="Times New Roman"/>
                <w:sz w:val="24"/>
                <w:szCs w:val="24"/>
              </w:rPr>
            </w:pPr>
          </w:p>
        </w:tc>
        <w:tc>
          <w:tcPr>
            <w:tcW w:w="1869" w:type="dxa"/>
            <w:tcBorders>
              <w:top w:val="single" w:sz="6" w:space="0" w:color="000000"/>
              <w:left w:val="single" w:sz="6" w:space="0" w:color="000000"/>
              <w:bottom w:val="single" w:sz="6" w:space="0" w:color="000000"/>
              <w:right w:val="single" w:sz="6" w:space="0" w:color="000000"/>
            </w:tcBorders>
          </w:tcPr>
          <w:p w14:paraId="5716559B" w14:textId="77777777" w:rsidR="002A30DE" w:rsidRPr="00057A79" w:rsidRDefault="002A30DE" w:rsidP="00F55981">
            <w:pPr>
              <w:autoSpaceDE/>
              <w:autoSpaceDN/>
              <w:jc w:val="both"/>
              <w:rPr>
                <w:rFonts w:ascii="Times New Roman" w:eastAsia="Times New Roman" w:hAnsi="Times New Roman"/>
                <w:sz w:val="24"/>
                <w:szCs w:val="24"/>
              </w:rPr>
            </w:pPr>
          </w:p>
        </w:tc>
        <w:tc>
          <w:tcPr>
            <w:tcW w:w="1917" w:type="dxa"/>
            <w:tcBorders>
              <w:top w:val="single" w:sz="6" w:space="0" w:color="000000"/>
              <w:left w:val="single" w:sz="6" w:space="0" w:color="000000"/>
              <w:bottom w:val="single" w:sz="6" w:space="0" w:color="000000"/>
              <w:right w:val="single" w:sz="6" w:space="0" w:color="000000"/>
            </w:tcBorders>
            <w:vAlign w:val="center"/>
            <w:hideMark/>
          </w:tcPr>
          <w:p w14:paraId="0EDEF4B4" w14:textId="77777777" w:rsidR="002A30DE" w:rsidRPr="00057A79" w:rsidRDefault="002A30DE" w:rsidP="00F55981">
            <w:pPr>
              <w:autoSpaceDE/>
              <w:autoSpaceDN/>
              <w:jc w:val="both"/>
              <w:rPr>
                <w:rFonts w:ascii="Times New Roman" w:eastAsia="Times New Roman" w:hAnsi="Times New Roman"/>
                <w:sz w:val="24"/>
                <w:szCs w:val="24"/>
              </w:rPr>
            </w:pPr>
          </w:p>
        </w:tc>
      </w:tr>
      <w:tr w:rsidR="002A30DE" w:rsidRPr="00057A79" w14:paraId="4682F60F" w14:textId="77777777" w:rsidTr="00F55981">
        <w:trPr>
          <w:jc w:val="center"/>
        </w:trPr>
        <w:tc>
          <w:tcPr>
            <w:tcW w:w="606" w:type="dxa"/>
            <w:tcBorders>
              <w:top w:val="single" w:sz="6" w:space="0" w:color="000000"/>
              <w:left w:val="single" w:sz="6" w:space="0" w:color="000000"/>
              <w:bottom w:val="single" w:sz="6" w:space="0" w:color="000000"/>
              <w:right w:val="single" w:sz="6" w:space="0" w:color="000000"/>
            </w:tcBorders>
            <w:vAlign w:val="center"/>
            <w:hideMark/>
          </w:tcPr>
          <w:p w14:paraId="2D939A5E" w14:textId="77777777" w:rsidR="002A30DE" w:rsidRPr="00057A79" w:rsidRDefault="002A30DE" w:rsidP="00F55981">
            <w:pPr>
              <w:autoSpaceDE/>
              <w:autoSpaceDN/>
              <w:jc w:val="center"/>
              <w:rPr>
                <w:rFonts w:ascii="Times New Roman" w:eastAsia="Times New Roman" w:hAnsi="Times New Roman"/>
                <w:sz w:val="24"/>
                <w:szCs w:val="24"/>
              </w:rPr>
            </w:pPr>
            <w:r w:rsidRPr="00057A79">
              <w:rPr>
                <w:rFonts w:ascii="Times New Roman" w:eastAsia="Times New Roman" w:hAnsi="Times New Roman"/>
                <w:sz w:val="24"/>
                <w:szCs w:val="24"/>
              </w:rPr>
              <w:t>n</w:t>
            </w:r>
          </w:p>
        </w:tc>
        <w:tc>
          <w:tcPr>
            <w:tcW w:w="1546" w:type="dxa"/>
            <w:tcBorders>
              <w:top w:val="single" w:sz="6" w:space="0" w:color="000000"/>
              <w:left w:val="single" w:sz="6" w:space="0" w:color="000000"/>
              <w:bottom w:val="single" w:sz="6" w:space="0" w:color="000000"/>
              <w:right w:val="single" w:sz="6" w:space="0" w:color="000000"/>
            </w:tcBorders>
            <w:vAlign w:val="center"/>
            <w:hideMark/>
          </w:tcPr>
          <w:p w14:paraId="1295D421" w14:textId="77777777" w:rsidR="002A30DE" w:rsidRPr="00057A79" w:rsidRDefault="002A30DE" w:rsidP="00F55981">
            <w:pPr>
              <w:autoSpaceDE/>
              <w:autoSpaceDN/>
              <w:jc w:val="center"/>
              <w:rPr>
                <w:rFonts w:ascii="Times New Roman" w:eastAsia="Times New Roman" w:hAnsi="Times New Roman"/>
                <w:sz w:val="24"/>
                <w:szCs w:val="24"/>
              </w:rPr>
            </w:pPr>
          </w:p>
        </w:tc>
        <w:tc>
          <w:tcPr>
            <w:tcW w:w="3406" w:type="dxa"/>
            <w:tcBorders>
              <w:top w:val="single" w:sz="6" w:space="0" w:color="000000"/>
              <w:left w:val="single" w:sz="6" w:space="0" w:color="000000"/>
              <w:bottom w:val="single" w:sz="6" w:space="0" w:color="000000"/>
              <w:right w:val="single" w:sz="6" w:space="0" w:color="000000"/>
            </w:tcBorders>
          </w:tcPr>
          <w:p w14:paraId="18F7B083" w14:textId="77777777" w:rsidR="002A30DE" w:rsidRPr="00057A79" w:rsidRDefault="002A30DE" w:rsidP="00F55981">
            <w:pPr>
              <w:autoSpaceDE/>
              <w:autoSpaceDN/>
              <w:jc w:val="both"/>
              <w:rPr>
                <w:rFonts w:ascii="Times New Roman" w:eastAsia="Times New Roman" w:hAnsi="Times New Roman"/>
                <w:sz w:val="24"/>
                <w:szCs w:val="24"/>
              </w:rPr>
            </w:pPr>
          </w:p>
        </w:tc>
        <w:tc>
          <w:tcPr>
            <w:tcW w:w="1869" w:type="dxa"/>
            <w:tcBorders>
              <w:top w:val="single" w:sz="6" w:space="0" w:color="000000"/>
              <w:left w:val="single" w:sz="6" w:space="0" w:color="000000"/>
              <w:bottom w:val="single" w:sz="6" w:space="0" w:color="000000"/>
              <w:right w:val="single" w:sz="6" w:space="0" w:color="000000"/>
            </w:tcBorders>
          </w:tcPr>
          <w:p w14:paraId="713B3FBE" w14:textId="77777777" w:rsidR="002A30DE" w:rsidRPr="00057A79" w:rsidRDefault="002A30DE" w:rsidP="00F55981">
            <w:pPr>
              <w:autoSpaceDE/>
              <w:autoSpaceDN/>
              <w:jc w:val="both"/>
              <w:rPr>
                <w:rFonts w:ascii="Times New Roman" w:eastAsia="Times New Roman" w:hAnsi="Times New Roman"/>
                <w:sz w:val="24"/>
                <w:szCs w:val="24"/>
              </w:rPr>
            </w:pPr>
          </w:p>
        </w:tc>
        <w:tc>
          <w:tcPr>
            <w:tcW w:w="1917" w:type="dxa"/>
            <w:tcBorders>
              <w:top w:val="single" w:sz="6" w:space="0" w:color="000000"/>
              <w:left w:val="single" w:sz="6" w:space="0" w:color="000000"/>
              <w:bottom w:val="single" w:sz="6" w:space="0" w:color="000000"/>
              <w:right w:val="single" w:sz="6" w:space="0" w:color="000000"/>
            </w:tcBorders>
            <w:vAlign w:val="center"/>
            <w:hideMark/>
          </w:tcPr>
          <w:p w14:paraId="09095809" w14:textId="77777777" w:rsidR="002A30DE" w:rsidRPr="00057A79" w:rsidRDefault="002A30DE" w:rsidP="00F55981">
            <w:pPr>
              <w:autoSpaceDE/>
              <w:autoSpaceDN/>
              <w:jc w:val="both"/>
              <w:rPr>
                <w:rFonts w:ascii="Times New Roman" w:eastAsia="Times New Roman" w:hAnsi="Times New Roman"/>
                <w:sz w:val="24"/>
                <w:szCs w:val="24"/>
              </w:rPr>
            </w:pPr>
          </w:p>
        </w:tc>
      </w:tr>
    </w:tbl>
    <w:p w14:paraId="29267E68" w14:textId="77777777" w:rsidR="002A30DE" w:rsidRPr="00057A79" w:rsidRDefault="002A30DE" w:rsidP="002A30DE">
      <w:pPr>
        <w:pStyle w:val="spar"/>
        <w:ind w:left="945" w:hanging="236"/>
        <w:jc w:val="both"/>
        <w:rPr>
          <w:i/>
          <w:shd w:val="clear" w:color="auto" w:fill="FFFFFF"/>
        </w:rPr>
      </w:pPr>
      <w:r>
        <w:rPr>
          <w:i/>
          <w:shd w:val="clear" w:color="auto" w:fill="FFFFFF"/>
        </w:rPr>
        <w:t>(</w:t>
      </w:r>
      <w:r w:rsidRPr="00057A79">
        <w:rPr>
          <w:i/>
          <w:shd w:val="clear" w:color="auto" w:fill="FFFFFF"/>
        </w:rPr>
        <w:t>*</w:t>
      </w:r>
      <w:r>
        <w:rPr>
          <w:i/>
          <w:shd w:val="clear" w:color="auto" w:fill="FFFFFF"/>
        </w:rPr>
        <w:t>) s</w:t>
      </w:r>
      <w:r w:rsidRPr="00057A79">
        <w:rPr>
          <w:i/>
          <w:shd w:val="clear" w:color="auto" w:fill="FFFFFF"/>
        </w:rPr>
        <w:t xml:space="preserve">e </w:t>
      </w:r>
      <w:r>
        <w:rPr>
          <w:i/>
          <w:shd w:val="clear" w:color="auto" w:fill="FFFFFF"/>
        </w:rPr>
        <w:t>trece</w:t>
      </w:r>
      <w:r w:rsidRPr="00057A79">
        <w:rPr>
          <w:i/>
          <w:shd w:val="clear" w:color="auto" w:fill="FFFFFF"/>
        </w:rPr>
        <w:t xml:space="preserve"> scara, etajul, numărul apartamentului</w:t>
      </w:r>
    </w:p>
    <w:p w14:paraId="44CC3745" w14:textId="77777777" w:rsidR="002A30DE" w:rsidRPr="00424CD0" w:rsidRDefault="002A30DE" w:rsidP="002A30DE">
      <w:pPr>
        <w:pStyle w:val="spar"/>
        <w:ind w:left="945" w:hanging="236"/>
        <w:jc w:val="both"/>
        <w:rPr>
          <w:i/>
          <w:shd w:val="clear" w:color="auto" w:fill="FFFFFF"/>
        </w:rPr>
      </w:pPr>
      <w:r w:rsidRPr="00424CD0">
        <w:rPr>
          <w:i/>
          <w:shd w:val="clear" w:color="auto" w:fill="FFFFFF"/>
        </w:rPr>
        <w:t>(**) se trece numele proprietarului</w:t>
      </w:r>
      <w:r>
        <w:t xml:space="preserve">, </w:t>
      </w:r>
      <w:r w:rsidRPr="00C614BD">
        <w:rPr>
          <w:i/>
          <w:shd w:val="clear" w:color="auto" w:fill="FFFFFF"/>
        </w:rPr>
        <w:t>în cazul în care se încheie convenții individuale de facturare</w:t>
      </w:r>
    </w:p>
    <w:p w14:paraId="69712396" w14:textId="77777777" w:rsidR="002A30DE" w:rsidRDefault="002A30DE" w:rsidP="002A30DE">
      <w:pPr>
        <w:pStyle w:val="spar"/>
        <w:jc w:val="both"/>
        <w:rPr>
          <w:shd w:val="clear" w:color="auto" w:fill="FFFFFF"/>
        </w:rPr>
      </w:pPr>
    </w:p>
    <w:p w14:paraId="346F234F" w14:textId="77777777" w:rsidR="002A30DE" w:rsidRPr="00057A79" w:rsidRDefault="002A30DE" w:rsidP="002A30DE">
      <w:pPr>
        <w:pStyle w:val="spar"/>
        <w:numPr>
          <w:ilvl w:val="0"/>
          <w:numId w:val="12"/>
        </w:numPr>
        <w:ind w:left="227"/>
        <w:rPr>
          <w:b/>
          <w:shd w:val="clear" w:color="auto" w:fill="FFFFFF"/>
        </w:rPr>
      </w:pPr>
      <w:r w:rsidRPr="00057A79">
        <w:rPr>
          <w:b/>
          <w:shd w:val="clear" w:color="auto" w:fill="FFFFFF"/>
        </w:rPr>
        <w:t xml:space="preserve">Situația </w:t>
      </w:r>
      <w:r>
        <w:rPr>
          <w:b/>
          <w:shd w:val="clear" w:color="auto" w:fill="FFFFFF"/>
        </w:rPr>
        <w:t>consumatorilor de tip noncasnic din condominiu</w:t>
      </w:r>
    </w:p>
    <w:p w14:paraId="26AA642B" w14:textId="77777777" w:rsidR="002A30DE" w:rsidRPr="00057A79" w:rsidRDefault="002A30DE" w:rsidP="002A30DE">
      <w:pPr>
        <w:pStyle w:val="spar"/>
        <w:ind w:left="227"/>
        <w:rPr>
          <w:b/>
          <w:shd w:val="clear" w:color="auto" w:fill="FFFFFF"/>
        </w:rPr>
      </w:pPr>
    </w:p>
    <w:tbl>
      <w:tblPr>
        <w:tblW w:w="9360" w:type="dxa"/>
        <w:tblInd w:w="-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463"/>
        <w:gridCol w:w="1967"/>
        <w:gridCol w:w="2700"/>
        <w:gridCol w:w="1440"/>
        <w:gridCol w:w="1170"/>
        <w:gridCol w:w="1620"/>
      </w:tblGrid>
      <w:tr w:rsidR="002A30DE" w:rsidRPr="00057A79" w14:paraId="4814DF49" w14:textId="77777777" w:rsidTr="00F55981">
        <w:trPr>
          <w:trHeight w:val="1452"/>
        </w:trPr>
        <w:tc>
          <w:tcPr>
            <w:tcW w:w="463" w:type="dxa"/>
            <w:tcBorders>
              <w:top w:val="single" w:sz="6" w:space="0" w:color="000000"/>
              <w:left w:val="single" w:sz="6" w:space="0" w:color="000000"/>
              <w:right w:val="single" w:sz="6" w:space="0" w:color="000000"/>
            </w:tcBorders>
            <w:vAlign w:val="center"/>
            <w:hideMark/>
          </w:tcPr>
          <w:p w14:paraId="71D1909F" w14:textId="77777777" w:rsidR="002A30DE" w:rsidRPr="00057A79" w:rsidRDefault="002A30DE" w:rsidP="00F55981">
            <w:pPr>
              <w:autoSpaceDE/>
              <w:autoSpaceDN/>
              <w:spacing w:after="240"/>
              <w:jc w:val="center"/>
              <w:rPr>
                <w:rFonts w:ascii="Times New Roman" w:eastAsia="Times New Roman" w:hAnsi="Times New Roman"/>
                <w:sz w:val="24"/>
                <w:szCs w:val="24"/>
              </w:rPr>
            </w:pPr>
            <w:r w:rsidRPr="00057A79">
              <w:rPr>
                <w:rFonts w:ascii="Times New Roman" w:eastAsia="Times New Roman" w:hAnsi="Times New Roman"/>
                <w:sz w:val="24"/>
                <w:szCs w:val="24"/>
              </w:rPr>
              <w:t xml:space="preserve">Nr. </w:t>
            </w:r>
            <w:r w:rsidRPr="00057A79">
              <w:rPr>
                <w:rFonts w:ascii="Times New Roman" w:eastAsia="Times New Roman" w:hAnsi="Times New Roman"/>
                <w:sz w:val="24"/>
                <w:szCs w:val="24"/>
              </w:rPr>
              <w:br/>
              <w:t>crt.</w:t>
            </w:r>
          </w:p>
        </w:tc>
        <w:tc>
          <w:tcPr>
            <w:tcW w:w="1967" w:type="dxa"/>
            <w:tcBorders>
              <w:top w:val="single" w:sz="6" w:space="0" w:color="000000"/>
              <w:left w:val="single" w:sz="6" w:space="0" w:color="000000"/>
              <w:right w:val="single" w:sz="6" w:space="0" w:color="000000"/>
            </w:tcBorders>
            <w:vAlign w:val="center"/>
            <w:hideMark/>
          </w:tcPr>
          <w:p w14:paraId="0FA61D26" w14:textId="77777777" w:rsidR="002A30DE" w:rsidRPr="00C4061B" w:rsidRDefault="002A30DE" w:rsidP="00F55981">
            <w:pPr>
              <w:autoSpaceDE/>
              <w:autoSpaceDN/>
              <w:jc w:val="center"/>
              <w:rPr>
                <w:rFonts w:ascii="Times New Roman" w:eastAsia="Times New Roman" w:hAnsi="Times New Roman"/>
                <w:sz w:val="24"/>
                <w:szCs w:val="24"/>
              </w:rPr>
            </w:pPr>
            <w:r w:rsidRPr="00C4061B">
              <w:rPr>
                <w:rFonts w:ascii="Times New Roman" w:eastAsia="Times New Roman" w:hAnsi="Times New Roman"/>
                <w:sz w:val="24"/>
                <w:szCs w:val="24"/>
              </w:rPr>
              <w:t>Număr</w:t>
            </w:r>
            <w:r>
              <w:rPr>
                <w:rFonts w:ascii="Times New Roman" w:eastAsia="Times New Roman" w:hAnsi="Times New Roman"/>
                <w:sz w:val="24"/>
                <w:szCs w:val="24"/>
              </w:rPr>
              <w:t xml:space="preserve"> apartament</w:t>
            </w:r>
            <w:r w:rsidRPr="00C4061B">
              <w:rPr>
                <w:rFonts w:ascii="Times New Roman" w:eastAsia="Times New Roman" w:hAnsi="Times New Roman"/>
                <w:sz w:val="24"/>
                <w:szCs w:val="24"/>
              </w:rPr>
              <w:t>/ identificator spațiu</w:t>
            </w:r>
          </w:p>
          <w:p w14:paraId="72B8F82B" w14:textId="77777777" w:rsidR="002A30DE" w:rsidRPr="00057A79" w:rsidRDefault="002A30DE" w:rsidP="00F55981">
            <w:pPr>
              <w:autoSpaceDE/>
              <w:autoSpaceDN/>
              <w:jc w:val="center"/>
              <w:rPr>
                <w:rFonts w:ascii="Times New Roman" w:eastAsia="Times New Roman" w:hAnsi="Times New Roman"/>
                <w:sz w:val="24"/>
                <w:szCs w:val="24"/>
              </w:rPr>
            </w:pPr>
          </w:p>
        </w:tc>
        <w:tc>
          <w:tcPr>
            <w:tcW w:w="2700" w:type="dxa"/>
            <w:tcBorders>
              <w:top w:val="single" w:sz="6" w:space="0" w:color="000000"/>
              <w:left w:val="single" w:sz="6" w:space="0" w:color="000000"/>
              <w:right w:val="single" w:sz="6" w:space="0" w:color="000000"/>
            </w:tcBorders>
            <w:vAlign w:val="center"/>
          </w:tcPr>
          <w:p w14:paraId="3D1580C2" w14:textId="77777777" w:rsidR="002A30DE" w:rsidRPr="00057A79" w:rsidRDefault="002A30DE" w:rsidP="00F55981">
            <w:pPr>
              <w:autoSpaceDE/>
              <w:autoSpaceDN/>
              <w:jc w:val="center"/>
              <w:rPr>
                <w:rFonts w:ascii="Times New Roman" w:eastAsia="Times New Roman" w:hAnsi="Times New Roman"/>
                <w:sz w:val="24"/>
                <w:szCs w:val="24"/>
              </w:rPr>
            </w:pPr>
            <w:r w:rsidRPr="00057A79">
              <w:rPr>
                <w:rFonts w:ascii="Times New Roman" w:eastAsia="Times New Roman" w:hAnsi="Times New Roman"/>
                <w:sz w:val="24"/>
                <w:szCs w:val="24"/>
              </w:rPr>
              <w:t>Denumire operator</w:t>
            </w:r>
            <w:r w:rsidRPr="00057A79">
              <w:rPr>
                <w:rFonts w:ascii="Times New Roman" w:eastAsia="Times New Roman" w:hAnsi="Times New Roman"/>
                <w:sz w:val="24"/>
                <w:szCs w:val="24"/>
              </w:rPr>
              <w:br/>
              <w:t>economic</w:t>
            </w:r>
          </w:p>
        </w:tc>
        <w:tc>
          <w:tcPr>
            <w:tcW w:w="1440" w:type="dxa"/>
            <w:tcBorders>
              <w:top w:val="single" w:sz="6" w:space="0" w:color="000000"/>
              <w:left w:val="single" w:sz="6" w:space="0" w:color="000000"/>
              <w:right w:val="single" w:sz="6" w:space="0" w:color="000000"/>
            </w:tcBorders>
          </w:tcPr>
          <w:p w14:paraId="7CF9651E" w14:textId="77777777" w:rsidR="002A30DE" w:rsidRPr="00057A79" w:rsidRDefault="002A30DE" w:rsidP="00F55981">
            <w:pPr>
              <w:autoSpaceDE/>
              <w:autoSpaceDN/>
              <w:jc w:val="center"/>
              <w:rPr>
                <w:rFonts w:ascii="Times New Roman" w:eastAsia="Times New Roman" w:hAnsi="Times New Roman"/>
                <w:sz w:val="24"/>
                <w:szCs w:val="24"/>
              </w:rPr>
            </w:pPr>
          </w:p>
          <w:p w14:paraId="06A93D84" w14:textId="77777777" w:rsidR="002A30DE" w:rsidRPr="00057A79" w:rsidRDefault="002A30DE" w:rsidP="00F55981">
            <w:pPr>
              <w:autoSpaceDE/>
              <w:autoSpaceDN/>
              <w:spacing w:before="120" w:after="120"/>
              <w:jc w:val="center"/>
              <w:rPr>
                <w:rFonts w:ascii="Times New Roman" w:eastAsia="Times New Roman" w:hAnsi="Times New Roman"/>
                <w:sz w:val="24"/>
                <w:szCs w:val="24"/>
              </w:rPr>
            </w:pPr>
            <w:r w:rsidRPr="00057A79">
              <w:rPr>
                <w:rFonts w:ascii="Times New Roman" w:eastAsia="Times New Roman" w:hAnsi="Times New Roman"/>
                <w:sz w:val="24"/>
                <w:szCs w:val="24"/>
              </w:rPr>
              <w:t>Suprafața utilă</w:t>
            </w:r>
          </w:p>
          <w:p w14:paraId="25A9B01F" w14:textId="77777777" w:rsidR="002A30DE" w:rsidRPr="00057A79" w:rsidRDefault="002A30DE" w:rsidP="00F55981">
            <w:pPr>
              <w:jc w:val="center"/>
              <w:rPr>
                <w:rFonts w:ascii="Times New Roman" w:eastAsia="Times New Roman" w:hAnsi="Times New Roman"/>
                <w:sz w:val="24"/>
                <w:szCs w:val="24"/>
              </w:rPr>
            </w:pPr>
            <w:r w:rsidRPr="00057A79">
              <w:rPr>
                <w:rFonts w:ascii="Times New Roman" w:eastAsia="Times New Roman" w:hAnsi="Times New Roman"/>
                <w:sz w:val="24"/>
                <w:szCs w:val="24"/>
              </w:rPr>
              <w:t>(mp)</w:t>
            </w:r>
          </w:p>
        </w:tc>
        <w:tc>
          <w:tcPr>
            <w:tcW w:w="1170" w:type="dxa"/>
            <w:tcBorders>
              <w:top w:val="single" w:sz="6" w:space="0" w:color="000000"/>
              <w:left w:val="single" w:sz="6" w:space="0" w:color="000000"/>
              <w:right w:val="single" w:sz="6" w:space="0" w:color="000000"/>
            </w:tcBorders>
          </w:tcPr>
          <w:p w14:paraId="79D64D74" w14:textId="77777777" w:rsidR="002A30DE" w:rsidRDefault="002A30DE" w:rsidP="00F55981">
            <w:pPr>
              <w:autoSpaceDE/>
              <w:autoSpaceDN/>
              <w:jc w:val="center"/>
              <w:rPr>
                <w:rFonts w:ascii="Times New Roman" w:eastAsia="Times New Roman" w:hAnsi="Times New Roman"/>
                <w:sz w:val="24"/>
                <w:szCs w:val="24"/>
              </w:rPr>
            </w:pPr>
          </w:p>
          <w:p w14:paraId="2D666430" w14:textId="77777777" w:rsidR="002A30DE" w:rsidRPr="00057A79" w:rsidRDefault="002A30DE" w:rsidP="00F55981">
            <w:pPr>
              <w:autoSpaceDE/>
              <w:autoSpaceDN/>
              <w:jc w:val="center"/>
              <w:rPr>
                <w:rFonts w:ascii="Times New Roman" w:eastAsia="Times New Roman" w:hAnsi="Times New Roman"/>
                <w:sz w:val="24"/>
                <w:szCs w:val="24"/>
              </w:rPr>
            </w:pPr>
            <w:r>
              <w:rPr>
                <w:rFonts w:ascii="Times New Roman" w:eastAsia="Times New Roman" w:hAnsi="Times New Roman"/>
                <w:sz w:val="24"/>
                <w:szCs w:val="24"/>
              </w:rPr>
              <w:t>Număr persoane</w:t>
            </w:r>
          </w:p>
        </w:tc>
        <w:tc>
          <w:tcPr>
            <w:tcW w:w="1620" w:type="dxa"/>
            <w:tcBorders>
              <w:top w:val="single" w:sz="6" w:space="0" w:color="000000"/>
              <w:left w:val="single" w:sz="6" w:space="0" w:color="000000"/>
              <w:right w:val="single" w:sz="6" w:space="0" w:color="000000"/>
            </w:tcBorders>
          </w:tcPr>
          <w:p w14:paraId="4C1E4174" w14:textId="77777777" w:rsidR="002A30DE" w:rsidRDefault="002A30DE" w:rsidP="00F55981">
            <w:pPr>
              <w:autoSpaceDE/>
              <w:autoSpaceDN/>
              <w:jc w:val="center"/>
              <w:rPr>
                <w:rFonts w:ascii="Times New Roman" w:eastAsia="Times New Roman" w:hAnsi="Times New Roman"/>
                <w:sz w:val="24"/>
                <w:szCs w:val="24"/>
              </w:rPr>
            </w:pPr>
          </w:p>
          <w:p w14:paraId="3FC1EBF0" w14:textId="77777777" w:rsidR="002A30DE" w:rsidRDefault="002A30DE" w:rsidP="00F55981">
            <w:pPr>
              <w:autoSpaceDE/>
              <w:autoSpaceDN/>
              <w:jc w:val="center"/>
              <w:rPr>
                <w:rFonts w:ascii="Times New Roman" w:eastAsia="Times New Roman" w:hAnsi="Times New Roman"/>
                <w:sz w:val="24"/>
                <w:szCs w:val="24"/>
              </w:rPr>
            </w:pPr>
          </w:p>
          <w:p w14:paraId="0D852624" w14:textId="77777777" w:rsidR="002A30DE" w:rsidRDefault="002A30DE" w:rsidP="00F55981">
            <w:pPr>
              <w:autoSpaceDE/>
              <w:autoSpaceDN/>
              <w:jc w:val="center"/>
              <w:rPr>
                <w:rFonts w:ascii="Times New Roman" w:eastAsia="Times New Roman" w:hAnsi="Times New Roman"/>
                <w:sz w:val="24"/>
                <w:szCs w:val="24"/>
              </w:rPr>
            </w:pPr>
            <w:r>
              <w:rPr>
                <w:rFonts w:ascii="Times New Roman" w:eastAsia="Times New Roman" w:hAnsi="Times New Roman"/>
                <w:sz w:val="24"/>
                <w:szCs w:val="24"/>
              </w:rPr>
              <w:t>Program activitate</w:t>
            </w:r>
          </w:p>
        </w:tc>
      </w:tr>
      <w:tr w:rsidR="002A30DE" w:rsidRPr="00057A79" w14:paraId="4E4EDBCF" w14:textId="77777777" w:rsidTr="00F55981">
        <w:tc>
          <w:tcPr>
            <w:tcW w:w="463" w:type="dxa"/>
            <w:tcBorders>
              <w:top w:val="single" w:sz="6" w:space="0" w:color="000000"/>
              <w:left w:val="single" w:sz="6" w:space="0" w:color="000000"/>
              <w:bottom w:val="single" w:sz="6" w:space="0" w:color="000000"/>
              <w:right w:val="single" w:sz="6" w:space="0" w:color="000000"/>
            </w:tcBorders>
            <w:vAlign w:val="center"/>
            <w:hideMark/>
          </w:tcPr>
          <w:p w14:paraId="63C6D3CD" w14:textId="77777777" w:rsidR="002A30DE" w:rsidRPr="00057A79" w:rsidRDefault="002A30DE" w:rsidP="00F55981">
            <w:pPr>
              <w:autoSpaceDE/>
              <w:autoSpaceDN/>
              <w:jc w:val="center"/>
              <w:rPr>
                <w:rFonts w:ascii="Times New Roman" w:eastAsia="Times New Roman" w:hAnsi="Times New Roman"/>
                <w:sz w:val="24"/>
                <w:szCs w:val="24"/>
              </w:rPr>
            </w:pPr>
            <w:r w:rsidRPr="00057A79">
              <w:rPr>
                <w:rFonts w:ascii="Times New Roman" w:eastAsia="Times New Roman" w:hAnsi="Times New Roman"/>
                <w:sz w:val="24"/>
                <w:szCs w:val="24"/>
              </w:rPr>
              <w:t>1</w:t>
            </w:r>
          </w:p>
        </w:tc>
        <w:tc>
          <w:tcPr>
            <w:tcW w:w="1967" w:type="dxa"/>
            <w:tcBorders>
              <w:top w:val="single" w:sz="6" w:space="0" w:color="000000"/>
              <w:left w:val="single" w:sz="6" w:space="0" w:color="000000"/>
              <w:bottom w:val="single" w:sz="6" w:space="0" w:color="000000"/>
              <w:right w:val="single" w:sz="6" w:space="0" w:color="000000"/>
            </w:tcBorders>
            <w:vAlign w:val="center"/>
            <w:hideMark/>
          </w:tcPr>
          <w:p w14:paraId="5DB848F8" w14:textId="77777777" w:rsidR="002A30DE" w:rsidRPr="00057A79" w:rsidRDefault="002A30DE" w:rsidP="00F55981">
            <w:pPr>
              <w:autoSpaceDE/>
              <w:autoSpaceDN/>
              <w:jc w:val="both"/>
              <w:rPr>
                <w:rFonts w:ascii="Times New Roman" w:eastAsia="Times New Roman" w:hAnsi="Times New Roman"/>
                <w:sz w:val="24"/>
                <w:szCs w:val="24"/>
                <w:highlight w:val="yellow"/>
              </w:rPr>
            </w:pP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1D448B6" w14:textId="77777777" w:rsidR="002A30DE" w:rsidRPr="00057A79" w:rsidRDefault="002A30DE" w:rsidP="00F55981">
            <w:pPr>
              <w:autoSpaceDE/>
              <w:autoSpaceDN/>
              <w:jc w:val="both"/>
              <w:rPr>
                <w:rFonts w:ascii="Times New Roman" w:eastAsia="Times New Roman" w:hAnsi="Times New Roman"/>
                <w:sz w:val="24"/>
                <w:szCs w:val="24"/>
                <w:highlight w:val="yellow"/>
              </w:rPr>
            </w:pPr>
          </w:p>
        </w:tc>
        <w:tc>
          <w:tcPr>
            <w:tcW w:w="1440" w:type="dxa"/>
            <w:tcBorders>
              <w:top w:val="single" w:sz="6" w:space="0" w:color="000000"/>
              <w:left w:val="single" w:sz="6" w:space="0" w:color="000000"/>
              <w:bottom w:val="single" w:sz="6" w:space="0" w:color="000000"/>
              <w:right w:val="single" w:sz="6" w:space="0" w:color="000000"/>
            </w:tcBorders>
          </w:tcPr>
          <w:p w14:paraId="47F60FD6" w14:textId="77777777" w:rsidR="002A30DE" w:rsidRPr="00057A79" w:rsidRDefault="002A30DE" w:rsidP="00F55981">
            <w:pPr>
              <w:autoSpaceDE/>
              <w:autoSpaceDN/>
              <w:jc w:val="both"/>
              <w:rPr>
                <w:rFonts w:ascii="Times New Roman" w:eastAsia="Times New Roman" w:hAnsi="Times New Roman"/>
                <w:sz w:val="24"/>
                <w:szCs w:val="24"/>
                <w:highlight w:val="yellow"/>
              </w:rPr>
            </w:pPr>
          </w:p>
        </w:tc>
        <w:tc>
          <w:tcPr>
            <w:tcW w:w="1170" w:type="dxa"/>
            <w:tcBorders>
              <w:top w:val="single" w:sz="6" w:space="0" w:color="000000"/>
              <w:left w:val="single" w:sz="6" w:space="0" w:color="000000"/>
              <w:bottom w:val="single" w:sz="6" w:space="0" w:color="000000"/>
              <w:right w:val="single" w:sz="6" w:space="0" w:color="000000"/>
            </w:tcBorders>
          </w:tcPr>
          <w:p w14:paraId="45CA548B" w14:textId="77777777" w:rsidR="002A30DE" w:rsidRPr="00057A79" w:rsidRDefault="002A30DE" w:rsidP="00F55981">
            <w:pPr>
              <w:autoSpaceDE/>
              <w:autoSpaceDN/>
              <w:jc w:val="both"/>
              <w:rPr>
                <w:rFonts w:ascii="Times New Roman" w:eastAsia="Times New Roman" w:hAnsi="Times New Roman"/>
                <w:sz w:val="24"/>
                <w:szCs w:val="24"/>
                <w:highlight w:val="yellow"/>
              </w:rPr>
            </w:pPr>
          </w:p>
        </w:tc>
        <w:tc>
          <w:tcPr>
            <w:tcW w:w="1620" w:type="dxa"/>
            <w:tcBorders>
              <w:top w:val="single" w:sz="6" w:space="0" w:color="000000"/>
              <w:left w:val="single" w:sz="6" w:space="0" w:color="000000"/>
              <w:bottom w:val="single" w:sz="6" w:space="0" w:color="000000"/>
              <w:right w:val="single" w:sz="6" w:space="0" w:color="000000"/>
            </w:tcBorders>
          </w:tcPr>
          <w:p w14:paraId="7E1A3421" w14:textId="77777777" w:rsidR="002A30DE" w:rsidRPr="00057A79" w:rsidRDefault="002A30DE" w:rsidP="00F55981">
            <w:pPr>
              <w:autoSpaceDE/>
              <w:autoSpaceDN/>
              <w:jc w:val="both"/>
              <w:rPr>
                <w:rFonts w:ascii="Times New Roman" w:eastAsia="Times New Roman" w:hAnsi="Times New Roman"/>
                <w:sz w:val="24"/>
                <w:szCs w:val="24"/>
                <w:highlight w:val="yellow"/>
              </w:rPr>
            </w:pPr>
          </w:p>
        </w:tc>
      </w:tr>
      <w:tr w:rsidR="002A30DE" w:rsidRPr="00057A79" w14:paraId="7FC207F7" w14:textId="77777777" w:rsidTr="00F55981">
        <w:tc>
          <w:tcPr>
            <w:tcW w:w="463" w:type="dxa"/>
            <w:tcBorders>
              <w:top w:val="single" w:sz="6" w:space="0" w:color="000000"/>
              <w:left w:val="single" w:sz="6" w:space="0" w:color="000000"/>
              <w:bottom w:val="single" w:sz="6" w:space="0" w:color="000000"/>
              <w:right w:val="single" w:sz="6" w:space="0" w:color="000000"/>
            </w:tcBorders>
            <w:vAlign w:val="center"/>
          </w:tcPr>
          <w:p w14:paraId="42537DEC" w14:textId="77777777" w:rsidR="002A30DE" w:rsidRPr="00057A79" w:rsidRDefault="002A30DE" w:rsidP="00F55981">
            <w:pPr>
              <w:autoSpaceDE/>
              <w:autoSpaceDN/>
              <w:jc w:val="center"/>
              <w:rPr>
                <w:rFonts w:ascii="Times New Roman" w:eastAsia="Times New Roman" w:hAnsi="Times New Roman"/>
                <w:sz w:val="24"/>
                <w:szCs w:val="24"/>
              </w:rPr>
            </w:pPr>
            <w:r w:rsidRPr="00057A79">
              <w:rPr>
                <w:rFonts w:ascii="Times New Roman" w:eastAsia="Times New Roman" w:hAnsi="Times New Roman"/>
                <w:sz w:val="24"/>
                <w:szCs w:val="24"/>
              </w:rPr>
              <w:t>2</w:t>
            </w:r>
          </w:p>
        </w:tc>
        <w:tc>
          <w:tcPr>
            <w:tcW w:w="1967" w:type="dxa"/>
            <w:tcBorders>
              <w:top w:val="single" w:sz="6" w:space="0" w:color="000000"/>
              <w:left w:val="single" w:sz="6" w:space="0" w:color="000000"/>
              <w:bottom w:val="single" w:sz="6" w:space="0" w:color="000000"/>
              <w:right w:val="single" w:sz="6" w:space="0" w:color="000000"/>
            </w:tcBorders>
            <w:vAlign w:val="center"/>
          </w:tcPr>
          <w:p w14:paraId="1812ABE4" w14:textId="77777777" w:rsidR="002A30DE" w:rsidRPr="00057A79" w:rsidRDefault="002A30DE" w:rsidP="00F55981">
            <w:pPr>
              <w:autoSpaceDE/>
              <w:autoSpaceDN/>
              <w:jc w:val="both"/>
              <w:rPr>
                <w:rFonts w:ascii="Times New Roman" w:eastAsia="Times New Roman" w:hAnsi="Times New Roman"/>
                <w:sz w:val="24"/>
                <w:szCs w:val="24"/>
              </w:rPr>
            </w:pPr>
          </w:p>
        </w:tc>
        <w:tc>
          <w:tcPr>
            <w:tcW w:w="2700" w:type="dxa"/>
            <w:tcBorders>
              <w:top w:val="single" w:sz="6" w:space="0" w:color="000000"/>
              <w:left w:val="single" w:sz="6" w:space="0" w:color="000000"/>
              <w:bottom w:val="single" w:sz="6" w:space="0" w:color="000000"/>
              <w:right w:val="single" w:sz="6" w:space="0" w:color="000000"/>
            </w:tcBorders>
            <w:vAlign w:val="center"/>
          </w:tcPr>
          <w:p w14:paraId="1F59058C" w14:textId="77777777" w:rsidR="002A30DE" w:rsidRPr="00057A79" w:rsidRDefault="002A30DE" w:rsidP="00F55981">
            <w:pPr>
              <w:autoSpaceDE/>
              <w:autoSpaceDN/>
              <w:jc w:val="both"/>
              <w:rPr>
                <w:rFonts w:ascii="Times New Roman" w:eastAsia="Times New Roman" w:hAnsi="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14:paraId="35369CC8" w14:textId="77777777" w:rsidR="002A30DE" w:rsidRPr="00057A79" w:rsidRDefault="002A30DE" w:rsidP="00F55981">
            <w:pPr>
              <w:autoSpaceDE/>
              <w:autoSpaceDN/>
              <w:jc w:val="both"/>
              <w:rPr>
                <w:rFonts w:ascii="Times New Roman" w:eastAsia="Times New Roman" w:hAnsi="Times New Roman"/>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0B298518" w14:textId="77777777" w:rsidR="002A30DE" w:rsidRPr="00057A79" w:rsidRDefault="002A30DE" w:rsidP="00F55981">
            <w:pPr>
              <w:autoSpaceDE/>
              <w:autoSpaceDN/>
              <w:jc w:val="both"/>
              <w:rPr>
                <w:rFonts w:ascii="Times New Roman" w:eastAsia="Times New Roman" w:hAnsi="Times New Roman"/>
                <w:sz w:val="24"/>
                <w:szCs w:val="24"/>
              </w:rPr>
            </w:pPr>
          </w:p>
        </w:tc>
        <w:tc>
          <w:tcPr>
            <w:tcW w:w="1620" w:type="dxa"/>
            <w:tcBorders>
              <w:top w:val="single" w:sz="6" w:space="0" w:color="000000"/>
              <w:left w:val="single" w:sz="6" w:space="0" w:color="000000"/>
              <w:bottom w:val="single" w:sz="6" w:space="0" w:color="000000"/>
              <w:right w:val="single" w:sz="6" w:space="0" w:color="000000"/>
            </w:tcBorders>
          </w:tcPr>
          <w:p w14:paraId="52E3946D" w14:textId="77777777" w:rsidR="002A30DE" w:rsidRPr="00057A79" w:rsidRDefault="002A30DE" w:rsidP="00F55981">
            <w:pPr>
              <w:autoSpaceDE/>
              <w:autoSpaceDN/>
              <w:jc w:val="both"/>
              <w:rPr>
                <w:rFonts w:ascii="Times New Roman" w:eastAsia="Times New Roman" w:hAnsi="Times New Roman"/>
                <w:sz w:val="24"/>
                <w:szCs w:val="24"/>
              </w:rPr>
            </w:pPr>
          </w:p>
        </w:tc>
      </w:tr>
      <w:tr w:rsidR="002A30DE" w:rsidRPr="00057A79" w14:paraId="2DBFCA9A" w14:textId="77777777" w:rsidTr="00F55981">
        <w:tc>
          <w:tcPr>
            <w:tcW w:w="463" w:type="dxa"/>
            <w:tcBorders>
              <w:top w:val="single" w:sz="6" w:space="0" w:color="000000"/>
              <w:left w:val="single" w:sz="6" w:space="0" w:color="000000"/>
              <w:bottom w:val="single" w:sz="6" w:space="0" w:color="000000"/>
              <w:right w:val="single" w:sz="6" w:space="0" w:color="000000"/>
            </w:tcBorders>
            <w:vAlign w:val="center"/>
            <w:hideMark/>
          </w:tcPr>
          <w:p w14:paraId="51B87DEC" w14:textId="77777777" w:rsidR="002A30DE" w:rsidRPr="00057A79" w:rsidRDefault="002A30DE" w:rsidP="00F55981">
            <w:pPr>
              <w:autoSpaceDE/>
              <w:autoSpaceDN/>
              <w:jc w:val="center"/>
              <w:rPr>
                <w:rFonts w:ascii="Times New Roman" w:eastAsia="Times New Roman" w:hAnsi="Times New Roman"/>
                <w:sz w:val="24"/>
                <w:szCs w:val="24"/>
              </w:rPr>
            </w:pPr>
            <w:r w:rsidRPr="00057A79">
              <w:rPr>
                <w:rFonts w:ascii="Times New Roman" w:eastAsia="Times New Roman" w:hAnsi="Times New Roman"/>
                <w:sz w:val="24"/>
                <w:szCs w:val="24"/>
              </w:rPr>
              <w:t>3</w:t>
            </w:r>
          </w:p>
        </w:tc>
        <w:tc>
          <w:tcPr>
            <w:tcW w:w="1967" w:type="dxa"/>
            <w:tcBorders>
              <w:top w:val="single" w:sz="6" w:space="0" w:color="000000"/>
              <w:left w:val="single" w:sz="6" w:space="0" w:color="000000"/>
              <w:bottom w:val="single" w:sz="6" w:space="0" w:color="000000"/>
              <w:right w:val="single" w:sz="6" w:space="0" w:color="000000"/>
            </w:tcBorders>
            <w:vAlign w:val="center"/>
            <w:hideMark/>
          </w:tcPr>
          <w:p w14:paraId="2DC3B5DB" w14:textId="77777777" w:rsidR="002A30DE" w:rsidRPr="00057A79" w:rsidRDefault="002A30DE" w:rsidP="00F55981">
            <w:pPr>
              <w:autoSpaceDE/>
              <w:autoSpaceDN/>
              <w:jc w:val="both"/>
              <w:rPr>
                <w:rFonts w:ascii="Times New Roman" w:eastAsia="Times New Roman" w:hAnsi="Times New Roman"/>
                <w:sz w:val="24"/>
                <w:szCs w:val="24"/>
              </w:rPr>
            </w:pP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8245458" w14:textId="77777777" w:rsidR="002A30DE" w:rsidRPr="00057A79" w:rsidRDefault="002A30DE" w:rsidP="00F55981">
            <w:pPr>
              <w:autoSpaceDE/>
              <w:autoSpaceDN/>
              <w:jc w:val="both"/>
              <w:rPr>
                <w:rFonts w:ascii="Times New Roman" w:eastAsia="Times New Roman" w:hAnsi="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14:paraId="34C4A03E" w14:textId="77777777" w:rsidR="002A30DE" w:rsidRPr="00057A79" w:rsidRDefault="002A30DE" w:rsidP="00F55981">
            <w:pPr>
              <w:autoSpaceDE/>
              <w:autoSpaceDN/>
              <w:jc w:val="both"/>
              <w:rPr>
                <w:rFonts w:ascii="Times New Roman" w:eastAsia="Times New Roman" w:hAnsi="Times New Roman"/>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7644300E" w14:textId="77777777" w:rsidR="002A30DE" w:rsidRPr="00057A79" w:rsidRDefault="002A30DE" w:rsidP="00F55981">
            <w:pPr>
              <w:autoSpaceDE/>
              <w:autoSpaceDN/>
              <w:jc w:val="both"/>
              <w:rPr>
                <w:rFonts w:ascii="Times New Roman" w:eastAsia="Times New Roman" w:hAnsi="Times New Roman"/>
                <w:sz w:val="24"/>
                <w:szCs w:val="24"/>
              </w:rPr>
            </w:pPr>
          </w:p>
        </w:tc>
        <w:tc>
          <w:tcPr>
            <w:tcW w:w="1620" w:type="dxa"/>
            <w:tcBorders>
              <w:top w:val="single" w:sz="6" w:space="0" w:color="000000"/>
              <w:left w:val="single" w:sz="6" w:space="0" w:color="000000"/>
              <w:bottom w:val="single" w:sz="6" w:space="0" w:color="000000"/>
              <w:right w:val="single" w:sz="6" w:space="0" w:color="000000"/>
            </w:tcBorders>
          </w:tcPr>
          <w:p w14:paraId="30F47881" w14:textId="77777777" w:rsidR="002A30DE" w:rsidRPr="00057A79" w:rsidRDefault="002A30DE" w:rsidP="00F55981">
            <w:pPr>
              <w:autoSpaceDE/>
              <w:autoSpaceDN/>
              <w:jc w:val="both"/>
              <w:rPr>
                <w:rFonts w:ascii="Times New Roman" w:eastAsia="Times New Roman" w:hAnsi="Times New Roman"/>
                <w:sz w:val="24"/>
                <w:szCs w:val="24"/>
              </w:rPr>
            </w:pPr>
          </w:p>
        </w:tc>
      </w:tr>
      <w:tr w:rsidR="002A30DE" w:rsidRPr="00057A79" w14:paraId="749D229B" w14:textId="77777777" w:rsidTr="00F55981">
        <w:tc>
          <w:tcPr>
            <w:tcW w:w="463" w:type="dxa"/>
            <w:tcBorders>
              <w:top w:val="single" w:sz="6" w:space="0" w:color="000000"/>
              <w:left w:val="single" w:sz="6" w:space="0" w:color="000000"/>
              <w:bottom w:val="single" w:sz="6" w:space="0" w:color="000000"/>
              <w:right w:val="single" w:sz="6" w:space="0" w:color="000000"/>
            </w:tcBorders>
            <w:vAlign w:val="center"/>
            <w:hideMark/>
          </w:tcPr>
          <w:p w14:paraId="31CC3257" w14:textId="77777777" w:rsidR="002A30DE" w:rsidRPr="00057A79" w:rsidRDefault="002A30DE" w:rsidP="00F55981">
            <w:pPr>
              <w:autoSpaceDE/>
              <w:autoSpaceDN/>
              <w:jc w:val="center"/>
              <w:rPr>
                <w:rFonts w:ascii="Times New Roman" w:eastAsia="Times New Roman" w:hAnsi="Times New Roman"/>
                <w:sz w:val="24"/>
                <w:szCs w:val="24"/>
              </w:rPr>
            </w:pPr>
            <w:r w:rsidRPr="00057A79">
              <w:rPr>
                <w:rFonts w:ascii="Times New Roman" w:eastAsia="Times New Roman" w:hAnsi="Times New Roman"/>
                <w:sz w:val="24"/>
                <w:szCs w:val="24"/>
              </w:rPr>
              <w:t>...</w:t>
            </w:r>
          </w:p>
        </w:tc>
        <w:tc>
          <w:tcPr>
            <w:tcW w:w="1967" w:type="dxa"/>
            <w:tcBorders>
              <w:top w:val="single" w:sz="6" w:space="0" w:color="000000"/>
              <w:left w:val="single" w:sz="6" w:space="0" w:color="000000"/>
              <w:bottom w:val="single" w:sz="6" w:space="0" w:color="000000"/>
              <w:right w:val="single" w:sz="6" w:space="0" w:color="000000"/>
            </w:tcBorders>
            <w:vAlign w:val="center"/>
            <w:hideMark/>
          </w:tcPr>
          <w:p w14:paraId="01B3F685" w14:textId="77777777" w:rsidR="002A30DE" w:rsidRPr="00057A79" w:rsidRDefault="002A30DE" w:rsidP="00F55981">
            <w:pPr>
              <w:autoSpaceDE/>
              <w:autoSpaceDN/>
              <w:jc w:val="both"/>
              <w:rPr>
                <w:rFonts w:ascii="Times New Roman" w:eastAsia="Times New Roman" w:hAnsi="Times New Roman"/>
                <w:sz w:val="24"/>
                <w:szCs w:val="24"/>
              </w:rPr>
            </w:pP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00507A8" w14:textId="77777777" w:rsidR="002A30DE" w:rsidRPr="00057A79" w:rsidRDefault="002A30DE" w:rsidP="00F55981">
            <w:pPr>
              <w:autoSpaceDE/>
              <w:autoSpaceDN/>
              <w:jc w:val="both"/>
              <w:rPr>
                <w:rFonts w:ascii="Times New Roman" w:eastAsia="Times New Roman" w:hAnsi="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14:paraId="0C03B2D8" w14:textId="77777777" w:rsidR="002A30DE" w:rsidRPr="00057A79" w:rsidRDefault="002A30DE" w:rsidP="00F55981">
            <w:pPr>
              <w:autoSpaceDE/>
              <w:autoSpaceDN/>
              <w:jc w:val="both"/>
              <w:rPr>
                <w:rFonts w:ascii="Times New Roman" w:eastAsia="Times New Roman" w:hAnsi="Times New Roman"/>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04F0C7C9" w14:textId="77777777" w:rsidR="002A30DE" w:rsidRPr="00057A79" w:rsidRDefault="002A30DE" w:rsidP="00F55981">
            <w:pPr>
              <w:autoSpaceDE/>
              <w:autoSpaceDN/>
              <w:jc w:val="both"/>
              <w:rPr>
                <w:rFonts w:ascii="Times New Roman" w:eastAsia="Times New Roman" w:hAnsi="Times New Roman"/>
                <w:sz w:val="24"/>
                <w:szCs w:val="24"/>
              </w:rPr>
            </w:pPr>
          </w:p>
        </w:tc>
        <w:tc>
          <w:tcPr>
            <w:tcW w:w="1620" w:type="dxa"/>
            <w:tcBorders>
              <w:top w:val="single" w:sz="6" w:space="0" w:color="000000"/>
              <w:left w:val="single" w:sz="6" w:space="0" w:color="000000"/>
              <w:bottom w:val="single" w:sz="6" w:space="0" w:color="000000"/>
              <w:right w:val="single" w:sz="6" w:space="0" w:color="000000"/>
            </w:tcBorders>
          </w:tcPr>
          <w:p w14:paraId="242D3028" w14:textId="77777777" w:rsidR="002A30DE" w:rsidRPr="00057A79" w:rsidRDefault="002A30DE" w:rsidP="00F55981">
            <w:pPr>
              <w:autoSpaceDE/>
              <w:autoSpaceDN/>
              <w:jc w:val="both"/>
              <w:rPr>
                <w:rFonts w:ascii="Times New Roman" w:eastAsia="Times New Roman" w:hAnsi="Times New Roman"/>
                <w:sz w:val="24"/>
                <w:szCs w:val="24"/>
              </w:rPr>
            </w:pPr>
          </w:p>
        </w:tc>
      </w:tr>
      <w:tr w:rsidR="002A30DE" w:rsidRPr="00057A79" w14:paraId="249C82C5" w14:textId="77777777" w:rsidTr="00F55981">
        <w:tc>
          <w:tcPr>
            <w:tcW w:w="463" w:type="dxa"/>
            <w:tcBorders>
              <w:top w:val="single" w:sz="6" w:space="0" w:color="000000"/>
              <w:left w:val="single" w:sz="6" w:space="0" w:color="000000"/>
              <w:bottom w:val="single" w:sz="6" w:space="0" w:color="000000"/>
              <w:right w:val="single" w:sz="6" w:space="0" w:color="000000"/>
            </w:tcBorders>
            <w:vAlign w:val="center"/>
            <w:hideMark/>
          </w:tcPr>
          <w:p w14:paraId="4B45775D" w14:textId="77777777" w:rsidR="002A30DE" w:rsidRPr="00057A79" w:rsidRDefault="002A30DE" w:rsidP="00F55981">
            <w:pPr>
              <w:autoSpaceDE/>
              <w:autoSpaceDN/>
              <w:jc w:val="center"/>
              <w:rPr>
                <w:rFonts w:ascii="Times New Roman" w:eastAsia="Times New Roman" w:hAnsi="Times New Roman"/>
                <w:sz w:val="24"/>
                <w:szCs w:val="24"/>
              </w:rPr>
            </w:pPr>
            <w:r>
              <w:rPr>
                <w:rFonts w:ascii="Times New Roman" w:eastAsia="Times New Roman" w:hAnsi="Times New Roman"/>
                <w:sz w:val="24"/>
                <w:szCs w:val="24"/>
              </w:rPr>
              <w:t>m</w:t>
            </w:r>
          </w:p>
        </w:tc>
        <w:tc>
          <w:tcPr>
            <w:tcW w:w="1967" w:type="dxa"/>
            <w:tcBorders>
              <w:top w:val="single" w:sz="6" w:space="0" w:color="000000"/>
              <w:left w:val="single" w:sz="6" w:space="0" w:color="000000"/>
              <w:bottom w:val="single" w:sz="6" w:space="0" w:color="000000"/>
              <w:right w:val="single" w:sz="6" w:space="0" w:color="000000"/>
            </w:tcBorders>
            <w:vAlign w:val="center"/>
            <w:hideMark/>
          </w:tcPr>
          <w:p w14:paraId="430109B8" w14:textId="77777777" w:rsidR="002A30DE" w:rsidRPr="00057A79" w:rsidRDefault="002A30DE" w:rsidP="00F55981">
            <w:pPr>
              <w:autoSpaceDE/>
              <w:autoSpaceDN/>
              <w:jc w:val="both"/>
              <w:rPr>
                <w:rFonts w:ascii="Times New Roman" w:eastAsia="Times New Roman" w:hAnsi="Times New Roman"/>
                <w:sz w:val="24"/>
                <w:szCs w:val="24"/>
              </w:rPr>
            </w:pP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9DEB701" w14:textId="77777777" w:rsidR="002A30DE" w:rsidRPr="00057A79" w:rsidRDefault="002A30DE" w:rsidP="00F55981">
            <w:pPr>
              <w:autoSpaceDE/>
              <w:autoSpaceDN/>
              <w:jc w:val="both"/>
              <w:rPr>
                <w:rFonts w:ascii="Times New Roman" w:eastAsia="Times New Roman" w:hAnsi="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14:paraId="101F6F11" w14:textId="77777777" w:rsidR="002A30DE" w:rsidRPr="00057A79" w:rsidRDefault="002A30DE" w:rsidP="00F55981">
            <w:pPr>
              <w:autoSpaceDE/>
              <w:autoSpaceDN/>
              <w:jc w:val="both"/>
              <w:rPr>
                <w:rFonts w:ascii="Times New Roman" w:eastAsia="Times New Roman" w:hAnsi="Times New Roman"/>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20F4A084" w14:textId="77777777" w:rsidR="002A30DE" w:rsidRPr="00057A79" w:rsidRDefault="002A30DE" w:rsidP="00F55981">
            <w:pPr>
              <w:autoSpaceDE/>
              <w:autoSpaceDN/>
              <w:jc w:val="both"/>
              <w:rPr>
                <w:rFonts w:ascii="Times New Roman" w:eastAsia="Times New Roman" w:hAnsi="Times New Roman"/>
                <w:sz w:val="24"/>
                <w:szCs w:val="24"/>
              </w:rPr>
            </w:pPr>
          </w:p>
        </w:tc>
        <w:tc>
          <w:tcPr>
            <w:tcW w:w="1620" w:type="dxa"/>
            <w:tcBorders>
              <w:top w:val="single" w:sz="6" w:space="0" w:color="000000"/>
              <w:left w:val="single" w:sz="6" w:space="0" w:color="000000"/>
              <w:bottom w:val="single" w:sz="6" w:space="0" w:color="000000"/>
              <w:right w:val="single" w:sz="6" w:space="0" w:color="000000"/>
            </w:tcBorders>
          </w:tcPr>
          <w:p w14:paraId="63BEAA6A" w14:textId="77777777" w:rsidR="002A30DE" w:rsidRPr="00057A79" w:rsidRDefault="002A30DE" w:rsidP="00F55981">
            <w:pPr>
              <w:autoSpaceDE/>
              <w:autoSpaceDN/>
              <w:jc w:val="both"/>
              <w:rPr>
                <w:rFonts w:ascii="Times New Roman" w:eastAsia="Times New Roman" w:hAnsi="Times New Roman"/>
                <w:sz w:val="24"/>
                <w:szCs w:val="24"/>
              </w:rPr>
            </w:pPr>
          </w:p>
        </w:tc>
      </w:tr>
    </w:tbl>
    <w:p w14:paraId="23518660" w14:textId="77777777" w:rsidR="002A30DE" w:rsidRDefault="002A30DE" w:rsidP="002A30DE">
      <w:pPr>
        <w:pStyle w:val="spar"/>
        <w:jc w:val="both"/>
        <w:rPr>
          <w:shd w:val="clear" w:color="auto" w:fill="FFFFFF"/>
        </w:rPr>
      </w:pPr>
    </w:p>
    <w:p w14:paraId="099CDD4E" w14:textId="77777777" w:rsidR="002A30DE" w:rsidRPr="00057A79" w:rsidRDefault="002A30DE" w:rsidP="002A30DE">
      <w:pPr>
        <w:pStyle w:val="spar"/>
        <w:ind w:firstLine="483"/>
        <w:jc w:val="both"/>
        <w:rPr>
          <w:shd w:val="clear" w:color="auto" w:fill="FFFFFF"/>
        </w:rPr>
      </w:pPr>
      <w:r>
        <w:rPr>
          <w:shd w:val="clear" w:color="auto" w:fill="FFFFFF"/>
        </w:rPr>
        <w:t>Furnizor</w:t>
      </w:r>
      <w:r w:rsidRPr="00057A79">
        <w:rPr>
          <w:shd w:val="clear" w:color="auto" w:fill="FFFFFF"/>
        </w:rPr>
        <w:t xml:space="preserve">, </w:t>
      </w:r>
      <w:r w:rsidRPr="00057A79">
        <w:rPr>
          <w:shd w:val="clear" w:color="auto" w:fill="FFFFFF"/>
        </w:rPr>
        <w:tab/>
      </w:r>
      <w:r w:rsidRPr="00057A79">
        <w:rPr>
          <w:shd w:val="clear" w:color="auto" w:fill="FFFFFF"/>
        </w:rPr>
        <w:tab/>
      </w:r>
      <w:r w:rsidRPr="00057A79">
        <w:rPr>
          <w:shd w:val="clear" w:color="auto" w:fill="FFFFFF"/>
        </w:rPr>
        <w:tab/>
      </w:r>
      <w:r w:rsidRPr="00057A79">
        <w:rPr>
          <w:shd w:val="clear" w:color="auto" w:fill="FFFFFF"/>
        </w:rPr>
        <w:tab/>
      </w:r>
      <w:r w:rsidRPr="00057A79">
        <w:rPr>
          <w:shd w:val="clear" w:color="auto" w:fill="FFFFFF"/>
        </w:rPr>
        <w:tab/>
      </w:r>
      <w:r w:rsidRPr="00057A79">
        <w:rPr>
          <w:shd w:val="clear" w:color="auto" w:fill="FFFFFF"/>
        </w:rPr>
        <w:tab/>
      </w:r>
      <w:r w:rsidRPr="00057A79">
        <w:rPr>
          <w:shd w:val="clear" w:color="auto" w:fill="FFFFFF"/>
        </w:rPr>
        <w:tab/>
      </w:r>
      <w:r w:rsidRPr="00057A79">
        <w:rPr>
          <w:shd w:val="clear" w:color="auto" w:fill="FFFFFF"/>
        </w:rPr>
        <w:tab/>
      </w:r>
      <w:r w:rsidRPr="00057A79">
        <w:rPr>
          <w:shd w:val="clear" w:color="auto" w:fill="FFFFFF"/>
        </w:rPr>
        <w:tab/>
      </w:r>
      <w:r>
        <w:rPr>
          <w:shd w:val="clear" w:color="auto" w:fill="FFFFFF"/>
        </w:rPr>
        <w:t>Utilizator</w:t>
      </w:r>
      <w:r w:rsidRPr="00057A79">
        <w:rPr>
          <w:shd w:val="clear" w:color="auto" w:fill="FFFFFF"/>
        </w:rPr>
        <w:t>,</w:t>
      </w:r>
    </w:p>
    <w:p w14:paraId="61E2B74D" w14:textId="77777777" w:rsidR="002A30DE" w:rsidRDefault="002A30DE" w:rsidP="002A30DE">
      <w:pPr>
        <w:pStyle w:val="spar"/>
        <w:ind w:firstLine="483"/>
        <w:jc w:val="both"/>
        <w:rPr>
          <w:shd w:val="clear" w:color="auto" w:fill="FFFFFF"/>
        </w:rPr>
      </w:pPr>
    </w:p>
    <w:p w14:paraId="519EE721" w14:textId="77777777" w:rsidR="002A30DE" w:rsidRDefault="002A30DE" w:rsidP="002A30DE">
      <w:pPr>
        <w:pStyle w:val="spar"/>
        <w:ind w:firstLine="483"/>
        <w:jc w:val="both"/>
      </w:pPr>
      <w:r w:rsidRPr="00057A79">
        <w:rPr>
          <w:shd w:val="clear" w:color="auto" w:fill="FFFFFF"/>
        </w:rPr>
        <w:t>................</w:t>
      </w:r>
      <w:r w:rsidRPr="00057A79">
        <w:rPr>
          <w:shd w:val="clear" w:color="auto" w:fill="FFFFFF"/>
        </w:rPr>
        <w:tab/>
        <w:t xml:space="preserve">                                   </w:t>
      </w:r>
      <w:r w:rsidRPr="00057A79">
        <w:rPr>
          <w:shd w:val="clear" w:color="auto" w:fill="FFFFFF"/>
        </w:rPr>
        <w:tab/>
      </w:r>
      <w:r w:rsidRPr="00057A79">
        <w:rPr>
          <w:shd w:val="clear" w:color="auto" w:fill="FFFFFF"/>
        </w:rPr>
        <w:tab/>
      </w:r>
      <w:r w:rsidRPr="00057A79">
        <w:rPr>
          <w:shd w:val="clear" w:color="auto" w:fill="FFFFFF"/>
        </w:rPr>
        <w:tab/>
      </w:r>
      <w:r w:rsidRPr="00057A79">
        <w:rPr>
          <w:shd w:val="clear" w:color="auto" w:fill="FFFFFF"/>
        </w:rPr>
        <w:tab/>
        <w:t xml:space="preserve">             </w:t>
      </w:r>
      <w:r w:rsidRPr="00057A79">
        <w:rPr>
          <w:shd w:val="clear" w:color="auto" w:fill="FFFFFF"/>
        </w:rPr>
        <w:tab/>
        <w:t>...................     </w:t>
      </w:r>
      <w:r w:rsidRPr="00057A79">
        <w:rPr>
          <w:shd w:val="clear" w:color="auto" w:fill="FFFFFF"/>
        </w:rPr>
        <w:tab/>
      </w:r>
      <w:r w:rsidRPr="00057A79">
        <w:rPr>
          <w:shd w:val="clear" w:color="auto" w:fill="FFFFFF"/>
        </w:rPr>
        <w:tab/>
      </w:r>
      <w:r w:rsidRPr="00057A79">
        <w:rPr>
          <w:shd w:val="clear" w:color="auto" w:fill="FFFFFF"/>
        </w:rPr>
        <w:tab/>
      </w:r>
      <w:r w:rsidRPr="00057A79">
        <w:rPr>
          <w:shd w:val="clear" w:color="auto" w:fill="FFFFFF"/>
        </w:rPr>
        <w:tab/>
      </w:r>
      <w:r w:rsidRPr="00057A79">
        <w:rPr>
          <w:shd w:val="clear" w:color="auto" w:fill="FFFFFF"/>
        </w:rPr>
        <w:tab/>
        <w:t xml:space="preserve">     </w:t>
      </w:r>
    </w:p>
    <w:p w14:paraId="5815B4E1" w14:textId="77777777" w:rsidR="002A30DE" w:rsidRPr="00C75A27" w:rsidRDefault="002A30DE" w:rsidP="002A30DE">
      <w:pPr>
        <w:pStyle w:val="spar"/>
        <w:jc w:val="both"/>
        <w:rPr>
          <w:i/>
          <w:iCs/>
          <w:sz w:val="20"/>
          <w:szCs w:val="20"/>
          <w:shd w:val="clear" w:color="auto" w:fill="FFFFFF"/>
        </w:rPr>
      </w:pPr>
      <w:r w:rsidRPr="00C75A27">
        <w:rPr>
          <w:i/>
          <w:iCs/>
          <w:sz w:val="20"/>
          <w:szCs w:val="20"/>
          <w:shd w:val="clear" w:color="auto" w:fill="FFFFFF"/>
        </w:rPr>
        <w:t>Datele respectă prevederile Regulamentului UE nr. 679/2016 și reglementările în vigoare în materia protecției datelor cu caracter personal</w:t>
      </w:r>
    </w:p>
    <w:p w14:paraId="53C8F80D" w14:textId="77777777" w:rsidR="002A30DE" w:rsidRDefault="002A30DE" w:rsidP="002A30DE">
      <w:pPr>
        <w:jc w:val="both"/>
        <w:rPr>
          <w:rFonts w:ascii="Times New Roman" w:hAnsi="Times New Roman"/>
          <w:b/>
          <w:bCs/>
          <w:sz w:val="24"/>
          <w:szCs w:val="24"/>
        </w:rPr>
      </w:pPr>
    </w:p>
    <w:p w14:paraId="5FE0DC2B" w14:textId="77777777" w:rsidR="002A30DE" w:rsidRPr="002A30DE" w:rsidRDefault="002A30DE" w:rsidP="002A30DE">
      <w:pPr>
        <w:jc w:val="both"/>
        <w:rPr>
          <w:rFonts w:ascii="Times New Roman" w:eastAsia="Times New Roman" w:hAnsi="Times New Roman"/>
          <w:b/>
          <w:bCs/>
          <w:i/>
          <w:iCs/>
          <w:sz w:val="20"/>
          <w:szCs w:val="20"/>
          <w:lang w:eastAsia="en-US"/>
        </w:rPr>
      </w:pPr>
      <w:r w:rsidRPr="002A30DE">
        <w:rPr>
          <w:rFonts w:ascii="Times New Roman" w:hAnsi="Times New Roman"/>
          <w:b/>
          <w:bCs/>
          <w:i/>
          <w:iCs/>
          <w:sz w:val="20"/>
          <w:szCs w:val="20"/>
        </w:rPr>
        <w:t xml:space="preserve">NOTĂ:  </w:t>
      </w:r>
    </w:p>
    <w:p w14:paraId="4778FF18" w14:textId="54B70E0A" w:rsidR="0037118E" w:rsidRPr="002D5029" w:rsidRDefault="002A30DE" w:rsidP="002B697E">
      <w:pPr>
        <w:jc w:val="both"/>
        <w:rPr>
          <w:b/>
          <w:bCs/>
        </w:rPr>
      </w:pPr>
      <w:r w:rsidRPr="002A30DE">
        <w:rPr>
          <w:rFonts w:ascii="Times New Roman" w:hAnsi="Times New Roman"/>
          <w:b/>
          <w:bCs/>
          <w:i/>
          <w:iCs/>
          <w:sz w:val="20"/>
          <w:szCs w:val="20"/>
        </w:rPr>
        <w:t>Datele şi informaţiile din Anexă se completează conform situaţiei specifice condominiului, pe baza documentelor comunicate de Utilizator</w:t>
      </w:r>
    </w:p>
    <w:sectPr w:rsidR="0037118E" w:rsidRPr="002D5029" w:rsidSect="002D5029">
      <w:footerReference w:type="default" r:id="rId7"/>
      <w:pgSz w:w="12240" w:h="15840"/>
      <w:pgMar w:top="993"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C570" w14:textId="77777777" w:rsidR="0093732C" w:rsidRDefault="0093732C" w:rsidP="003A0E39">
      <w:r>
        <w:separator/>
      </w:r>
    </w:p>
  </w:endnote>
  <w:endnote w:type="continuationSeparator" w:id="0">
    <w:p w14:paraId="2DA6993C" w14:textId="77777777" w:rsidR="0093732C" w:rsidRDefault="0093732C" w:rsidP="003A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091622"/>
      <w:docPartObj>
        <w:docPartGallery w:val="Page Numbers (Bottom of Page)"/>
        <w:docPartUnique/>
      </w:docPartObj>
    </w:sdtPr>
    <w:sdtEndPr>
      <w:rPr>
        <w:noProof/>
      </w:rPr>
    </w:sdtEndPr>
    <w:sdtContent>
      <w:p w14:paraId="4E096813" w14:textId="45DDA7C2" w:rsidR="003A0E39" w:rsidRDefault="003A0E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630D9A" w14:textId="77777777" w:rsidR="003A0E39" w:rsidRDefault="003A0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BCF6" w14:textId="77777777" w:rsidR="0093732C" w:rsidRDefault="0093732C" w:rsidP="003A0E39">
      <w:r>
        <w:separator/>
      </w:r>
    </w:p>
  </w:footnote>
  <w:footnote w:type="continuationSeparator" w:id="0">
    <w:p w14:paraId="480BA2FA" w14:textId="77777777" w:rsidR="0093732C" w:rsidRDefault="0093732C" w:rsidP="003A0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02A"/>
    <w:multiLevelType w:val="hybridMultilevel"/>
    <w:tmpl w:val="C2049D8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1C26BB0"/>
    <w:multiLevelType w:val="hybridMultilevel"/>
    <w:tmpl w:val="0DE42E78"/>
    <w:lvl w:ilvl="0" w:tplc="3F8C6048">
      <w:start w:val="1"/>
      <w:numFmt w:val="decimal"/>
      <w:lvlText w:val="%1."/>
      <w:lvlJc w:val="left"/>
      <w:pPr>
        <w:ind w:left="644" w:hanging="360"/>
      </w:pPr>
      <w:rPr>
        <w:rFonts w:ascii="Times New Roman" w:eastAsiaTheme="minorEastAsia" w:hAnsi="Times New Roman" w:cs="Times New Roman"/>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7F82773"/>
    <w:multiLevelType w:val="hybridMultilevel"/>
    <w:tmpl w:val="59DCDE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B0351"/>
    <w:multiLevelType w:val="hybridMultilevel"/>
    <w:tmpl w:val="6F36CCB4"/>
    <w:lvl w:ilvl="0" w:tplc="185004E0">
      <w:start w:val="3"/>
      <w:numFmt w:val="bullet"/>
      <w:lvlText w:val="-"/>
      <w:lvlJc w:val="left"/>
      <w:pPr>
        <w:ind w:left="1440" w:hanging="360"/>
      </w:pPr>
      <w:rPr>
        <w:rFonts w:ascii="Times New Roman" w:eastAsia="Verdana"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24019A2"/>
    <w:multiLevelType w:val="hybridMultilevel"/>
    <w:tmpl w:val="43D263D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5" w15:restartNumberingAfterBreak="0">
    <w:nsid w:val="271D3F3C"/>
    <w:multiLevelType w:val="hybridMultilevel"/>
    <w:tmpl w:val="41DE30B8"/>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 w15:restartNumberingAfterBreak="0">
    <w:nsid w:val="283D6DB9"/>
    <w:multiLevelType w:val="hybridMultilevel"/>
    <w:tmpl w:val="EAE26998"/>
    <w:lvl w:ilvl="0" w:tplc="ECDC3E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34B04DF"/>
    <w:multiLevelType w:val="hybridMultilevel"/>
    <w:tmpl w:val="B1B4CD5E"/>
    <w:lvl w:ilvl="0" w:tplc="E258D9E6">
      <w:start w:val="1"/>
      <w:numFmt w:val="decimal"/>
      <w:lvlText w:val="%1."/>
      <w:lvlJc w:val="left"/>
      <w:pPr>
        <w:ind w:left="585" w:hanging="360"/>
      </w:pPr>
      <w:rPr>
        <w:rFonts w:hint="default"/>
      </w:rPr>
    </w:lvl>
    <w:lvl w:ilvl="1" w:tplc="04090017">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 w15:restartNumberingAfterBreak="0">
    <w:nsid w:val="3E1147B7"/>
    <w:multiLevelType w:val="hybridMultilevel"/>
    <w:tmpl w:val="DDE2CF26"/>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43427ABC"/>
    <w:multiLevelType w:val="hybridMultilevel"/>
    <w:tmpl w:val="95705688"/>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15:restartNumberingAfterBreak="0">
    <w:nsid w:val="4CC2632D"/>
    <w:multiLevelType w:val="hybridMultilevel"/>
    <w:tmpl w:val="B1B4CD5E"/>
    <w:lvl w:ilvl="0" w:tplc="E258D9E6">
      <w:start w:val="1"/>
      <w:numFmt w:val="decimal"/>
      <w:lvlText w:val="%1."/>
      <w:lvlJc w:val="left"/>
      <w:pPr>
        <w:ind w:left="585" w:hanging="360"/>
      </w:pPr>
      <w:rPr>
        <w:rFonts w:hint="default"/>
      </w:rPr>
    </w:lvl>
    <w:lvl w:ilvl="1" w:tplc="04090017">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1" w15:restartNumberingAfterBreak="0">
    <w:nsid w:val="65401FE8"/>
    <w:multiLevelType w:val="hybridMultilevel"/>
    <w:tmpl w:val="0F769786"/>
    <w:lvl w:ilvl="0" w:tplc="39748698">
      <w:start w:val="1"/>
      <w:numFmt w:val="upperLetter"/>
      <w:lvlText w:val="%1."/>
      <w:lvlJc w:val="left"/>
      <w:pPr>
        <w:ind w:left="587" w:hanging="360"/>
      </w:pPr>
      <w:rPr>
        <w:rFonts w:hint="default"/>
      </w:rPr>
    </w:lvl>
    <w:lvl w:ilvl="1" w:tplc="04180019" w:tentative="1">
      <w:start w:val="1"/>
      <w:numFmt w:val="lowerLetter"/>
      <w:lvlText w:val="%2."/>
      <w:lvlJc w:val="left"/>
      <w:pPr>
        <w:ind w:left="1307" w:hanging="360"/>
      </w:pPr>
    </w:lvl>
    <w:lvl w:ilvl="2" w:tplc="0418001B" w:tentative="1">
      <w:start w:val="1"/>
      <w:numFmt w:val="lowerRoman"/>
      <w:lvlText w:val="%3."/>
      <w:lvlJc w:val="right"/>
      <w:pPr>
        <w:ind w:left="2027" w:hanging="180"/>
      </w:pPr>
    </w:lvl>
    <w:lvl w:ilvl="3" w:tplc="0418000F" w:tentative="1">
      <w:start w:val="1"/>
      <w:numFmt w:val="decimal"/>
      <w:lvlText w:val="%4."/>
      <w:lvlJc w:val="left"/>
      <w:pPr>
        <w:ind w:left="2747" w:hanging="360"/>
      </w:pPr>
    </w:lvl>
    <w:lvl w:ilvl="4" w:tplc="04180019" w:tentative="1">
      <w:start w:val="1"/>
      <w:numFmt w:val="lowerLetter"/>
      <w:lvlText w:val="%5."/>
      <w:lvlJc w:val="left"/>
      <w:pPr>
        <w:ind w:left="3467" w:hanging="360"/>
      </w:pPr>
    </w:lvl>
    <w:lvl w:ilvl="5" w:tplc="0418001B" w:tentative="1">
      <w:start w:val="1"/>
      <w:numFmt w:val="lowerRoman"/>
      <w:lvlText w:val="%6."/>
      <w:lvlJc w:val="right"/>
      <w:pPr>
        <w:ind w:left="4187" w:hanging="180"/>
      </w:pPr>
    </w:lvl>
    <w:lvl w:ilvl="6" w:tplc="0418000F" w:tentative="1">
      <w:start w:val="1"/>
      <w:numFmt w:val="decimal"/>
      <w:lvlText w:val="%7."/>
      <w:lvlJc w:val="left"/>
      <w:pPr>
        <w:ind w:left="4907" w:hanging="360"/>
      </w:pPr>
    </w:lvl>
    <w:lvl w:ilvl="7" w:tplc="04180019" w:tentative="1">
      <w:start w:val="1"/>
      <w:numFmt w:val="lowerLetter"/>
      <w:lvlText w:val="%8."/>
      <w:lvlJc w:val="left"/>
      <w:pPr>
        <w:ind w:left="5627" w:hanging="360"/>
      </w:pPr>
    </w:lvl>
    <w:lvl w:ilvl="8" w:tplc="0418001B" w:tentative="1">
      <w:start w:val="1"/>
      <w:numFmt w:val="lowerRoman"/>
      <w:lvlText w:val="%9."/>
      <w:lvlJc w:val="right"/>
      <w:pPr>
        <w:ind w:left="6347" w:hanging="180"/>
      </w:pPr>
    </w:lvl>
  </w:abstractNum>
  <w:abstractNum w:abstractNumId="12" w15:restartNumberingAfterBreak="0">
    <w:nsid w:val="6B5E5347"/>
    <w:multiLevelType w:val="hybridMultilevel"/>
    <w:tmpl w:val="E8DAAC7C"/>
    <w:lvl w:ilvl="0" w:tplc="C25A90C0">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911744">
    <w:abstractNumId w:val="11"/>
  </w:num>
  <w:num w:numId="2" w16cid:durableId="842815488">
    <w:abstractNumId w:val="7"/>
  </w:num>
  <w:num w:numId="3" w16cid:durableId="100226670">
    <w:abstractNumId w:val="10"/>
  </w:num>
  <w:num w:numId="4" w16cid:durableId="1874491227">
    <w:abstractNumId w:val="1"/>
  </w:num>
  <w:num w:numId="5" w16cid:durableId="1019697159">
    <w:abstractNumId w:val="12"/>
  </w:num>
  <w:num w:numId="6" w16cid:durableId="572738929">
    <w:abstractNumId w:val="2"/>
  </w:num>
  <w:num w:numId="7" w16cid:durableId="866794423">
    <w:abstractNumId w:val="3"/>
  </w:num>
  <w:num w:numId="8" w16cid:durableId="1731464167">
    <w:abstractNumId w:val="0"/>
  </w:num>
  <w:num w:numId="9" w16cid:durableId="611594766">
    <w:abstractNumId w:val="8"/>
  </w:num>
  <w:num w:numId="10" w16cid:durableId="590550113">
    <w:abstractNumId w:val="5"/>
  </w:num>
  <w:num w:numId="11" w16cid:durableId="1596013573">
    <w:abstractNumId w:val="9"/>
  </w:num>
  <w:num w:numId="12" w16cid:durableId="67113952">
    <w:abstractNumId w:val="4"/>
  </w:num>
  <w:num w:numId="13" w16cid:durableId="1895892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B8"/>
    <w:rsid w:val="00010C8D"/>
    <w:rsid w:val="000746BF"/>
    <w:rsid w:val="00080238"/>
    <w:rsid w:val="000C0802"/>
    <w:rsid w:val="000D4BCC"/>
    <w:rsid w:val="000E39D1"/>
    <w:rsid w:val="00122359"/>
    <w:rsid w:val="0013140A"/>
    <w:rsid w:val="00140CC4"/>
    <w:rsid w:val="001535F0"/>
    <w:rsid w:val="00154374"/>
    <w:rsid w:val="00175560"/>
    <w:rsid w:val="001755AB"/>
    <w:rsid w:val="00176693"/>
    <w:rsid w:val="001851DC"/>
    <w:rsid w:val="001A62A0"/>
    <w:rsid w:val="001C7FC8"/>
    <w:rsid w:val="001D7419"/>
    <w:rsid w:val="001F42D2"/>
    <w:rsid w:val="001F7065"/>
    <w:rsid w:val="00230C64"/>
    <w:rsid w:val="002403B9"/>
    <w:rsid w:val="0024049A"/>
    <w:rsid w:val="00250E15"/>
    <w:rsid w:val="0026471C"/>
    <w:rsid w:val="00282BF3"/>
    <w:rsid w:val="002A30DE"/>
    <w:rsid w:val="002B1C40"/>
    <w:rsid w:val="002B697E"/>
    <w:rsid w:val="002D5029"/>
    <w:rsid w:val="002E4BC8"/>
    <w:rsid w:val="002E71FC"/>
    <w:rsid w:val="002F14C9"/>
    <w:rsid w:val="0030242D"/>
    <w:rsid w:val="0031257C"/>
    <w:rsid w:val="0033251A"/>
    <w:rsid w:val="0035501C"/>
    <w:rsid w:val="00364D10"/>
    <w:rsid w:val="00366FD3"/>
    <w:rsid w:val="0037118E"/>
    <w:rsid w:val="003A0E39"/>
    <w:rsid w:val="003A3241"/>
    <w:rsid w:val="003C3077"/>
    <w:rsid w:val="003D292D"/>
    <w:rsid w:val="003D3399"/>
    <w:rsid w:val="003D5818"/>
    <w:rsid w:val="003F799E"/>
    <w:rsid w:val="004252AD"/>
    <w:rsid w:val="00437D25"/>
    <w:rsid w:val="0046362C"/>
    <w:rsid w:val="00483F61"/>
    <w:rsid w:val="00484544"/>
    <w:rsid w:val="00497CAB"/>
    <w:rsid w:val="004A34DA"/>
    <w:rsid w:val="004A46F0"/>
    <w:rsid w:val="004B04A7"/>
    <w:rsid w:val="004B1F2B"/>
    <w:rsid w:val="004B2BCC"/>
    <w:rsid w:val="004C05F0"/>
    <w:rsid w:val="00503FC5"/>
    <w:rsid w:val="00516743"/>
    <w:rsid w:val="00540678"/>
    <w:rsid w:val="00546F35"/>
    <w:rsid w:val="0055127E"/>
    <w:rsid w:val="0055250D"/>
    <w:rsid w:val="005532BB"/>
    <w:rsid w:val="005A523D"/>
    <w:rsid w:val="005A52C1"/>
    <w:rsid w:val="005B4625"/>
    <w:rsid w:val="005C6A3E"/>
    <w:rsid w:val="006466EA"/>
    <w:rsid w:val="006530C8"/>
    <w:rsid w:val="00665991"/>
    <w:rsid w:val="00680F37"/>
    <w:rsid w:val="006B7C39"/>
    <w:rsid w:val="006B7D96"/>
    <w:rsid w:val="006C4166"/>
    <w:rsid w:val="006D17EC"/>
    <w:rsid w:val="006E6461"/>
    <w:rsid w:val="006F68DA"/>
    <w:rsid w:val="006F76EE"/>
    <w:rsid w:val="00722C43"/>
    <w:rsid w:val="007829AA"/>
    <w:rsid w:val="00795EF1"/>
    <w:rsid w:val="007C048A"/>
    <w:rsid w:val="007C2FCE"/>
    <w:rsid w:val="00851F1E"/>
    <w:rsid w:val="008E7B16"/>
    <w:rsid w:val="00931E12"/>
    <w:rsid w:val="0093732C"/>
    <w:rsid w:val="00941C25"/>
    <w:rsid w:val="00973FDC"/>
    <w:rsid w:val="009818DD"/>
    <w:rsid w:val="00990DF0"/>
    <w:rsid w:val="009C5023"/>
    <w:rsid w:val="009F4F4E"/>
    <w:rsid w:val="00A10CB9"/>
    <w:rsid w:val="00A74DCB"/>
    <w:rsid w:val="00A90323"/>
    <w:rsid w:val="00AA5372"/>
    <w:rsid w:val="00AA73AA"/>
    <w:rsid w:val="00AA7C03"/>
    <w:rsid w:val="00AC5737"/>
    <w:rsid w:val="00B21231"/>
    <w:rsid w:val="00B4687F"/>
    <w:rsid w:val="00B56CAC"/>
    <w:rsid w:val="00C000CA"/>
    <w:rsid w:val="00C2217A"/>
    <w:rsid w:val="00C408E7"/>
    <w:rsid w:val="00C52CD9"/>
    <w:rsid w:val="00C967DB"/>
    <w:rsid w:val="00CA2A7E"/>
    <w:rsid w:val="00CA4833"/>
    <w:rsid w:val="00CD1EB8"/>
    <w:rsid w:val="00D069B7"/>
    <w:rsid w:val="00D31720"/>
    <w:rsid w:val="00D70E33"/>
    <w:rsid w:val="00DA57A9"/>
    <w:rsid w:val="00DC456F"/>
    <w:rsid w:val="00E0369D"/>
    <w:rsid w:val="00E1633F"/>
    <w:rsid w:val="00E413B2"/>
    <w:rsid w:val="00E511FC"/>
    <w:rsid w:val="00E711F5"/>
    <w:rsid w:val="00E71879"/>
    <w:rsid w:val="00E87B84"/>
    <w:rsid w:val="00E9750F"/>
    <w:rsid w:val="00ED1D12"/>
    <w:rsid w:val="00EF63FD"/>
    <w:rsid w:val="00F06D71"/>
    <w:rsid w:val="00F22C83"/>
    <w:rsid w:val="00F35A2A"/>
    <w:rsid w:val="00F4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A579"/>
  <w15:chartTrackingRefBased/>
  <w15:docId w15:val="{3EE97017-03DE-43F9-8734-2742B449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EB8"/>
    <w:pPr>
      <w:autoSpaceDE w:val="0"/>
      <w:autoSpaceDN w:val="0"/>
      <w:spacing w:after="0" w:line="240" w:lineRule="auto"/>
    </w:pPr>
    <w:rPr>
      <w:rFonts w:ascii="Verdana" w:eastAsia="Verdana" w:hAnsi="Verdana" w:cs="Times New Roman"/>
      <w:kern w:val="0"/>
      <w:sz w:val="18"/>
      <w:szCs w:val="16"/>
      <w:lang w:val="ro-RO" w:eastAsia="ro-RO"/>
      <w14:ligatures w14:val="none"/>
    </w:rPr>
  </w:style>
  <w:style w:type="paragraph" w:styleId="Heading1">
    <w:name w:val="heading 1"/>
    <w:basedOn w:val="Normal"/>
    <w:next w:val="Normal"/>
    <w:link w:val="Heading1Char"/>
    <w:uiPriority w:val="9"/>
    <w:qFormat/>
    <w:rsid w:val="00CD1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E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E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E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E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EB8"/>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CD1EB8"/>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CD1EB8"/>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CD1EB8"/>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CD1EB8"/>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CD1EB8"/>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CD1EB8"/>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CD1EB8"/>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CD1EB8"/>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CD1E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EB8"/>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CD1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EB8"/>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CD1EB8"/>
    <w:pPr>
      <w:spacing w:before="160"/>
      <w:jc w:val="center"/>
    </w:pPr>
    <w:rPr>
      <w:i/>
      <w:iCs/>
      <w:color w:val="404040" w:themeColor="text1" w:themeTint="BF"/>
    </w:rPr>
  </w:style>
  <w:style w:type="character" w:customStyle="1" w:styleId="QuoteChar">
    <w:name w:val="Quote Char"/>
    <w:basedOn w:val="DefaultParagraphFont"/>
    <w:link w:val="Quote"/>
    <w:uiPriority w:val="29"/>
    <w:rsid w:val="00CD1EB8"/>
    <w:rPr>
      <w:i/>
      <w:iCs/>
      <w:color w:val="404040" w:themeColor="text1" w:themeTint="BF"/>
      <w:lang w:val="ro-RO"/>
    </w:rPr>
  </w:style>
  <w:style w:type="paragraph" w:styleId="ListParagraph">
    <w:name w:val="List Paragraph"/>
    <w:aliases w:val="References,Numbered List Paragraph,Numbered Paragraph,Main numbered paragraph,Normal bullet 2,Outlines a.b.c.,Akapit z listą BS,List_Paragraph,Multilevel para_II,List Paragraph (numbered (a)),Numbered list,List Paragraph 1,List Paragraph2"/>
    <w:basedOn w:val="Normal"/>
    <w:link w:val="ListParagraphChar"/>
    <w:uiPriority w:val="34"/>
    <w:qFormat/>
    <w:rsid w:val="00CD1EB8"/>
    <w:pPr>
      <w:ind w:left="720"/>
      <w:contextualSpacing/>
    </w:pPr>
  </w:style>
  <w:style w:type="character" w:styleId="IntenseEmphasis">
    <w:name w:val="Intense Emphasis"/>
    <w:basedOn w:val="DefaultParagraphFont"/>
    <w:uiPriority w:val="21"/>
    <w:qFormat/>
    <w:rsid w:val="00CD1EB8"/>
    <w:rPr>
      <w:i/>
      <w:iCs/>
      <w:color w:val="0F4761" w:themeColor="accent1" w:themeShade="BF"/>
    </w:rPr>
  </w:style>
  <w:style w:type="paragraph" w:styleId="IntenseQuote">
    <w:name w:val="Intense Quote"/>
    <w:basedOn w:val="Normal"/>
    <w:next w:val="Normal"/>
    <w:link w:val="IntenseQuoteChar"/>
    <w:uiPriority w:val="30"/>
    <w:qFormat/>
    <w:rsid w:val="00CD1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EB8"/>
    <w:rPr>
      <w:i/>
      <w:iCs/>
      <w:color w:val="0F4761" w:themeColor="accent1" w:themeShade="BF"/>
      <w:lang w:val="ro-RO"/>
    </w:rPr>
  </w:style>
  <w:style w:type="character" w:styleId="IntenseReference">
    <w:name w:val="Intense Reference"/>
    <w:basedOn w:val="DefaultParagraphFont"/>
    <w:uiPriority w:val="32"/>
    <w:qFormat/>
    <w:rsid w:val="00CD1EB8"/>
    <w:rPr>
      <w:b/>
      <w:bCs/>
      <w:smallCaps/>
      <w:color w:val="0F4761" w:themeColor="accent1" w:themeShade="BF"/>
      <w:spacing w:val="5"/>
    </w:rPr>
  </w:style>
  <w:style w:type="paragraph" w:customStyle="1" w:styleId="spar">
    <w:name w:val="s_par"/>
    <w:basedOn w:val="Normal"/>
    <w:rsid w:val="00CD1EB8"/>
    <w:pPr>
      <w:autoSpaceDE/>
      <w:autoSpaceDN/>
      <w:ind w:left="225"/>
    </w:pPr>
    <w:rPr>
      <w:rFonts w:ascii="Times New Roman" w:eastAsiaTheme="minorEastAsia" w:hAnsi="Times New Roman"/>
      <w:sz w:val="24"/>
      <w:szCs w:val="24"/>
    </w:rPr>
  </w:style>
  <w:style w:type="paragraph" w:customStyle="1" w:styleId="sanxttl">
    <w:name w:val="s_anx_ttl"/>
    <w:basedOn w:val="Normal"/>
    <w:rsid w:val="00CD1EB8"/>
    <w:pPr>
      <w:autoSpaceDE/>
      <w:autoSpaceDN/>
      <w:jc w:val="center"/>
    </w:pPr>
    <w:rPr>
      <w:rFonts w:eastAsiaTheme="minorEastAsia"/>
      <w:b/>
      <w:bCs/>
      <w:color w:val="24689B"/>
      <w:sz w:val="20"/>
      <w:szCs w:val="20"/>
    </w:rPr>
  </w:style>
  <w:style w:type="paragraph" w:styleId="BalloonText">
    <w:name w:val="Balloon Text"/>
    <w:basedOn w:val="Normal"/>
    <w:link w:val="BalloonTextChar"/>
    <w:uiPriority w:val="99"/>
    <w:semiHidden/>
    <w:unhideWhenUsed/>
    <w:rsid w:val="00941C25"/>
    <w:rPr>
      <w:rFonts w:ascii="Segoe UI" w:hAnsi="Segoe UI" w:cs="Segoe UI"/>
      <w:szCs w:val="18"/>
    </w:rPr>
  </w:style>
  <w:style w:type="character" w:customStyle="1" w:styleId="BalloonTextChar">
    <w:name w:val="Balloon Text Char"/>
    <w:basedOn w:val="DefaultParagraphFont"/>
    <w:link w:val="BalloonText"/>
    <w:uiPriority w:val="99"/>
    <w:semiHidden/>
    <w:rsid w:val="00941C25"/>
    <w:rPr>
      <w:rFonts w:ascii="Segoe UI" w:eastAsia="Verdana" w:hAnsi="Segoe UI" w:cs="Segoe UI"/>
      <w:kern w:val="0"/>
      <w:sz w:val="18"/>
      <w:szCs w:val="18"/>
      <w:lang w:val="ro-RO" w:eastAsia="ro-RO"/>
      <w14:ligatures w14:val="none"/>
    </w:rPr>
  </w:style>
  <w:style w:type="paragraph" w:styleId="Revision">
    <w:name w:val="Revision"/>
    <w:hidden/>
    <w:uiPriority w:val="99"/>
    <w:semiHidden/>
    <w:rsid w:val="002F14C9"/>
    <w:pPr>
      <w:spacing w:after="0" w:line="240" w:lineRule="auto"/>
    </w:pPr>
    <w:rPr>
      <w:rFonts w:ascii="Verdana" w:eastAsia="Verdana" w:hAnsi="Verdana" w:cs="Times New Roman"/>
      <w:kern w:val="0"/>
      <w:sz w:val="18"/>
      <w:szCs w:val="16"/>
      <w:lang w:val="ro-RO" w:eastAsia="ro-RO"/>
      <w14:ligatures w14:val="none"/>
    </w:rPr>
  </w:style>
  <w:style w:type="paragraph" w:styleId="Header">
    <w:name w:val="header"/>
    <w:basedOn w:val="Normal"/>
    <w:link w:val="HeaderChar"/>
    <w:uiPriority w:val="99"/>
    <w:unhideWhenUsed/>
    <w:rsid w:val="003A0E39"/>
    <w:pPr>
      <w:tabs>
        <w:tab w:val="center" w:pos="4680"/>
        <w:tab w:val="right" w:pos="9360"/>
      </w:tabs>
    </w:pPr>
  </w:style>
  <w:style w:type="character" w:customStyle="1" w:styleId="HeaderChar">
    <w:name w:val="Header Char"/>
    <w:basedOn w:val="DefaultParagraphFont"/>
    <w:link w:val="Header"/>
    <w:uiPriority w:val="99"/>
    <w:rsid w:val="003A0E39"/>
    <w:rPr>
      <w:rFonts w:ascii="Verdana" w:eastAsia="Verdana" w:hAnsi="Verdana" w:cs="Times New Roman"/>
      <w:kern w:val="0"/>
      <w:sz w:val="18"/>
      <w:szCs w:val="16"/>
      <w:lang w:val="ro-RO" w:eastAsia="ro-RO"/>
      <w14:ligatures w14:val="none"/>
    </w:rPr>
  </w:style>
  <w:style w:type="paragraph" w:styleId="Footer">
    <w:name w:val="footer"/>
    <w:basedOn w:val="Normal"/>
    <w:link w:val="FooterChar"/>
    <w:uiPriority w:val="99"/>
    <w:unhideWhenUsed/>
    <w:rsid w:val="003A0E39"/>
    <w:pPr>
      <w:tabs>
        <w:tab w:val="center" w:pos="4680"/>
        <w:tab w:val="right" w:pos="9360"/>
      </w:tabs>
    </w:pPr>
  </w:style>
  <w:style w:type="character" w:customStyle="1" w:styleId="FooterChar">
    <w:name w:val="Footer Char"/>
    <w:basedOn w:val="DefaultParagraphFont"/>
    <w:link w:val="Footer"/>
    <w:uiPriority w:val="99"/>
    <w:rsid w:val="003A0E39"/>
    <w:rPr>
      <w:rFonts w:ascii="Verdana" w:eastAsia="Verdana" w:hAnsi="Verdana" w:cs="Times New Roman"/>
      <w:kern w:val="0"/>
      <w:sz w:val="18"/>
      <w:szCs w:val="16"/>
      <w:lang w:val="ro-RO" w:eastAsia="ro-RO"/>
      <w14:ligatures w14:val="none"/>
    </w:rPr>
  </w:style>
  <w:style w:type="character" w:styleId="CommentReference">
    <w:name w:val="annotation reference"/>
    <w:basedOn w:val="DefaultParagraphFont"/>
    <w:uiPriority w:val="99"/>
    <w:semiHidden/>
    <w:unhideWhenUsed/>
    <w:rsid w:val="002403B9"/>
    <w:rPr>
      <w:sz w:val="16"/>
      <w:szCs w:val="16"/>
    </w:rPr>
  </w:style>
  <w:style w:type="paragraph" w:styleId="CommentText">
    <w:name w:val="annotation text"/>
    <w:basedOn w:val="Normal"/>
    <w:link w:val="CommentTextChar"/>
    <w:uiPriority w:val="99"/>
    <w:unhideWhenUsed/>
    <w:rsid w:val="002403B9"/>
    <w:rPr>
      <w:sz w:val="20"/>
      <w:szCs w:val="20"/>
    </w:rPr>
  </w:style>
  <w:style w:type="character" w:customStyle="1" w:styleId="CommentTextChar">
    <w:name w:val="Comment Text Char"/>
    <w:basedOn w:val="DefaultParagraphFont"/>
    <w:link w:val="CommentText"/>
    <w:uiPriority w:val="99"/>
    <w:rsid w:val="002403B9"/>
    <w:rPr>
      <w:rFonts w:ascii="Verdana" w:eastAsia="Verdana" w:hAnsi="Verdana" w:cs="Times New Roman"/>
      <w:kern w:val="0"/>
      <w:sz w:val="20"/>
      <w:szCs w:val="20"/>
      <w:lang w:val="ro-RO" w:eastAsia="ro-RO"/>
      <w14:ligatures w14:val="none"/>
    </w:rPr>
  </w:style>
  <w:style w:type="paragraph" w:styleId="CommentSubject">
    <w:name w:val="annotation subject"/>
    <w:basedOn w:val="CommentText"/>
    <w:next w:val="CommentText"/>
    <w:link w:val="CommentSubjectChar"/>
    <w:uiPriority w:val="99"/>
    <w:semiHidden/>
    <w:unhideWhenUsed/>
    <w:rsid w:val="002403B9"/>
    <w:rPr>
      <w:b/>
      <w:bCs/>
    </w:rPr>
  </w:style>
  <w:style w:type="character" w:customStyle="1" w:styleId="CommentSubjectChar">
    <w:name w:val="Comment Subject Char"/>
    <w:basedOn w:val="CommentTextChar"/>
    <w:link w:val="CommentSubject"/>
    <w:uiPriority w:val="99"/>
    <w:semiHidden/>
    <w:rsid w:val="002403B9"/>
    <w:rPr>
      <w:rFonts w:ascii="Verdana" w:eastAsia="Verdana" w:hAnsi="Verdana" w:cs="Times New Roman"/>
      <w:b/>
      <w:bCs/>
      <w:kern w:val="0"/>
      <w:sz w:val="20"/>
      <w:szCs w:val="20"/>
      <w:lang w:val="ro-RO" w:eastAsia="ro-RO"/>
      <w14:ligatures w14:val="none"/>
    </w:rPr>
  </w:style>
  <w:style w:type="character" w:customStyle="1" w:styleId="salnbdy">
    <w:name w:val="s_aln_bdy"/>
    <w:basedOn w:val="DefaultParagraphFont"/>
    <w:rsid w:val="002D5029"/>
    <w:rPr>
      <w:rFonts w:ascii="Verdana" w:hAnsi="Verdana" w:hint="default"/>
      <w:b w:val="0"/>
      <w:bCs w:val="0"/>
      <w:color w:val="000000"/>
      <w:sz w:val="20"/>
      <w:szCs w:val="20"/>
      <w:shd w:val="clear" w:color="auto" w:fill="FFFFFF"/>
    </w:rPr>
  </w:style>
  <w:style w:type="character" w:customStyle="1" w:styleId="slitbdy">
    <w:name w:val="s_lit_bdy"/>
    <w:basedOn w:val="DefaultParagraphFont"/>
    <w:rsid w:val="002D5029"/>
    <w:rPr>
      <w:rFonts w:ascii="Verdana" w:hAnsi="Verdana" w:hint="default"/>
      <w:b w:val="0"/>
      <w:bCs w:val="0"/>
      <w:color w:val="000000"/>
      <w:sz w:val="20"/>
      <w:szCs w:val="20"/>
      <w:shd w:val="clear" w:color="auto" w:fill="FFFFFF"/>
    </w:rPr>
  </w:style>
  <w:style w:type="character" w:customStyle="1" w:styleId="ListParagraphChar">
    <w:name w:val="List Paragraph Char"/>
    <w:aliases w:val="References Char,Numbered List Paragraph Char,Numbered Paragraph Char,Main numbered paragraph Char,Normal bullet 2 Char,Outlines a.b.c. Char,Akapit z listą BS Char,List_Paragraph Char,Multilevel para_II Char,Numbered list Char"/>
    <w:link w:val="ListParagraph"/>
    <w:uiPriority w:val="99"/>
    <w:locked/>
    <w:rsid w:val="002D5029"/>
    <w:rPr>
      <w:rFonts w:ascii="Verdana" w:eastAsia="Verdana" w:hAnsi="Verdana" w:cs="Times New Roman"/>
      <w:kern w:val="0"/>
      <w:sz w:val="18"/>
      <w:szCs w:val="16"/>
      <w:lang w:val="ro-RO" w:eastAsia="ro-RO"/>
      <w14:ligatures w14:val="none"/>
    </w:rPr>
  </w:style>
  <w:style w:type="paragraph" w:customStyle="1" w:styleId="scapttl">
    <w:name w:val="s_cap_ttl"/>
    <w:basedOn w:val="Normal"/>
    <w:rsid w:val="002D5029"/>
    <w:pPr>
      <w:autoSpaceDE/>
      <w:autoSpaceDN/>
      <w:jc w:val="center"/>
    </w:pPr>
    <w:rPr>
      <w:rFonts w:eastAsiaTheme="minorEastAsia"/>
      <w:b/>
      <w:bCs/>
      <w:color w:val="A52A2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2025-03-28T08:23:00Z</dcterms:created>
  <dcterms:modified xsi:type="dcterms:W3CDTF">2025-04-01T06:04:00Z</dcterms:modified>
</cp:coreProperties>
</file>