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91954" w14:textId="77777777" w:rsidR="00037CDC" w:rsidRPr="005F5691" w:rsidRDefault="00037CDC" w:rsidP="009339CB">
      <w:pPr>
        <w:jc w:val="center"/>
        <w:rPr>
          <w:rFonts w:ascii="Times New Roman" w:eastAsia="Times New Roman" w:hAnsi="Times New Roman" w:cs="Times New Roman"/>
          <w:sz w:val="20"/>
          <w:szCs w:val="20"/>
        </w:rPr>
      </w:pPr>
      <w:r w:rsidRPr="005F5691">
        <w:rPr>
          <w:rStyle w:val="sden1"/>
          <w:rFonts w:ascii="Times New Roman" w:eastAsia="Times New Roman" w:hAnsi="Times New Roman" w:cs="Times New Roman"/>
          <w:color w:val="auto"/>
          <w:specVanish w:val="0"/>
        </w:rPr>
        <w:t>O</w:t>
      </w:r>
      <w:r w:rsidR="009339CB" w:rsidRPr="005F5691">
        <w:rPr>
          <w:rStyle w:val="sden1"/>
          <w:rFonts w:ascii="Times New Roman" w:eastAsia="Times New Roman" w:hAnsi="Times New Roman" w:cs="Times New Roman"/>
          <w:color w:val="auto"/>
          <w:specVanish w:val="0"/>
        </w:rPr>
        <w:t>rdin</w:t>
      </w:r>
      <w:r w:rsidRPr="005F5691">
        <w:rPr>
          <w:rStyle w:val="sden1"/>
          <w:rFonts w:ascii="Times New Roman" w:eastAsia="Times New Roman" w:hAnsi="Times New Roman" w:cs="Times New Roman"/>
          <w:color w:val="auto"/>
          <w:specVanish w:val="0"/>
        </w:rPr>
        <w:t xml:space="preserve"> nr.</w:t>
      </w:r>
      <w:r w:rsidRPr="005F5691">
        <w:rPr>
          <w:rStyle w:val="sden1"/>
          <w:rFonts w:ascii="Times New Roman" w:hAnsi="Times New Roman" w:cs="Times New Roman"/>
          <w:color w:val="auto"/>
          <w:specVanish w:val="0"/>
        </w:rPr>
        <w:t>…</w:t>
      </w:r>
      <w:r w:rsidRPr="005F5691">
        <w:rPr>
          <w:rStyle w:val="sden1"/>
          <w:rFonts w:ascii="Times New Roman" w:eastAsia="Times New Roman" w:hAnsi="Times New Roman" w:cs="Times New Roman"/>
          <w:color w:val="auto"/>
          <w:specVanish w:val="0"/>
        </w:rPr>
        <w:t xml:space="preserve"> /</w:t>
      </w:r>
      <w:r w:rsidRPr="005F5691">
        <w:rPr>
          <w:rStyle w:val="sden1"/>
          <w:rFonts w:ascii="Times New Roman" w:hAnsi="Times New Roman" w:cs="Times New Roman"/>
          <w:color w:val="auto"/>
          <w:specVanish w:val="0"/>
        </w:rPr>
        <w:t>…….</w:t>
      </w:r>
    </w:p>
    <w:p w14:paraId="6B1D7205" w14:textId="77777777" w:rsidR="00F55A5F" w:rsidRPr="005F5691" w:rsidRDefault="00037CDC" w:rsidP="00F55A5F">
      <w:pPr>
        <w:spacing w:after="0" w:line="360" w:lineRule="auto"/>
        <w:jc w:val="center"/>
        <w:rPr>
          <w:rFonts w:ascii="Times New Roman" w:hAnsi="Times New Roman" w:cs="Times New Roman"/>
          <w:sz w:val="24"/>
          <w:szCs w:val="24"/>
        </w:rPr>
      </w:pPr>
      <w:proofErr w:type="gramStart"/>
      <w:r w:rsidRPr="005F5691">
        <w:rPr>
          <w:rFonts w:ascii="Times New Roman" w:hAnsi="Times New Roman" w:cs="Times New Roman"/>
          <w:sz w:val="24"/>
          <w:szCs w:val="24"/>
        </w:rPr>
        <w:t>privind</w:t>
      </w:r>
      <w:proofErr w:type="gramEnd"/>
      <w:r w:rsidRPr="005F5691">
        <w:rPr>
          <w:rFonts w:ascii="Times New Roman" w:hAnsi="Times New Roman" w:cs="Times New Roman"/>
          <w:sz w:val="24"/>
          <w:szCs w:val="24"/>
        </w:rPr>
        <w:t xml:space="preserve"> aprobarea </w:t>
      </w:r>
      <w:r w:rsidRPr="005F5691">
        <w:rPr>
          <w:rFonts w:ascii="Times New Roman" w:hAnsi="Times New Roman" w:cs="Times New Roman"/>
          <w:sz w:val="24"/>
          <w:szCs w:val="24"/>
          <w:shd w:val="clear" w:color="auto" w:fill="FFFFFF"/>
        </w:rPr>
        <w:t>Regulamentului</w:t>
      </w:r>
      <w:r w:rsidRPr="005F5691">
        <w:rPr>
          <w:rFonts w:ascii="Times New Roman" w:hAnsi="Times New Roman" w:cs="Times New Roman"/>
          <w:sz w:val="24"/>
          <w:szCs w:val="24"/>
        </w:rPr>
        <w:t xml:space="preserve"> pentru acordarea autorizaţiilor de înfiinţare şi a licenţelor</w:t>
      </w:r>
    </w:p>
    <w:p w14:paraId="63AC2718" w14:textId="77777777" w:rsidR="00515865" w:rsidRDefault="00037CDC" w:rsidP="00F55A5F">
      <w:pPr>
        <w:spacing w:after="0" w:line="360" w:lineRule="auto"/>
        <w:jc w:val="center"/>
        <w:rPr>
          <w:rFonts w:ascii="Times New Roman" w:hAnsi="Times New Roman" w:cs="Times New Roman"/>
          <w:sz w:val="24"/>
          <w:szCs w:val="24"/>
        </w:rPr>
      </w:pPr>
      <w:proofErr w:type="gramStart"/>
      <w:r w:rsidRPr="005F5691">
        <w:rPr>
          <w:rFonts w:ascii="Times New Roman" w:hAnsi="Times New Roman" w:cs="Times New Roman"/>
          <w:sz w:val="24"/>
          <w:szCs w:val="24"/>
        </w:rPr>
        <w:t>în</w:t>
      </w:r>
      <w:proofErr w:type="gramEnd"/>
      <w:r w:rsidRPr="005F5691">
        <w:rPr>
          <w:rFonts w:ascii="Times New Roman" w:hAnsi="Times New Roman" w:cs="Times New Roman"/>
          <w:sz w:val="24"/>
          <w:szCs w:val="24"/>
        </w:rPr>
        <w:t xml:space="preserve"> sectorul gazelor naturale</w:t>
      </w:r>
    </w:p>
    <w:p w14:paraId="5E64B888" w14:textId="77777777" w:rsidR="003523FE" w:rsidRPr="005F5691" w:rsidRDefault="003523FE" w:rsidP="00F55A5F">
      <w:pPr>
        <w:spacing w:after="0" w:line="360" w:lineRule="auto"/>
        <w:jc w:val="center"/>
        <w:rPr>
          <w:rFonts w:ascii="Times New Roman" w:hAnsi="Times New Roman" w:cs="Times New Roman"/>
          <w:sz w:val="24"/>
          <w:szCs w:val="24"/>
        </w:rPr>
      </w:pPr>
    </w:p>
    <w:p w14:paraId="787FA45A" w14:textId="77777777" w:rsidR="003A601D" w:rsidRDefault="00037CDC" w:rsidP="00F55A5F">
      <w:pPr>
        <w:spacing w:after="0" w:line="360" w:lineRule="auto"/>
        <w:ind w:firstLine="720"/>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Având în vedere prevederile art. 118 şi ale art. 119 pct. 2 şi 3 din Legea energiei electrice şi a gazelor naturale nr. 123/2012, cu modificările şi completările ulterioare,</w:t>
      </w:r>
    </w:p>
    <w:p w14:paraId="59081A10" w14:textId="3596E298"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par3"/>
          <w:rFonts w:ascii="Times New Roman" w:eastAsia="Times New Roman" w:hAnsi="Times New Roman" w:cs="Times New Roman"/>
          <w:color w:val="auto"/>
          <w:sz w:val="24"/>
          <w:szCs w:val="24"/>
          <w:specVanish w:val="0"/>
        </w:rPr>
        <w:t xml:space="preserve"> </w:t>
      </w:r>
      <w:proofErr w:type="gramStart"/>
      <w:r w:rsidRPr="005F5691">
        <w:rPr>
          <w:rStyle w:val="spar3"/>
          <w:rFonts w:ascii="Times New Roman" w:eastAsia="Times New Roman" w:hAnsi="Times New Roman" w:cs="Times New Roman"/>
          <w:color w:val="auto"/>
          <w:sz w:val="24"/>
          <w:szCs w:val="24"/>
          <w:specVanish w:val="0"/>
        </w:rPr>
        <w:t>în</w:t>
      </w:r>
      <w:proofErr w:type="gramEnd"/>
      <w:r w:rsidRPr="005F5691">
        <w:rPr>
          <w:rStyle w:val="spar3"/>
          <w:rFonts w:ascii="Times New Roman" w:eastAsia="Times New Roman" w:hAnsi="Times New Roman" w:cs="Times New Roman"/>
          <w:color w:val="auto"/>
          <w:sz w:val="24"/>
          <w:szCs w:val="24"/>
          <w:specVanish w:val="0"/>
        </w:rPr>
        <w:t xml:space="preserve"> temeiul prevederilor art. 5 alin. (1) </w:t>
      </w:r>
      <w:proofErr w:type="gramStart"/>
      <w:r w:rsidRPr="005F5691">
        <w:rPr>
          <w:rStyle w:val="spar3"/>
          <w:rFonts w:ascii="Times New Roman" w:eastAsia="Times New Roman" w:hAnsi="Times New Roman" w:cs="Times New Roman"/>
          <w:color w:val="auto"/>
          <w:sz w:val="24"/>
          <w:szCs w:val="24"/>
          <w:specVanish w:val="0"/>
        </w:rPr>
        <w:t>lit</w:t>
      </w:r>
      <w:proofErr w:type="gramEnd"/>
      <w:r w:rsidRPr="005F5691">
        <w:rPr>
          <w:rStyle w:val="spar3"/>
          <w:rFonts w:ascii="Times New Roman" w:eastAsia="Times New Roman" w:hAnsi="Times New Roman" w:cs="Times New Roman"/>
          <w:color w:val="auto"/>
          <w:sz w:val="24"/>
          <w:szCs w:val="24"/>
          <w:specVanish w:val="0"/>
        </w:rPr>
        <w:t xml:space="preserve">. a) </w:t>
      </w:r>
      <w:proofErr w:type="gramStart"/>
      <w:r w:rsidRPr="005F5691">
        <w:rPr>
          <w:rStyle w:val="spar3"/>
          <w:rFonts w:ascii="Times New Roman" w:eastAsia="Times New Roman" w:hAnsi="Times New Roman" w:cs="Times New Roman"/>
          <w:color w:val="auto"/>
          <w:sz w:val="24"/>
          <w:szCs w:val="24"/>
          <w:specVanish w:val="0"/>
        </w:rPr>
        <w:t>şi</w:t>
      </w:r>
      <w:proofErr w:type="gramEnd"/>
      <w:r w:rsidRPr="005F5691">
        <w:rPr>
          <w:rStyle w:val="spar3"/>
          <w:rFonts w:ascii="Times New Roman" w:eastAsia="Times New Roman" w:hAnsi="Times New Roman" w:cs="Times New Roman"/>
          <w:color w:val="auto"/>
          <w:sz w:val="24"/>
          <w:szCs w:val="24"/>
          <w:specVanish w:val="0"/>
        </w:rPr>
        <w:t xml:space="preserve"> ale art. 10 alin. (1) </w:t>
      </w:r>
      <w:proofErr w:type="gramStart"/>
      <w:r w:rsidRPr="005F5691">
        <w:rPr>
          <w:rStyle w:val="spar3"/>
          <w:rFonts w:ascii="Times New Roman" w:eastAsia="Times New Roman" w:hAnsi="Times New Roman" w:cs="Times New Roman"/>
          <w:color w:val="auto"/>
          <w:sz w:val="24"/>
          <w:szCs w:val="24"/>
          <w:specVanish w:val="0"/>
        </w:rPr>
        <w:t>lit</w:t>
      </w:r>
      <w:proofErr w:type="gramEnd"/>
      <w:r w:rsidRPr="005F5691">
        <w:rPr>
          <w:rStyle w:val="spar3"/>
          <w:rFonts w:ascii="Times New Roman" w:eastAsia="Times New Roman" w:hAnsi="Times New Roman" w:cs="Times New Roman"/>
          <w:color w:val="auto"/>
          <w:sz w:val="24"/>
          <w:szCs w:val="24"/>
          <w:specVanish w:val="0"/>
        </w:rPr>
        <w:t xml:space="preserve">. c) </w:t>
      </w:r>
      <w:proofErr w:type="gramStart"/>
      <w:r w:rsidRPr="005F5691">
        <w:rPr>
          <w:rStyle w:val="spar3"/>
          <w:rFonts w:ascii="Times New Roman" w:eastAsia="Times New Roman" w:hAnsi="Times New Roman" w:cs="Times New Roman"/>
          <w:color w:val="auto"/>
          <w:sz w:val="24"/>
          <w:szCs w:val="24"/>
          <w:specVanish w:val="0"/>
        </w:rPr>
        <w:t>din</w:t>
      </w:r>
      <w:proofErr w:type="gramEnd"/>
      <w:r w:rsidRPr="005F5691">
        <w:rPr>
          <w:rStyle w:val="spar3"/>
          <w:rFonts w:ascii="Times New Roman" w:eastAsia="Times New Roman" w:hAnsi="Times New Roman" w:cs="Times New Roman"/>
          <w:color w:val="auto"/>
          <w:sz w:val="24"/>
          <w:szCs w:val="24"/>
          <w:specVanish w:val="0"/>
        </w:rPr>
        <w:t xml:space="preserve"> Ordonanţa de urgenţă a Guvernului nr. 33/2007 privind organizarea şi funcţionarea Autorităţii Naţionale de Reglementare în Domeniul Energiei, aprobată cu modificări şi completări prin Legea nr. 160/2012, cu modificările şi completările ulterioare,</w:t>
      </w:r>
    </w:p>
    <w:p w14:paraId="26DCBDCB" w14:textId="77777777" w:rsidR="00037CDC" w:rsidRPr="005F5691" w:rsidRDefault="00037CDC" w:rsidP="00F55A5F">
      <w:pPr>
        <w:spacing w:after="0" w:line="360" w:lineRule="auto"/>
        <w:ind w:firstLine="720"/>
        <w:jc w:val="both"/>
        <w:rPr>
          <w:rFonts w:ascii="Times New Roman" w:hAnsi="Times New Roman" w:cs="Times New Roman"/>
          <w:sz w:val="24"/>
          <w:szCs w:val="24"/>
        </w:rPr>
      </w:pPr>
      <w:proofErr w:type="gramStart"/>
      <w:r w:rsidRPr="005F5691">
        <w:rPr>
          <w:rFonts w:ascii="Times New Roman" w:hAnsi="Times New Roman" w:cs="Times New Roman"/>
          <w:sz w:val="24"/>
          <w:szCs w:val="24"/>
        </w:rPr>
        <w:t>preşedintele</w:t>
      </w:r>
      <w:proofErr w:type="gramEnd"/>
      <w:r w:rsidRPr="005F5691">
        <w:rPr>
          <w:rFonts w:ascii="Times New Roman" w:hAnsi="Times New Roman" w:cs="Times New Roman"/>
          <w:sz w:val="24"/>
          <w:szCs w:val="24"/>
        </w:rPr>
        <w:t xml:space="preserve"> Autorităţii Naţionale de Reglementare în Domeniul Energiei emite prezentul ordin.</w:t>
      </w:r>
    </w:p>
    <w:p w14:paraId="63ED76CF" w14:textId="77777777" w:rsidR="008D0602" w:rsidRDefault="008D0602" w:rsidP="00C038E3">
      <w:pPr>
        <w:pStyle w:val="sartttl"/>
        <w:spacing w:line="360" w:lineRule="auto"/>
        <w:ind w:firstLine="720"/>
        <w:jc w:val="both"/>
        <w:rPr>
          <w:rFonts w:ascii="Times New Roman" w:hAnsi="Times New Roman"/>
          <w:color w:val="auto"/>
          <w:sz w:val="24"/>
          <w:szCs w:val="24"/>
        </w:rPr>
      </w:pPr>
    </w:p>
    <w:p w14:paraId="0C134434" w14:textId="77777777" w:rsidR="00C038E3" w:rsidRPr="005F5691" w:rsidRDefault="00C038E3" w:rsidP="00C038E3">
      <w:pPr>
        <w:pStyle w:val="sartttl"/>
        <w:spacing w:line="360" w:lineRule="auto"/>
        <w:ind w:firstLine="720"/>
        <w:jc w:val="both"/>
        <w:rPr>
          <w:rStyle w:val="spar3"/>
          <w:rFonts w:ascii="Times New Roman" w:hAnsi="Times New Roman"/>
          <w:b w:val="0"/>
          <w:color w:val="auto"/>
          <w:sz w:val="24"/>
          <w:szCs w:val="24"/>
        </w:rPr>
      </w:pPr>
      <w:r w:rsidRPr="005F5691">
        <w:rPr>
          <w:rFonts w:ascii="Times New Roman" w:hAnsi="Times New Roman"/>
          <w:color w:val="auto"/>
          <w:sz w:val="24"/>
          <w:szCs w:val="24"/>
        </w:rPr>
        <w:t xml:space="preserve">Art. 1 </w:t>
      </w:r>
      <w:r w:rsidRPr="005F5691">
        <w:rPr>
          <w:rStyle w:val="spar3"/>
          <w:rFonts w:ascii="Times New Roman" w:hAnsi="Times New Roman"/>
          <w:b w:val="0"/>
          <w:color w:val="auto"/>
          <w:sz w:val="24"/>
          <w:szCs w:val="24"/>
          <w:specVanish w:val="0"/>
        </w:rPr>
        <w:t>Se aprobă Regulamentul pentru acordarea autorizaţiilor de înfiinţare şi a licenţelor în sectorul gazelor naturale, prevăzut în anexa care face parte integrantă din prezentul ordin.</w:t>
      </w:r>
    </w:p>
    <w:p w14:paraId="27F3CA87" w14:textId="77777777" w:rsidR="008D0602" w:rsidRDefault="008D0602" w:rsidP="00C038E3">
      <w:pPr>
        <w:pStyle w:val="sartttl"/>
        <w:spacing w:line="360" w:lineRule="auto"/>
        <w:ind w:firstLine="720"/>
        <w:jc w:val="both"/>
        <w:rPr>
          <w:rFonts w:ascii="Times New Roman" w:hAnsi="Times New Roman"/>
          <w:color w:val="auto"/>
          <w:sz w:val="24"/>
          <w:szCs w:val="24"/>
        </w:rPr>
      </w:pPr>
    </w:p>
    <w:p w14:paraId="5A2C3E6E" w14:textId="77777777" w:rsidR="00C038E3" w:rsidRDefault="00C038E3" w:rsidP="00C038E3">
      <w:pPr>
        <w:pStyle w:val="sartttl"/>
        <w:spacing w:line="360" w:lineRule="auto"/>
        <w:ind w:firstLine="720"/>
        <w:jc w:val="both"/>
        <w:rPr>
          <w:rStyle w:val="spar3"/>
          <w:rFonts w:ascii="Times New Roman" w:hAnsi="Times New Roman"/>
          <w:b w:val="0"/>
          <w:bCs w:val="0"/>
          <w:color w:val="auto"/>
          <w:sz w:val="24"/>
          <w:szCs w:val="24"/>
        </w:rPr>
      </w:pPr>
      <w:r w:rsidRPr="005F5691">
        <w:rPr>
          <w:rFonts w:ascii="Times New Roman" w:hAnsi="Times New Roman"/>
          <w:color w:val="auto"/>
          <w:sz w:val="24"/>
          <w:szCs w:val="24"/>
        </w:rPr>
        <w:t>Art. 2</w:t>
      </w:r>
      <w:r>
        <w:rPr>
          <w:rFonts w:ascii="Times New Roman" w:hAnsi="Times New Roman"/>
          <w:color w:val="auto"/>
          <w:sz w:val="24"/>
          <w:szCs w:val="24"/>
        </w:rPr>
        <w:t>.</w:t>
      </w:r>
      <w:r w:rsidRPr="005F5691">
        <w:rPr>
          <w:rFonts w:ascii="Times New Roman" w:hAnsi="Times New Roman"/>
          <w:color w:val="auto"/>
          <w:sz w:val="24"/>
          <w:szCs w:val="24"/>
        </w:rPr>
        <w:t xml:space="preserve"> </w:t>
      </w:r>
      <w:r w:rsidRPr="005F5691">
        <w:rPr>
          <w:rStyle w:val="spar3"/>
          <w:rFonts w:ascii="Times New Roman" w:hAnsi="Times New Roman"/>
          <w:b w:val="0"/>
          <w:bCs w:val="0"/>
          <w:color w:val="auto"/>
          <w:sz w:val="24"/>
          <w:szCs w:val="24"/>
          <w:specVanish w:val="0"/>
        </w:rPr>
        <w:t xml:space="preserve">La data intrării în vigoare a prezentului ordin, </w:t>
      </w:r>
      <w:r>
        <w:rPr>
          <w:rStyle w:val="spar3"/>
          <w:rFonts w:ascii="Times New Roman" w:hAnsi="Times New Roman"/>
          <w:b w:val="0"/>
          <w:bCs w:val="0"/>
          <w:color w:val="auto"/>
          <w:sz w:val="24"/>
          <w:szCs w:val="24"/>
          <w:specVanish w:val="0"/>
        </w:rPr>
        <w:t>se abrogă:</w:t>
      </w:r>
    </w:p>
    <w:p w14:paraId="6E63DCFF" w14:textId="4728572D" w:rsidR="00C038E3" w:rsidRDefault="00C038E3" w:rsidP="00C038E3">
      <w:pPr>
        <w:pStyle w:val="sartttl"/>
        <w:numPr>
          <w:ilvl w:val="0"/>
          <w:numId w:val="9"/>
        </w:numPr>
        <w:spacing w:line="360" w:lineRule="auto"/>
        <w:jc w:val="both"/>
        <w:rPr>
          <w:rStyle w:val="spar3"/>
          <w:rFonts w:ascii="Times New Roman" w:hAnsi="Times New Roman"/>
          <w:b w:val="0"/>
          <w:color w:val="auto"/>
          <w:sz w:val="24"/>
          <w:szCs w:val="24"/>
        </w:rPr>
      </w:pPr>
      <w:r w:rsidRPr="005F5691">
        <w:rPr>
          <w:rStyle w:val="slitbdy"/>
          <w:rFonts w:ascii="Times New Roman" w:eastAsia="Times New Roman" w:hAnsi="Times New Roman"/>
          <w:b w:val="0"/>
          <w:color w:val="auto"/>
          <w:sz w:val="24"/>
          <w:szCs w:val="24"/>
        </w:rPr>
        <w:t xml:space="preserve">Ordinul preşedintelui Autorităţii Naţionale de Reglementare în Domeniul Energiei nr. 199/2020 privind aprobarea Regulamentului pentru acordarea autorizaţiilor de înfiinţare şi a licenţelor în sectorul gazelor naturale, publicat în Monitorul Oficial al României, Partea I, nr. </w:t>
      </w:r>
      <w:r w:rsidRPr="005F5691">
        <w:rPr>
          <w:rStyle w:val="spubbdy1"/>
          <w:rFonts w:ascii="Times New Roman" w:eastAsia="Times New Roman" w:hAnsi="Times New Roman"/>
          <w:color w:val="auto"/>
          <w:sz w:val="24"/>
          <w:szCs w:val="24"/>
        </w:rPr>
        <w:t>1067 din 12 noiembrie 2020</w:t>
      </w:r>
      <w:r w:rsidRPr="005F5691">
        <w:rPr>
          <w:rStyle w:val="slitbdy"/>
          <w:rFonts w:ascii="Times New Roman" w:eastAsia="Times New Roman" w:hAnsi="Times New Roman"/>
          <w:b w:val="0"/>
          <w:color w:val="auto"/>
          <w:sz w:val="24"/>
          <w:szCs w:val="24"/>
        </w:rPr>
        <w:t>, cu modificările ulterioare</w:t>
      </w:r>
      <w:r w:rsidRPr="005F5691">
        <w:rPr>
          <w:rStyle w:val="spar3"/>
          <w:rFonts w:ascii="Times New Roman" w:hAnsi="Times New Roman"/>
          <w:b w:val="0"/>
          <w:color w:val="auto"/>
          <w:sz w:val="24"/>
          <w:szCs w:val="24"/>
          <w:specVanish w:val="0"/>
        </w:rPr>
        <w:t>.</w:t>
      </w:r>
    </w:p>
    <w:p w14:paraId="08221714" w14:textId="77777777" w:rsidR="00C038E3" w:rsidRPr="005F5691" w:rsidRDefault="00C038E3" w:rsidP="00C038E3">
      <w:pPr>
        <w:pStyle w:val="sartttl"/>
        <w:numPr>
          <w:ilvl w:val="0"/>
          <w:numId w:val="9"/>
        </w:numPr>
        <w:spacing w:line="360" w:lineRule="auto"/>
        <w:jc w:val="both"/>
        <w:rPr>
          <w:rStyle w:val="spar3"/>
          <w:rFonts w:ascii="Times New Roman" w:hAnsi="Times New Roman"/>
          <w:b w:val="0"/>
          <w:color w:val="auto"/>
          <w:sz w:val="24"/>
          <w:szCs w:val="24"/>
        </w:rPr>
      </w:pPr>
      <w:r w:rsidRPr="005F5691">
        <w:rPr>
          <w:rStyle w:val="slitbdy"/>
          <w:rFonts w:ascii="Times New Roman" w:eastAsia="Times New Roman" w:hAnsi="Times New Roman"/>
          <w:b w:val="0"/>
          <w:color w:val="auto"/>
          <w:sz w:val="24"/>
          <w:szCs w:val="24"/>
        </w:rPr>
        <w:t xml:space="preserve">Ordinul preşedintelui Autorităţii Naţionale de Reglementare în Domeniul Energiei nr. </w:t>
      </w:r>
      <w:r>
        <w:rPr>
          <w:rStyle w:val="slitbdy"/>
          <w:rFonts w:ascii="Times New Roman" w:eastAsia="Times New Roman" w:hAnsi="Times New Roman"/>
          <w:b w:val="0"/>
          <w:color w:val="auto"/>
          <w:sz w:val="24"/>
          <w:szCs w:val="24"/>
        </w:rPr>
        <w:t>200</w:t>
      </w:r>
      <w:r w:rsidRPr="005F5691">
        <w:rPr>
          <w:rStyle w:val="slitbdy"/>
          <w:rFonts w:ascii="Times New Roman" w:eastAsia="Times New Roman" w:hAnsi="Times New Roman"/>
          <w:b w:val="0"/>
          <w:color w:val="auto"/>
          <w:sz w:val="24"/>
          <w:szCs w:val="24"/>
        </w:rPr>
        <w:t>/2020 privind aprobarea</w:t>
      </w:r>
      <w:r w:rsidRPr="00AA43D0">
        <w:rPr>
          <w:rFonts w:ascii="Times New Roman" w:hAnsi="Times New Roman"/>
          <w:sz w:val="24"/>
          <w:szCs w:val="24"/>
        </w:rPr>
        <w:t xml:space="preserve"> </w:t>
      </w:r>
      <w:r w:rsidRPr="001411FE">
        <w:rPr>
          <w:rFonts w:ascii="Times New Roman" w:hAnsi="Times New Roman"/>
          <w:b w:val="0"/>
          <w:color w:val="auto"/>
          <w:sz w:val="24"/>
          <w:szCs w:val="24"/>
        </w:rPr>
        <w:t xml:space="preserve">Condiţiile-cadru de valabilitate asociate autorizaţiei de înfiinţare </w:t>
      </w:r>
      <w:r w:rsidRPr="001411FE">
        <w:rPr>
          <w:rStyle w:val="salnbdy"/>
          <w:rFonts w:ascii="Times New Roman" w:hAnsi="Times New Roman"/>
          <w:b w:val="0"/>
          <w:color w:val="auto"/>
          <w:sz w:val="24"/>
          <w:szCs w:val="24"/>
        </w:rPr>
        <w:t xml:space="preserve">pentru noi </w:t>
      </w:r>
      <w:r w:rsidRPr="001411FE">
        <w:rPr>
          <w:rFonts w:ascii="Times New Roman" w:hAnsi="Times New Roman"/>
          <w:b w:val="0"/>
          <w:color w:val="auto"/>
          <w:sz w:val="24"/>
          <w:szCs w:val="24"/>
        </w:rPr>
        <w:t>instalaţii de producere a hidrogenului,</w:t>
      </w:r>
      <w:r w:rsidRPr="001411FE">
        <w:rPr>
          <w:rFonts w:ascii="Times New Roman" w:hAnsi="Times New Roman"/>
          <w:color w:val="auto"/>
          <w:sz w:val="24"/>
          <w:szCs w:val="24"/>
        </w:rPr>
        <w:t xml:space="preserve"> </w:t>
      </w:r>
      <w:r w:rsidRPr="005F5691">
        <w:rPr>
          <w:rStyle w:val="slitbdy"/>
          <w:rFonts w:ascii="Times New Roman" w:eastAsia="Times New Roman" w:hAnsi="Times New Roman"/>
          <w:b w:val="0"/>
          <w:color w:val="auto"/>
          <w:sz w:val="24"/>
          <w:szCs w:val="24"/>
        </w:rPr>
        <w:t xml:space="preserve">publicat în Monitorul Oficial al României, Partea I, nr. </w:t>
      </w:r>
      <w:r w:rsidRPr="005F5691">
        <w:rPr>
          <w:rStyle w:val="spubbdy1"/>
          <w:rFonts w:ascii="Times New Roman" w:eastAsia="Times New Roman" w:hAnsi="Times New Roman"/>
          <w:color w:val="auto"/>
          <w:sz w:val="24"/>
          <w:szCs w:val="24"/>
        </w:rPr>
        <w:t>10</w:t>
      </w:r>
      <w:r>
        <w:rPr>
          <w:rStyle w:val="spubbdy1"/>
          <w:rFonts w:ascii="Times New Roman" w:eastAsia="Times New Roman" w:hAnsi="Times New Roman"/>
          <w:color w:val="auto"/>
          <w:sz w:val="24"/>
          <w:szCs w:val="24"/>
        </w:rPr>
        <w:t>45</w:t>
      </w:r>
      <w:r w:rsidRPr="005F5691">
        <w:rPr>
          <w:rStyle w:val="spubbdy1"/>
          <w:rFonts w:ascii="Times New Roman" w:eastAsia="Times New Roman" w:hAnsi="Times New Roman"/>
          <w:color w:val="auto"/>
          <w:sz w:val="24"/>
          <w:szCs w:val="24"/>
        </w:rPr>
        <w:t xml:space="preserve"> din </w:t>
      </w:r>
      <w:r>
        <w:rPr>
          <w:rStyle w:val="spubbdy1"/>
          <w:rFonts w:ascii="Times New Roman" w:eastAsia="Times New Roman" w:hAnsi="Times New Roman"/>
          <w:color w:val="auto"/>
          <w:sz w:val="24"/>
          <w:szCs w:val="24"/>
        </w:rPr>
        <w:t>09</w:t>
      </w:r>
      <w:r w:rsidRPr="005F5691">
        <w:rPr>
          <w:rStyle w:val="spubbdy1"/>
          <w:rFonts w:ascii="Times New Roman" w:eastAsia="Times New Roman" w:hAnsi="Times New Roman"/>
          <w:color w:val="auto"/>
          <w:sz w:val="24"/>
          <w:szCs w:val="24"/>
        </w:rPr>
        <w:t xml:space="preserve"> noiembrie 2020</w:t>
      </w:r>
      <w:r>
        <w:rPr>
          <w:rStyle w:val="spubbdy1"/>
          <w:rFonts w:ascii="Times New Roman" w:eastAsia="Times New Roman" w:hAnsi="Times New Roman"/>
          <w:color w:val="auto"/>
          <w:sz w:val="24"/>
          <w:szCs w:val="24"/>
        </w:rPr>
        <w:t>.</w:t>
      </w:r>
    </w:p>
    <w:p w14:paraId="1EDC183C" w14:textId="5E2F7E13" w:rsidR="00C038E3" w:rsidRDefault="00C038E3" w:rsidP="00C038E3">
      <w:pPr>
        <w:spacing w:line="360" w:lineRule="auto"/>
        <w:ind w:right="90" w:firstLine="720"/>
        <w:jc w:val="both"/>
        <w:rPr>
          <w:rFonts w:ascii="Times New Roman" w:eastAsia="Times New Roman" w:hAnsi="Times New Roman"/>
          <w:sz w:val="24"/>
          <w:szCs w:val="24"/>
          <w:shd w:val="clear" w:color="auto" w:fill="FFFFFF"/>
        </w:rPr>
      </w:pPr>
      <w:r w:rsidRPr="001C3B5E">
        <w:rPr>
          <w:rFonts w:ascii="Times New Roman" w:eastAsia="Times New Roman" w:hAnsi="Times New Roman"/>
          <w:b/>
          <w:sz w:val="24"/>
          <w:szCs w:val="24"/>
          <w:shd w:val="clear" w:color="auto" w:fill="FFFFFF"/>
        </w:rPr>
        <w:t xml:space="preserve">Art. 3. </w:t>
      </w:r>
      <w:r w:rsidRPr="00365F6B">
        <w:rPr>
          <w:rFonts w:ascii="Times New Roman" w:eastAsia="Times New Roman" w:hAnsi="Times New Roman"/>
          <w:bCs/>
          <w:sz w:val="24"/>
          <w:szCs w:val="24"/>
          <w:shd w:val="clear" w:color="auto" w:fill="FFFFFF"/>
        </w:rPr>
        <w:t>L</w:t>
      </w:r>
      <w:r w:rsidRPr="001C3B5E">
        <w:rPr>
          <w:rFonts w:ascii="Times New Roman" w:eastAsia="Times New Roman" w:hAnsi="Times New Roman"/>
          <w:sz w:val="24"/>
          <w:szCs w:val="24"/>
          <w:shd w:val="clear" w:color="auto" w:fill="FFFFFF"/>
        </w:rPr>
        <w:t xml:space="preserve">a data intrării în vigoare a prezentului ordin, toate trimiterile şi referirile la Ordinul preşedintelui </w:t>
      </w:r>
      <w:bookmarkStart w:id="0" w:name="_Hlk176770273"/>
      <w:r w:rsidRPr="001C3B5E">
        <w:rPr>
          <w:rFonts w:ascii="Times New Roman" w:eastAsia="Times New Roman" w:hAnsi="Times New Roman"/>
          <w:sz w:val="24"/>
          <w:szCs w:val="24"/>
          <w:shd w:val="clear" w:color="auto" w:fill="FFFFFF"/>
        </w:rPr>
        <w:t xml:space="preserve">Autorităţii Naţionale de Reglementare în Domeniul Energiei </w:t>
      </w:r>
      <w:bookmarkEnd w:id="0"/>
      <w:r w:rsidRPr="005F5691">
        <w:rPr>
          <w:rStyle w:val="slitbdy"/>
          <w:rFonts w:ascii="Times New Roman" w:eastAsia="Times New Roman" w:hAnsi="Times New Roman"/>
          <w:color w:val="auto"/>
          <w:sz w:val="24"/>
          <w:szCs w:val="24"/>
        </w:rPr>
        <w:t>nr. 199/2020</w:t>
      </w:r>
      <w:r w:rsidR="00F51861">
        <w:rPr>
          <w:rFonts w:ascii="Times New Roman" w:eastAsia="Times New Roman" w:hAnsi="Times New Roman"/>
          <w:sz w:val="24"/>
          <w:szCs w:val="24"/>
          <w:shd w:val="clear" w:color="auto" w:fill="FFFFFF"/>
        </w:rPr>
        <w:t>, cu modific</w:t>
      </w:r>
      <w:r w:rsidR="00F51861">
        <w:rPr>
          <w:rFonts w:ascii="Times New Roman" w:eastAsia="Times New Roman" w:hAnsi="Times New Roman"/>
          <w:sz w:val="24"/>
          <w:szCs w:val="24"/>
          <w:shd w:val="clear" w:color="auto" w:fill="FFFFFF"/>
          <w:lang w:val="ro-RO"/>
        </w:rPr>
        <w:t xml:space="preserve">ările ulterioare, existente </w:t>
      </w:r>
      <w:r w:rsidRPr="001C3B5E">
        <w:rPr>
          <w:rFonts w:ascii="Times New Roman" w:eastAsia="Times New Roman" w:hAnsi="Times New Roman"/>
          <w:sz w:val="24"/>
          <w:szCs w:val="24"/>
          <w:shd w:val="clear" w:color="auto" w:fill="FFFFFF"/>
        </w:rPr>
        <w:t>în alte reglementări și/sau autorizații de înființare/licențe emise de ANRE se consideră a fi făcute la prezentul ordin.</w:t>
      </w:r>
    </w:p>
    <w:p w14:paraId="50BD0C2C" w14:textId="4F2C011F" w:rsidR="00917FC6" w:rsidRPr="008D0602" w:rsidRDefault="00917FC6" w:rsidP="00917FC6">
      <w:pPr>
        <w:spacing w:line="360" w:lineRule="auto"/>
        <w:ind w:right="90" w:firstLine="720"/>
        <w:jc w:val="both"/>
        <w:rPr>
          <w:rFonts w:ascii="Times New Roman" w:eastAsia="Times New Roman" w:hAnsi="Times New Roman"/>
          <w:bCs/>
          <w:sz w:val="24"/>
          <w:szCs w:val="24"/>
          <w:shd w:val="clear" w:color="auto" w:fill="FFFFFF"/>
        </w:rPr>
      </w:pPr>
      <w:r>
        <w:rPr>
          <w:rFonts w:ascii="Times New Roman" w:eastAsia="Times New Roman" w:hAnsi="Times New Roman"/>
          <w:b/>
          <w:sz w:val="24"/>
          <w:szCs w:val="24"/>
          <w:shd w:val="clear" w:color="auto" w:fill="FFFFFF"/>
        </w:rPr>
        <w:t xml:space="preserve">Art. 4. </w:t>
      </w:r>
      <w:r>
        <w:rPr>
          <w:rFonts w:ascii="Times New Roman" w:eastAsia="Times New Roman" w:hAnsi="Times New Roman"/>
          <w:bCs/>
          <w:sz w:val="24"/>
          <w:szCs w:val="24"/>
          <w:shd w:val="clear" w:color="auto" w:fill="FFFFFF"/>
        </w:rPr>
        <w:t xml:space="preserve">Solicitările depuse la </w:t>
      </w:r>
      <w:bookmarkStart w:id="1" w:name="_Hlk176770328"/>
      <w:r>
        <w:rPr>
          <w:rFonts w:ascii="Times New Roman" w:eastAsia="Times New Roman" w:hAnsi="Times New Roman"/>
          <w:bCs/>
          <w:sz w:val="24"/>
          <w:szCs w:val="24"/>
          <w:shd w:val="clear" w:color="auto" w:fill="FFFFFF"/>
        </w:rPr>
        <w:t xml:space="preserve">Autoritatea Naţională de Reglementare în Domeniul Energiei </w:t>
      </w:r>
      <w:bookmarkEnd w:id="1"/>
      <w:r>
        <w:rPr>
          <w:rFonts w:ascii="Times New Roman" w:eastAsia="Times New Roman" w:hAnsi="Times New Roman"/>
          <w:bCs/>
          <w:sz w:val="24"/>
          <w:szCs w:val="24"/>
          <w:shd w:val="clear" w:color="auto" w:fill="FFFFFF"/>
        </w:rPr>
        <w:t xml:space="preserve">şi nefinalizate înainte de intrarea în vigoare a prezentului </w:t>
      </w:r>
      <w:r w:rsidR="003A601D">
        <w:rPr>
          <w:rFonts w:ascii="Times New Roman" w:eastAsia="Times New Roman" w:hAnsi="Times New Roman"/>
          <w:bCs/>
          <w:sz w:val="24"/>
          <w:szCs w:val="24"/>
          <w:shd w:val="clear" w:color="auto" w:fill="FFFFFF"/>
        </w:rPr>
        <w:t xml:space="preserve">ordin </w:t>
      </w:r>
      <w:r>
        <w:rPr>
          <w:rFonts w:ascii="Times New Roman" w:eastAsia="Times New Roman" w:hAnsi="Times New Roman"/>
          <w:bCs/>
          <w:sz w:val="24"/>
          <w:szCs w:val="24"/>
          <w:shd w:val="clear" w:color="auto" w:fill="FFFFFF"/>
        </w:rPr>
        <w:t xml:space="preserve">se </w:t>
      </w:r>
      <w:r w:rsidRPr="00F51861">
        <w:rPr>
          <w:rFonts w:ascii="Times New Roman" w:eastAsia="Times New Roman" w:hAnsi="Times New Roman"/>
          <w:bCs/>
          <w:sz w:val="24"/>
          <w:szCs w:val="24"/>
          <w:shd w:val="clear" w:color="auto" w:fill="FFFFFF"/>
        </w:rPr>
        <w:t xml:space="preserve">analizează în conformitate cu prevederile </w:t>
      </w:r>
      <w:r w:rsidR="008D0602" w:rsidRPr="008D0602">
        <w:rPr>
          <w:rFonts w:ascii="Times New Roman" w:hAnsi="Times New Roman" w:cs="Times New Roman"/>
          <w:sz w:val="24"/>
          <w:szCs w:val="24"/>
        </w:rPr>
        <w:t>regulamentului prevăzut la art. 1</w:t>
      </w:r>
      <w:r w:rsidRPr="008D0602">
        <w:rPr>
          <w:rFonts w:ascii="Times New Roman" w:eastAsia="Times New Roman" w:hAnsi="Times New Roman"/>
          <w:bCs/>
          <w:sz w:val="24"/>
          <w:szCs w:val="24"/>
          <w:shd w:val="clear" w:color="auto" w:fill="FFFFFF"/>
        </w:rPr>
        <w:t>.</w:t>
      </w:r>
    </w:p>
    <w:p w14:paraId="7C9A7196" w14:textId="73647C3F" w:rsidR="00C038E3" w:rsidRPr="005F5691" w:rsidRDefault="00C038E3" w:rsidP="00C038E3">
      <w:pPr>
        <w:spacing w:after="0" w:line="360" w:lineRule="auto"/>
        <w:ind w:right="72" w:firstLine="720"/>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 xml:space="preserve">Art. </w:t>
      </w:r>
      <w:r w:rsidR="00917FC6">
        <w:rPr>
          <w:rFonts w:ascii="Times New Roman" w:eastAsia="Times New Roman" w:hAnsi="Times New Roman" w:cs="Times New Roman"/>
          <w:b/>
          <w:bCs/>
          <w:sz w:val="24"/>
          <w:szCs w:val="24"/>
          <w:shd w:val="clear" w:color="auto" w:fill="FFFFFF"/>
        </w:rPr>
        <w:t>5</w:t>
      </w:r>
      <w:r>
        <w:rPr>
          <w:rFonts w:ascii="Times New Roman" w:eastAsia="Times New Roman" w:hAnsi="Times New Roman" w:cs="Times New Roman"/>
          <w:b/>
          <w:bCs/>
          <w:sz w:val="24"/>
          <w:szCs w:val="24"/>
          <w:shd w:val="clear" w:color="auto" w:fill="FFFFFF"/>
        </w:rPr>
        <w:t>.</w:t>
      </w:r>
      <w:r w:rsidRPr="005F5691">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 xml:space="preserve">Operatorii economici cărora li se acordă, modifică, suspendă sau retrag, după caz, autorizaţii de înfiinţare şi licenţe în sectorul gazelor naturale duc la îndeplinire prevederile prezentului ordin, iar entităţile </w:t>
      </w:r>
      <w:r w:rsidRPr="005F5691">
        <w:rPr>
          <w:rFonts w:ascii="Times New Roman" w:eastAsia="Times New Roman" w:hAnsi="Times New Roman" w:cs="Times New Roman"/>
          <w:sz w:val="24"/>
          <w:szCs w:val="24"/>
          <w:shd w:val="clear" w:color="auto" w:fill="FFFFFF"/>
        </w:rPr>
        <w:lastRenderedPageBreak/>
        <w:t>organizatorice din cadrul Autorităţii Naţionale de Reglementare în Domeniul Energiei urmăresc respectarea prevederilor prezentului ordin.</w:t>
      </w:r>
    </w:p>
    <w:p w14:paraId="6CBCD00B" w14:textId="77777777" w:rsidR="008D0602" w:rsidRDefault="008D0602" w:rsidP="00C038E3">
      <w:pPr>
        <w:pStyle w:val="sartttl"/>
        <w:spacing w:line="360" w:lineRule="auto"/>
        <w:ind w:firstLine="720"/>
        <w:jc w:val="both"/>
        <w:rPr>
          <w:rFonts w:ascii="Times New Roman" w:hAnsi="Times New Roman"/>
          <w:color w:val="auto"/>
          <w:sz w:val="24"/>
          <w:szCs w:val="24"/>
        </w:rPr>
      </w:pPr>
    </w:p>
    <w:p w14:paraId="4C0485BF" w14:textId="1035DDBB" w:rsidR="00C038E3" w:rsidRPr="005F5691" w:rsidRDefault="00C038E3" w:rsidP="00C038E3">
      <w:pPr>
        <w:pStyle w:val="sartttl"/>
        <w:spacing w:line="360" w:lineRule="auto"/>
        <w:ind w:firstLine="720"/>
        <w:jc w:val="both"/>
        <w:rPr>
          <w:rFonts w:ascii="Times New Roman" w:hAnsi="Times New Roman"/>
          <w:color w:val="auto"/>
          <w:sz w:val="24"/>
          <w:szCs w:val="24"/>
          <w:shd w:val="clear" w:color="auto" w:fill="FFFFFF"/>
        </w:rPr>
      </w:pPr>
      <w:r w:rsidRPr="005F5691">
        <w:rPr>
          <w:rFonts w:ascii="Times New Roman" w:hAnsi="Times New Roman"/>
          <w:color w:val="auto"/>
          <w:sz w:val="24"/>
          <w:szCs w:val="24"/>
        </w:rPr>
        <w:t xml:space="preserve">Art. </w:t>
      </w:r>
      <w:r w:rsidR="00917FC6">
        <w:rPr>
          <w:rFonts w:ascii="Times New Roman" w:hAnsi="Times New Roman"/>
          <w:color w:val="auto"/>
          <w:sz w:val="24"/>
          <w:szCs w:val="24"/>
        </w:rPr>
        <w:t>6</w:t>
      </w:r>
      <w:r>
        <w:rPr>
          <w:rFonts w:ascii="Times New Roman" w:hAnsi="Times New Roman"/>
          <w:color w:val="auto"/>
          <w:sz w:val="24"/>
          <w:szCs w:val="24"/>
        </w:rPr>
        <w:t>.</w:t>
      </w:r>
      <w:r w:rsidRPr="005F5691">
        <w:rPr>
          <w:rFonts w:ascii="Times New Roman" w:hAnsi="Times New Roman"/>
          <w:color w:val="auto"/>
          <w:sz w:val="24"/>
          <w:szCs w:val="24"/>
        </w:rPr>
        <w:t xml:space="preserve"> </w:t>
      </w:r>
      <w:r w:rsidRPr="005F5691">
        <w:rPr>
          <w:rFonts w:ascii="Times New Roman" w:hAnsi="Times New Roman"/>
          <w:b w:val="0"/>
          <w:color w:val="auto"/>
          <w:sz w:val="24"/>
          <w:szCs w:val="24"/>
          <w:shd w:val="clear" w:color="auto" w:fill="FFFFFF"/>
        </w:rPr>
        <w:t>Prezentul ordin se publică în Monitorul Oficial al României, Partea I.</w:t>
      </w:r>
    </w:p>
    <w:p w14:paraId="2286214C" w14:textId="77777777" w:rsidR="008D0602" w:rsidRDefault="008D0602" w:rsidP="00F55A5F">
      <w:pPr>
        <w:spacing w:after="0" w:line="360" w:lineRule="auto"/>
        <w:jc w:val="center"/>
        <w:rPr>
          <w:rFonts w:ascii="Times New Roman" w:eastAsia="Times New Roman" w:hAnsi="Times New Roman" w:cs="Times New Roman"/>
          <w:b/>
          <w:bCs/>
          <w:sz w:val="24"/>
          <w:szCs w:val="24"/>
        </w:rPr>
      </w:pPr>
    </w:p>
    <w:p w14:paraId="0DE8FAC8" w14:textId="77777777" w:rsidR="00037CDC" w:rsidRPr="005F5691" w:rsidRDefault="00037CDC" w:rsidP="00F55A5F">
      <w:pPr>
        <w:spacing w:after="0" w:line="360" w:lineRule="auto"/>
        <w:jc w:val="center"/>
        <w:rPr>
          <w:rFonts w:ascii="Times New Roman" w:eastAsia="Times New Roman" w:hAnsi="Times New Roman" w:cs="Times New Roman"/>
          <w:b/>
          <w:bCs/>
          <w:sz w:val="24"/>
          <w:szCs w:val="24"/>
        </w:rPr>
      </w:pPr>
      <w:r w:rsidRPr="005F5691">
        <w:rPr>
          <w:rFonts w:ascii="Times New Roman" w:eastAsia="Times New Roman" w:hAnsi="Times New Roman" w:cs="Times New Roman"/>
          <w:b/>
          <w:bCs/>
          <w:sz w:val="24"/>
          <w:szCs w:val="24"/>
        </w:rPr>
        <w:t>Preşedintele Autorităţii Naţionale de Reglementare în Domeniul Energiei,</w:t>
      </w:r>
    </w:p>
    <w:p w14:paraId="3DE98E04" w14:textId="77777777" w:rsidR="00037CDC" w:rsidRPr="005F5691" w:rsidRDefault="00037CDC" w:rsidP="00F55A5F">
      <w:pPr>
        <w:spacing w:after="0" w:line="360" w:lineRule="auto"/>
        <w:jc w:val="center"/>
        <w:rPr>
          <w:rFonts w:ascii="Times New Roman" w:hAnsi="Times New Roman" w:cs="Times New Roman"/>
          <w:b/>
          <w:bCs/>
          <w:sz w:val="24"/>
          <w:szCs w:val="24"/>
          <w:lang w:val="en-GB" w:eastAsia="en-GB"/>
        </w:rPr>
      </w:pPr>
      <w:bookmarkStart w:id="2" w:name="_Hlk156294580"/>
      <w:r w:rsidRPr="005F5691">
        <w:rPr>
          <w:rFonts w:ascii="Times New Roman" w:hAnsi="Times New Roman" w:cs="Times New Roman"/>
          <w:b/>
          <w:bCs/>
          <w:sz w:val="24"/>
          <w:szCs w:val="24"/>
        </w:rPr>
        <w:t>GEORGE-SERGIU NICULESCU</w:t>
      </w:r>
    </w:p>
    <w:bookmarkEnd w:id="2"/>
    <w:p w14:paraId="43FA149B" w14:textId="77777777" w:rsidR="00037CDC" w:rsidRPr="005F5691" w:rsidRDefault="00037CDC" w:rsidP="009339CB">
      <w:pPr>
        <w:spacing w:after="0" w:line="360" w:lineRule="auto"/>
        <w:jc w:val="both"/>
        <w:rPr>
          <w:rFonts w:ascii="Times New Roman" w:hAnsi="Times New Roman" w:cs="Times New Roman"/>
          <w:sz w:val="24"/>
          <w:szCs w:val="24"/>
        </w:rPr>
      </w:pPr>
    </w:p>
    <w:p w14:paraId="6BF56063" w14:textId="77777777" w:rsidR="00037CDC" w:rsidRPr="005F5691" w:rsidRDefault="00037CDC" w:rsidP="009339CB">
      <w:pPr>
        <w:spacing w:after="0" w:line="360" w:lineRule="auto"/>
        <w:jc w:val="both"/>
        <w:rPr>
          <w:rFonts w:ascii="Times New Roman" w:hAnsi="Times New Roman" w:cs="Times New Roman"/>
          <w:sz w:val="24"/>
          <w:szCs w:val="24"/>
        </w:rPr>
      </w:pPr>
    </w:p>
    <w:p w14:paraId="3F7FAD40" w14:textId="77777777" w:rsidR="00037CDC" w:rsidRPr="005F5691" w:rsidRDefault="00037CDC" w:rsidP="009339CB">
      <w:pPr>
        <w:spacing w:after="0" w:line="360" w:lineRule="auto"/>
        <w:jc w:val="both"/>
        <w:rPr>
          <w:rFonts w:ascii="Times New Roman" w:hAnsi="Times New Roman" w:cs="Times New Roman"/>
          <w:sz w:val="24"/>
          <w:szCs w:val="24"/>
        </w:rPr>
      </w:pPr>
    </w:p>
    <w:p w14:paraId="202650AF" w14:textId="77777777" w:rsidR="00037CDC" w:rsidRPr="005F5691" w:rsidRDefault="00037CDC" w:rsidP="009339CB">
      <w:pPr>
        <w:spacing w:after="0" w:line="360" w:lineRule="auto"/>
        <w:jc w:val="both"/>
        <w:rPr>
          <w:rFonts w:ascii="Times New Roman" w:hAnsi="Times New Roman" w:cs="Times New Roman"/>
          <w:sz w:val="24"/>
          <w:szCs w:val="24"/>
        </w:rPr>
      </w:pPr>
    </w:p>
    <w:p w14:paraId="78F21AA5" w14:textId="77777777" w:rsidR="00037CDC" w:rsidRPr="005F5691" w:rsidRDefault="00037CDC" w:rsidP="009339CB">
      <w:pPr>
        <w:spacing w:after="0" w:line="360" w:lineRule="auto"/>
        <w:jc w:val="both"/>
        <w:rPr>
          <w:rFonts w:ascii="Times New Roman" w:hAnsi="Times New Roman" w:cs="Times New Roman"/>
          <w:sz w:val="24"/>
          <w:szCs w:val="24"/>
        </w:rPr>
      </w:pPr>
    </w:p>
    <w:p w14:paraId="49B1EE7A" w14:textId="77777777" w:rsidR="00E41825" w:rsidRDefault="00E41825" w:rsidP="00F55A5F">
      <w:pPr>
        <w:spacing w:after="0" w:line="360" w:lineRule="auto"/>
        <w:ind w:firstLine="720"/>
        <w:jc w:val="right"/>
        <w:rPr>
          <w:rFonts w:ascii="Times New Roman" w:hAnsi="Times New Roman" w:cs="Times New Roman"/>
          <w:b/>
          <w:sz w:val="24"/>
          <w:szCs w:val="24"/>
        </w:rPr>
      </w:pPr>
    </w:p>
    <w:p w14:paraId="4A16A08D" w14:textId="77777777" w:rsidR="00E41825" w:rsidRDefault="00E41825" w:rsidP="00F55A5F">
      <w:pPr>
        <w:spacing w:after="0" w:line="360" w:lineRule="auto"/>
        <w:ind w:firstLine="720"/>
        <w:jc w:val="right"/>
        <w:rPr>
          <w:rFonts w:ascii="Times New Roman" w:hAnsi="Times New Roman" w:cs="Times New Roman"/>
          <w:b/>
          <w:sz w:val="24"/>
          <w:szCs w:val="24"/>
        </w:rPr>
      </w:pPr>
    </w:p>
    <w:p w14:paraId="611A2015" w14:textId="77777777" w:rsidR="00E41825" w:rsidRDefault="00E41825" w:rsidP="00F55A5F">
      <w:pPr>
        <w:spacing w:after="0" w:line="360" w:lineRule="auto"/>
        <w:ind w:firstLine="720"/>
        <w:jc w:val="right"/>
        <w:rPr>
          <w:rFonts w:ascii="Times New Roman" w:hAnsi="Times New Roman" w:cs="Times New Roman"/>
          <w:b/>
          <w:sz w:val="24"/>
          <w:szCs w:val="24"/>
        </w:rPr>
      </w:pPr>
    </w:p>
    <w:p w14:paraId="424D9DD2" w14:textId="77777777" w:rsidR="00E41825" w:rsidRDefault="00E41825" w:rsidP="00F55A5F">
      <w:pPr>
        <w:spacing w:after="0" w:line="360" w:lineRule="auto"/>
        <w:ind w:firstLine="720"/>
        <w:jc w:val="right"/>
        <w:rPr>
          <w:rFonts w:ascii="Times New Roman" w:hAnsi="Times New Roman" w:cs="Times New Roman"/>
          <w:b/>
          <w:sz w:val="24"/>
          <w:szCs w:val="24"/>
        </w:rPr>
      </w:pPr>
    </w:p>
    <w:p w14:paraId="36AC531D" w14:textId="77777777" w:rsidR="00E41825" w:rsidRDefault="00E41825" w:rsidP="00F55A5F">
      <w:pPr>
        <w:spacing w:after="0" w:line="360" w:lineRule="auto"/>
        <w:ind w:firstLine="720"/>
        <w:jc w:val="right"/>
        <w:rPr>
          <w:rFonts w:ascii="Times New Roman" w:hAnsi="Times New Roman" w:cs="Times New Roman"/>
          <w:b/>
          <w:sz w:val="24"/>
          <w:szCs w:val="24"/>
        </w:rPr>
      </w:pPr>
    </w:p>
    <w:p w14:paraId="0BFD4080" w14:textId="77777777" w:rsidR="00E41825" w:rsidRDefault="00E41825" w:rsidP="00F55A5F">
      <w:pPr>
        <w:spacing w:after="0" w:line="360" w:lineRule="auto"/>
        <w:ind w:firstLine="720"/>
        <w:jc w:val="right"/>
        <w:rPr>
          <w:rFonts w:ascii="Times New Roman" w:hAnsi="Times New Roman" w:cs="Times New Roman"/>
          <w:b/>
          <w:sz w:val="24"/>
          <w:szCs w:val="24"/>
        </w:rPr>
      </w:pPr>
    </w:p>
    <w:p w14:paraId="0DA0347D" w14:textId="77777777" w:rsidR="00E41825" w:rsidRDefault="00E41825" w:rsidP="00F55A5F">
      <w:pPr>
        <w:spacing w:after="0" w:line="360" w:lineRule="auto"/>
        <w:ind w:firstLine="720"/>
        <w:jc w:val="right"/>
        <w:rPr>
          <w:rFonts w:ascii="Times New Roman" w:hAnsi="Times New Roman" w:cs="Times New Roman"/>
          <w:b/>
          <w:sz w:val="24"/>
          <w:szCs w:val="24"/>
        </w:rPr>
      </w:pPr>
    </w:p>
    <w:p w14:paraId="560A458C" w14:textId="77777777" w:rsidR="00E41825" w:rsidRDefault="00E41825" w:rsidP="00F55A5F">
      <w:pPr>
        <w:spacing w:after="0" w:line="360" w:lineRule="auto"/>
        <w:ind w:firstLine="720"/>
        <w:jc w:val="right"/>
        <w:rPr>
          <w:rFonts w:ascii="Times New Roman" w:hAnsi="Times New Roman" w:cs="Times New Roman"/>
          <w:b/>
          <w:sz w:val="24"/>
          <w:szCs w:val="24"/>
        </w:rPr>
      </w:pPr>
    </w:p>
    <w:p w14:paraId="631AF728" w14:textId="77777777" w:rsidR="00E41825" w:rsidRDefault="00E41825" w:rsidP="00F55A5F">
      <w:pPr>
        <w:spacing w:after="0" w:line="360" w:lineRule="auto"/>
        <w:ind w:firstLine="720"/>
        <w:jc w:val="right"/>
        <w:rPr>
          <w:rFonts w:ascii="Times New Roman" w:hAnsi="Times New Roman" w:cs="Times New Roman"/>
          <w:b/>
          <w:sz w:val="24"/>
          <w:szCs w:val="24"/>
        </w:rPr>
      </w:pPr>
    </w:p>
    <w:p w14:paraId="1C889792" w14:textId="77777777" w:rsidR="00E41825" w:rsidRDefault="00E41825" w:rsidP="00F55A5F">
      <w:pPr>
        <w:spacing w:after="0" w:line="360" w:lineRule="auto"/>
        <w:ind w:firstLine="720"/>
        <w:jc w:val="right"/>
        <w:rPr>
          <w:rFonts w:ascii="Times New Roman" w:hAnsi="Times New Roman" w:cs="Times New Roman"/>
          <w:b/>
          <w:sz w:val="24"/>
          <w:szCs w:val="24"/>
        </w:rPr>
      </w:pPr>
    </w:p>
    <w:p w14:paraId="3F2B6DF1" w14:textId="77777777" w:rsidR="00E41825" w:rsidRDefault="00E41825" w:rsidP="00F55A5F">
      <w:pPr>
        <w:spacing w:after="0" w:line="360" w:lineRule="auto"/>
        <w:ind w:firstLine="720"/>
        <w:jc w:val="right"/>
        <w:rPr>
          <w:rFonts w:ascii="Times New Roman" w:hAnsi="Times New Roman" w:cs="Times New Roman"/>
          <w:b/>
          <w:sz w:val="24"/>
          <w:szCs w:val="24"/>
        </w:rPr>
      </w:pPr>
    </w:p>
    <w:p w14:paraId="00258F58" w14:textId="77777777" w:rsidR="00E41825" w:rsidRDefault="00E41825" w:rsidP="00F55A5F">
      <w:pPr>
        <w:spacing w:after="0" w:line="360" w:lineRule="auto"/>
        <w:ind w:firstLine="720"/>
        <w:jc w:val="right"/>
        <w:rPr>
          <w:rFonts w:ascii="Times New Roman" w:hAnsi="Times New Roman" w:cs="Times New Roman"/>
          <w:b/>
          <w:sz w:val="24"/>
          <w:szCs w:val="24"/>
        </w:rPr>
      </w:pPr>
    </w:p>
    <w:p w14:paraId="3BF8DFD0" w14:textId="77777777" w:rsidR="00E41825" w:rsidRDefault="00E41825" w:rsidP="00F55A5F">
      <w:pPr>
        <w:spacing w:after="0" w:line="360" w:lineRule="auto"/>
        <w:ind w:firstLine="720"/>
        <w:jc w:val="right"/>
        <w:rPr>
          <w:rFonts w:ascii="Times New Roman" w:hAnsi="Times New Roman" w:cs="Times New Roman"/>
          <w:b/>
          <w:sz w:val="24"/>
          <w:szCs w:val="24"/>
        </w:rPr>
      </w:pPr>
    </w:p>
    <w:p w14:paraId="55AEF4EC" w14:textId="77777777" w:rsidR="00E41825" w:rsidRDefault="00E41825" w:rsidP="00F55A5F">
      <w:pPr>
        <w:spacing w:after="0" w:line="360" w:lineRule="auto"/>
        <w:ind w:firstLine="720"/>
        <w:jc w:val="right"/>
        <w:rPr>
          <w:rFonts w:ascii="Times New Roman" w:hAnsi="Times New Roman" w:cs="Times New Roman"/>
          <w:b/>
          <w:sz w:val="24"/>
          <w:szCs w:val="24"/>
        </w:rPr>
      </w:pPr>
    </w:p>
    <w:p w14:paraId="33F6D91A" w14:textId="77777777" w:rsidR="00E41825" w:rsidRDefault="00E41825" w:rsidP="00F55A5F">
      <w:pPr>
        <w:spacing w:after="0" w:line="360" w:lineRule="auto"/>
        <w:ind w:firstLine="720"/>
        <w:jc w:val="right"/>
        <w:rPr>
          <w:rFonts w:ascii="Times New Roman" w:hAnsi="Times New Roman" w:cs="Times New Roman"/>
          <w:b/>
          <w:sz w:val="24"/>
          <w:szCs w:val="24"/>
        </w:rPr>
      </w:pPr>
    </w:p>
    <w:p w14:paraId="1FF38C58" w14:textId="77777777" w:rsidR="00E41825" w:rsidRDefault="00E41825" w:rsidP="00F55A5F">
      <w:pPr>
        <w:spacing w:after="0" w:line="360" w:lineRule="auto"/>
        <w:ind w:firstLine="720"/>
        <w:jc w:val="right"/>
        <w:rPr>
          <w:rFonts w:ascii="Times New Roman" w:hAnsi="Times New Roman" w:cs="Times New Roman"/>
          <w:b/>
          <w:sz w:val="24"/>
          <w:szCs w:val="24"/>
        </w:rPr>
      </w:pPr>
    </w:p>
    <w:p w14:paraId="5D5BD3E6" w14:textId="77777777" w:rsidR="00E41825" w:rsidRDefault="00E41825" w:rsidP="00F55A5F">
      <w:pPr>
        <w:spacing w:after="0" w:line="360" w:lineRule="auto"/>
        <w:ind w:firstLine="720"/>
        <w:jc w:val="right"/>
        <w:rPr>
          <w:rFonts w:ascii="Times New Roman" w:hAnsi="Times New Roman" w:cs="Times New Roman"/>
          <w:b/>
          <w:sz w:val="24"/>
          <w:szCs w:val="24"/>
        </w:rPr>
      </w:pPr>
    </w:p>
    <w:p w14:paraId="26DD06C8" w14:textId="77777777" w:rsidR="00E41825" w:rsidRDefault="00E41825" w:rsidP="00F55A5F">
      <w:pPr>
        <w:spacing w:after="0" w:line="360" w:lineRule="auto"/>
        <w:ind w:firstLine="720"/>
        <w:jc w:val="right"/>
        <w:rPr>
          <w:rFonts w:ascii="Times New Roman" w:hAnsi="Times New Roman" w:cs="Times New Roman"/>
          <w:b/>
          <w:sz w:val="24"/>
          <w:szCs w:val="24"/>
        </w:rPr>
      </w:pPr>
    </w:p>
    <w:p w14:paraId="0859F389" w14:textId="77777777" w:rsidR="00E41825" w:rsidRDefault="00E41825" w:rsidP="00F55A5F">
      <w:pPr>
        <w:spacing w:after="0" w:line="360" w:lineRule="auto"/>
        <w:ind w:firstLine="720"/>
        <w:jc w:val="right"/>
        <w:rPr>
          <w:rFonts w:ascii="Times New Roman" w:hAnsi="Times New Roman" w:cs="Times New Roman"/>
          <w:b/>
          <w:sz w:val="24"/>
          <w:szCs w:val="24"/>
        </w:rPr>
      </w:pPr>
    </w:p>
    <w:p w14:paraId="7DE0902E" w14:textId="77777777" w:rsidR="00E41825" w:rsidRDefault="00E41825" w:rsidP="00F55A5F">
      <w:pPr>
        <w:spacing w:after="0" w:line="360" w:lineRule="auto"/>
        <w:ind w:firstLine="720"/>
        <w:jc w:val="right"/>
        <w:rPr>
          <w:rFonts w:ascii="Times New Roman" w:hAnsi="Times New Roman" w:cs="Times New Roman"/>
          <w:b/>
          <w:sz w:val="24"/>
          <w:szCs w:val="24"/>
        </w:rPr>
      </w:pPr>
    </w:p>
    <w:p w14:paraId="2B082481" w14:textId="77777777" w:rsidR="00E41825" w:rsidRDefault="00E41825" w:rsidP="00F55A5F">
      <w:pPr>
        <w:spacing w:after="0" w:line="360" w:lineRule="auto"/>
        <w:ind w:firstLine="720"/>
        <w:jc w:val="right"/>
        <w:rPr>
          <w:rFonts w:ascii="Times New Roman" w:hAnsi="Times New Roman" w:cs="Times New Roman"/>
          <w:b/>
          <w:sz w:val="24"/>
          <w:szCs w:val="24"/>
        </w:rPr>
      </w:pPr>
    </w:p>
    <w:p w14:paraId="726D4300" w14:textId="77777777" w:rsidR="00E41825" w:rsidRDefault="00E41825" w:rsidP="00F55A5F">
      <w:pPr>
        <w:spacing w:after="0" w:line="360" w:lineRule="auto"/>
        <w:ind w:firstLine="720"/>
        <w:jc w:val="right"/>
        <w:rPr>
          <w:rFonts w:ascii="Times New Roman" w:hAnsi="Times New Roman" w:cs="Times New Roman"/>
          <w:b/>
          <w:sz w:val="24"/>
          <w:szCs w:val="24"/>
        </w:rPr>
      </w:pPr>
    </w:p>
    <w:p w14:paraId="64B0448B" w14:textId="77777777" w:rsidR="00E41825" w:rsidRDefault="00E41825" w:rsidP="00F55A5F">
      <w:pPr>
        <w:spacing w:after="0" w:line="360" w:lineRule="auto"/>
        <w:ind w:firstLine="720"/>
        <w:jc w:val="right"/>
        <w:rPr>
          <w:rFonts w:ascii="Times New Roman" w:hAnsi="Times New Roman" w:cs="Times New Roman"/>
          <w:b/>
          <w:sz w:val="24"/>
          <w:szCs w:val="24"/>
        </w:rPr>
      </w:pPr>
    </w:p>
    <w:p w14:paraId="594277EA" w14:textId="77777777" w:rsidR="00E41825" w:rsidRDefault="00E41825" w:rsidP="00F55A5F">
      <w:pPr>
        <w:spacing w:after="0" w:line="360" w:lineRule="auto"/>
        <w:ind w:firstLine="720"/>
        <w:jc w:val="right"/>
        <w:rPr>
          <w:rFonts w:ascii="Times New Roman" w:hAnsi="Times New Roman" w:cs="Times New Roman"/>
          <w:b/>
          <w:sz w:val="24"/>
          <w:szCs w:val="24"/>
        </w:rPr>
      </w:pPr>
    </w:p>
    <w:p w14:paraId="12D45BCB" w14:textId="77777777" w:rsidR="006C00AA" w:rsidRDefault="006C00AA" w:rsidP="00F55A5F">
      <w:pPr>
        <w:spacing w:after="0" w:line="360" w:lineRule="auto"/>
        <w:ind w:firstLine="720"/>
        <w:jc w:val="right"/>
        <w:rPr>
          <w:rFonts w:ascii="Times New Roman" w:hAnsi="Times New Roman" w:cs="Times New Roman"/>
          <w:b/>
          <w:sz w:val="24"/>
          <w:szCs w:val="24"/>
        </w:rPr>
      </w:pPr>
    </w:p>
    <w:p w14:paraId="131A368C" w14:textId="77777777" w:rsidR="00037CDC" w:rsidRPr="005F5691" w:rsidRDefault="00037CDC" w:rsidP="00F55A5F">
      <w:pPr>
        <w:spacing w:after="0" w:line="360" w:lineRule="auto"/>
        <w:ind w:firstLine="720"/>
        <w:jc w:val="right"/>
        <w:rPr>
          <w:rFonts w:ascii="Times New Roman" w:hAnsi="Times New Roman" w:cs="Times New Roman"/>
          <w:b/>
          <w:sz w:val="24"/>
          <w:szCs w:val="24"/>
        </w:rPr>
      </w:pPr>
      <w:bookmarkStart w:id="3" w:name="_GoBack"/>
      <w:bookmarkEnd w:id="3"/>
      <w:r w:rsidRPr="005F5691">
        <w:rPr>
          <w:rFonts w:ascii="Times New Roman" w:hAnsi="Times New Roman" w:cs="Times New Roman"/>
          <w:b/>
          <w:sz w:val="24"/>
          <w:szCs w:val="24"/>
        </w:rPr>
        <w:t xml:space="preserve">Anexă </w:t>
      </w:r>
    </w:p>
    <w:p w14:paraId="79B90CE8" w14:textId="77777777" w:rsidR="00845571" w:rsidRDefault="00037CDC" w:rsidP="00F55A5F">
      <w:pPr>
        <w:spacing w:after="0" w:line="360" w:lineRule="auto"/>
        <w:jc w:val="center"/>
        <w:rPr>
          <w:rStyle w:val="spar3"/>
          <w:rFonts w:ascii="Times New Roman" w:hAnsi="Times New Roman" w:cs="Times New Roman"/>
          <w:b/>
          <w:color w:val="auto"/>
          <w:sz w:val="24"/>
          <w:szCs w:val="24"/>
        </w:rPr>
      </w:pPr>
      <w:r w:rsidRPr="005F5691">
        <w:rPr>
          <w:rStyle w:val="spar3"/>
          <w:rFonts w:ascii="Times New Roman" w:hAnsi="Times New Roman" w:cs="Times New Roman"/>
          <w:b/>
          <w:color w:val="auto"/>
          <w:sz w:val="24"/>
          <w:szCs w:val="24"/>
          <w:specVanish w:val="0"/>
        </w:rPr>
        <w:t>Regulament</w:t>
      </w:r>
    </w:p>
    <w:p w14:paraId="6FAB5CAB" w14:textId="0EB81849" w:rsidR="00037CDC" w:rsidRPr="005F5691" w:rsidRDefault="00037CDC" w:rsidP="00F55A5F">
      <w:pPr>
        <w:spacing w:after="0" w:line="360" w:lineRule="auto"/>
        <w:jc w:val="center"/>
        <w:rPr>
          <w:rStyle w:val="spar3"/>
          <w:rFonts w:ascii="Times New Roman" w:hAnsi="Times New Roman" w:cs="Times New Roman"/>
          <w:b/>
          <w:color w:val="auto"/>
          <w:sz w:val="24"/>
          <w:szCs w:val="24"/>
        </w:rPr>
      </w:pPr>
      <w:r w:rsidRPr="005F5691">
        <w:rPr>
          <w:rStyle w:val="spar3"/>
          <w:rFonts w:ascii="Times New Roman" w:hAnsi="Times New Roman" w:cs="Times New Roman"/>
          <w:b/>
          <w:color w:val="auto"/>
          <w:sz w:val="24"/>
          <w:szCs w:val="24"/>
          <w:specVanish w:val="0"/>
        </w:rPr>
        <w:t xml:space="preserve"> </w:t>
      </w:r>
      <w:proofErr w:type="gramStart"/>
      <w:r w:rsidRPr="005F5691">
        <w:rPr>
          <w:rStyle w:val="spar3"/>
          <w:rFonts w:ascii="Times New Roman" w:hAnsi="Times New Roman" w:cs="Times New Roman"/>
          <w:b/>
          <w:color w:val="auto"/>
          <w:sz w:val="24"/>
          <w:szCs w:val="24"/>
          <w:specVanish w:val="0"/>
        </w:rPr>
        <w:t>pentru</w:t>
      </w:r>
      <w:proofErr w:type="gramEnd"/>
      <w:r w:rsidRPr="005F5691">
        <w:rPr>
          <w:rStyle w:val="spar3"/>
          <w:rFonts w:ascii="Times New Roman" w:hAnsi="Times New Roman" w:cs="Times New Roman"/>
          <w:b/>
          <w:color w:val="auto"/>
          <w:sz w:val="24"/>
          <w:szCs w:val="24"/>
          <w:specVanish w:val="0"/>
        </w:rPr>
        <w:t xml:space="preserve"> acordarea autorizaţiilor de înfiinţare şi a licenţelor în sectorul gazelor naturale</w:t>
      </w:r>
    </w:p>
    <w:p w14:paraId="1C0EF4B9" w14:textId="77777777" w:rsidR="00037CDC" w:rsidRPr="005F5691" w:rsidRDefault="00037CDC" w:rsidP="009339CB">
      <w:pPr>
        <w:spacing w:after="0" w:line="360" w:lineRule="auto"/>
        <w:jc w:val="both"/>
        <w:rPr>
          <w:rFonts w:ascii="Times New Roman" w:hAnsi="Times New Roman" w:cs="Times New Roman"/>
          <w:sz w:val="24"/>
          <w:szCs w:val="24"/>
        </w:rPr>
      </w:pPr>
    </w:p>
    <w:p w14:paraId="04CF269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w:t>
      </w:r>
    </w:p>
    <w:p w14:paraId="1A07357C"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Condiţii, scop, domeniu</w:t>
      </w:r>
    </w:p>
    <w:p w14:paraId="219BA15A"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6A89C23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generale</w:t>
      </w:r>
    </w:p>
    <w:p w14:paraId="41ECFE51"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Prezentul regulament </w:t>
      </w:r>
      <w:proofErr w:type="gramStart"/>
      <w:r w:rsidRPr="005F5691">
        <w:rPr>
          <w:rStyle w:val="salnbdy"/>
          <w:rFonts w:ascii="Times New Roman" w:eastAsia="Times New Roman" w:hAnsi="Times New Roman"/>
          <w:b w:val="0"/>
          <w:color w:val="auto"/>
          <w:sz w:val="24"/>
          <w:szCs w:val="24"/>
        </w:rPr>
        <w:t>este</w:t>
      </w:r>
      <w:proofErr w:type="gramEnd"/>
      <w:r w:rsidRPr="005F5691">
        <w:rPr>
          <w:rStyle w:val="salnbdy"/>
          <w:rFonts w:ascii="Times New Roman" w:eastAsia="Times New Roman" w:hAnsi="Times New Roman"/>
          <w:b w:val="0"/>
          <w:color w:val="auto"/>
          <w:sz w:val="24"/>
          <w:szCs w:val="24"/>
        </w:rPr>
        <w:t xml:space="preserve"> emis în conformitate cu prevederile art. 118 alin. (3) </w:t>
      </w:r>
      <w:proofErr w:type="gramStart"/>
      <w:r w:rsidRPr="005F5691">
        <w:rPr>
          <w:rStyle w:val="spar3"/>
          <w:rFonts w:ascii="Times New Roman" w:eastAsia="Times New Roman" w:hAnsi="Times New Roman"/>
          <w:b w:val="0"/>
          <w:color w:val="auto"/>
          <w:sz w:val="24"/>
          <w:szCs w:val="24"/>
          <w:specVanish w:val="0"/>
        </w:rPr>
        <w:t>şi</w:t>
      </w:r>
      <w:proofErr w:type="gramEnd"/>
      <w:r w:rsidRPr="005F5691">
        <w:rPr>
          <w:rStyle w:val="spar3"/>
          <w:rFonts w:ascii="Times New Roman" w:eastAsia="Times New Roman" w:hAnsi="Times New Roman"/>
          <w:b w:val="0"/>
          <w:color w:val="auto"/>
          <w:sz w:val="24"/>
          <w:szCs w:val="24"/>
          <w:specVanish w:val="0"/>
        </w:rPr>
        <w:t xml:space="preserve"> ale art. 119 pct. 2 şi 3 </w:t>
      </w:r>
      <w:r w:rsidRPr="005F5691">
        <w:rPr>
          <w:rStyle w:val="salnbdy"/>
          <w:rFonts w:ascii="Times New Roman" w:eastAsia="Times New Roman" w:hAnsi="Times New Roman"/>
          <w:b w:val="0"/>
          <w:color w:val="auto"/>
          <w:sz w:val="24"/>
          <w:szCs w:val="24"/>
        </w:rPr>
        <w:t>din Legea energiei electrice şi a gazelor naturale nr. 123/2012, cu modificările şi completările ulterioare.</w:t>
      </w:r>
    </w:p>
    <w:p w14:paraId="3BE53BB3" w14:textId="77777777"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b w:val="0"/>
          <w:color w:val="auto"/>
          <w:sz w:val="24"/>
          <w:szCs w:val="24"/>
          <w:specVanish w:val="0"/>
        </w:rPr>
        <w:t>(2)</w:t>
      </w:r>
      <w:r w:rsidRPr="005F5691">
        <w:rPr>
          <w:rStyle w:val="salnbdy"/>
          <w:rFonts w:ascii="Times New Roman" w:eastAsia="Times New Roman" w:hAnsi="Times New Roman" w:cs="Times New Roman"/>
          <w:b/>
          <w:color w:val="auto"/>
          <w:sz w:val="24"/>
          <w:szCs w:val="24"/>
        </w:rPr>
        <w:t xml:space="preserve"> </w:t>
      </w:r>
      <w:r w:rsidRPr="005F5691">
        <w:rPr>
          <w:rStyle w:val="salnbdy"/>
          <w:rFonts w:ascii="Times New Roman" w:eastAsia="Times New Roman" w:hAnsi="Times New Roman" w:cs="Times New Roman"/>
          <w:color w:val="auto"/>
          <w:sz w:val="24"/>
          <w:szCs w:val="24"/>
        </w:rPr>
        <w:t>Autoritatea Naţională de Reglementare în Domeniul Energiei este abilitată, ca autoritate competentă, să acorde, să modifice, să suspende sau să retragă autorizaţiile de înfiinţare şi licenţele din sectorul gazelor naturale în condiţiile Legii energiei electrice şi a gazelor naturale nr. 123/2012, cu modificările şi completările ulterioare, şi ale prezentului regulament.</w:t>
      </w:r>
    </w:p>
    <w:p w14:paraId="6430066F"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2-a</w:t>
      </w:r>
    </w:p>
    <w:p w14:paraId="2173CA4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Domeniul de aplicare</w:t>
      </w:r>
    </w:p>
    <w:p w14:paraId="72250772" w14:textId="522AC1FC" w:rsidR="00037CDC" w:rsidRPr="005F5691" w:rsidRDefault="00037CDC" w:rsidP="00F55A5F">
      <w:pPr>
        <w:pStyle w:val="sartttl"/>
        <w:spacing w:line="360" w:lineRule="auto"/>
        <w:jc w:val="both"/>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 xml:space="preserve">Prezentul regulament se aplică operatorilor economici cărora li se acordă, </w:t>
      </w:r>
      <w:r w:rsidR="008D0602">
        <w:rPr>
          <w:rFonts w:ascii="Times New Roman" w:hAnsi="Times New Roman"/>
          <w:b w:val="0"/>
          <w:color w:val="auto"/>
          <w:sz w:val="24"/>
          <w:szCs w:val="24"/>
          <w:shd w:val="clear" w:color="auto" w:fill="FFFFFF"/>
        </w:rPr>
        <w:t xml:space="preserve">prelungeşte valabilitatea, </w:t>
      </w:r>
      <w:r w:rsidRPr="005F5691">
        <w:rPr>
          <w:rFonts w:ascii="Times New Roman" w:hAnsi="Times New Roman"/>
          <w:b w:val="0"/>
          <w:color w:val="auto"/>
          <w:sz w:val="24"/>
          <w:szCs w:val="24"/>
          <w:shd w:val="clear" w:color="auto" w:fill="FFFFFF"/>
        </w:rPr>
        <w:t>modifică, suspendă sau li se retrag autorizaţii de înfiinţare/licenţe în sectorul gazelor naturale.</w:t>
      </w:r>
    </w:p>
    <w:p w14:paraId="119B9CF3"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3-a</w:t>
      </w:r>
    </w:p>
    <w:p w14:paraId="19E0C5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Scop</w:t>
      </w:r>
    </w:p>
    <w:p w14:paraId="5F07CA07"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Prezentul regulament stabileşte:</w:t>
      </w:r>
    </w:p>
    <w:p w14:paraId="48DE4888" w14:textId="77777777"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condiţiile</w:t>
      </w:r>
      <w:proofErr w:type="gramEnd"/>
      <w:r w:rsidRPr="005F5691">
        <w:rPr>
          <w:rStyle w:val="slitbdy"/>
          <w:rFonts w:ascii="Times New Roman" w:eastAsia="Times New Roman" w:hAnsi="Times New Roman" w:cs="Times New Roman"/>
          <w:color w:val="auto"/>
          <w:sz w:val="24"/>
          <w:szCs w:val="24"/>
        </w:rPr>
        <w:t xml:space="preserve"> privind acordarea autorizaţiilor de înfiinţare şi a licenţelor prevăzute de Legea energiei electrice şi a gazelor naturale nr. 123/2012, cu modificările şi completările ulterioare;</w:t>
      </w:r>
    </w:p>
    <w:p w14:paraId="12916905"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condiţiile</w:t>
      </w:r>
      <w:proofErr w:type="gramEnd"/>
      <w:r w:rsidRPr="005F5691">
        <w:rPr>
          <w:rStyle w:val="slitbdy"/>
          <w:rFonts w:ascii="Times New Roman" w:eastAsia="Times New Roman" w:hAnsi="Times New Roman" w:cs="Times New Roman"/>
          <w:color w:val="auto"/>
          <w:sz w:val="24"/>
          <w:szCs w:val="24"/>
        </w:rPr>
        <w:t xml:space="preserve"> privind modificarea, prelungirea valabilităţii, suspendarea sau retragerea autorizaţiilor de înfiinţare sau a licenţelor acordate.</w:t>
      </w:r>
    </w:p>
    <w:p w14:paraId="6F768F99"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c)</w:t>
      </w:r>
      <w:r w:rsidR="00F55A5F" w:rsidRPr="005F5691">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condiţiile</w:t>
      </w:r>
      <w:proofErr w:type="gramEnd"/>
      <w:r w:rsidRPr="005F5691">
        <w:rPr>
          <w:rStyle w:val="slitbdy"/>
          <w:rFonts w:ascii="Times New Roman" w:eastAsia="Times New Roman" w:hAnsi="Times New Roman" w:cs="Times New Roman"/>
          <w:color w:val="auto"/>
          <w:sz w:val="24"/>
          <w:szCs w:val="24"/>
        </w:rPr>
        <w:t xml:space="preserve"> privind refuzul de acordare/modificare de autorizaţii de înfiinţare şi licenţe.</w:t>
      </w:r>
    </w:p>
    <w:p w14:paraId="326FD5EC" w14:textId="77777777" w:rsidR="00037CDC" w:rsidRPr="005F5691" w:rsidRDefault="00037CDC" w:rsidP="00F55A5F">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4</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Solicitarea acordării/modificării/prelungirii valabilităţii/ suspendării/retragerii autorizaţiei de înfiinţare şi/sau licenţei </w:t>
      </w:r>
      <w:proofErr w:type="gramStart"/>
      <w:r w:rsidRPr="005F5691">
        <w:rPr>
          <w:rStyle w:val="spar3"/>
          <w:rFonts w:ascii="Times New Roman" w:hAnsi="Times New Roman"/>
          <w:b w:val="0"/>
          <w:color w:val="auto"/>
          <w:sz w:val="24"/>
          <w:szCs w:val="24"/>
          <w:specVanish w:val="0"/>
        </w:rPr>
        <w:t>este</w:t>
      </w:r>
      <w:proofErr w:type="gramEnd"/>
      <w:r w:rsidRPr="005F5691">
        <w:rPr>
          <w:rStyle w:val="spar3"/>
          <w:rFonts w:ascii="Times New Roman" w:hAnsi="Times New Roman"/>
          <w:b w:val="0"/>
          <w:color w:val="auto"/>
          <w:sz w:val="24"/>
          <w:szCs w:val="24"/>
          <w:specVanish w:val="0"/>
        </w:rPr>
        <w:t xml:space="preserve"> responsabilitatea solicitanţilor prevăzuţi la </w:t>
      </w:r>
      <w:r w:rsidRPr="005F5691">
        <w:rPr>
          <w:rStyle w:val="slgi1"/>
          <w:rFonts w:ascii="Times New Roman" w:hAnsi="Times New Roman"/>
          <w:b w:val="0"/>
          <w:color w:val="auto"/>
          <w:sz w:val="24"/>
          <w:szCs w:val="24"/>
          <w:u w:val="none"/>
        </w:rPr>
        <w:t>art. 2</w:t>
      </w:r>
      <w:r w:rsidRPr="005F5691">
        <w:rPr>
          <w:rStyle w:val="spar3"/>
          <w:rFonts w:ascii="Times New Roman" w:hAnsi="Times New Roman"/>
          <w:b w:val="0"/>
          <w:color w:val="auto"/>
          <w:sz w:val="24"/>
          <w:szCs w:val="24"/>
          <w:specVanish w:val="0"/>
        </w:rPr>
        <w:t xml:space="preserve">, care trebuie </w:t>
      </w:r>
      <w:proofErr w:type="gramStart"/>
      <w:r w:rsidRPr="005F5691">
        <w:rPr>
          <w:rStyle w:val="spar3"/>
          <w:rFonts w:ascii="Times New Roman" w:hAnsi="Times New Roman"/>
          <w:b w:val="0"/>
          <w:color w:val="auto"/>
          <w:sz w:val="24"/>
          <w:szCs w:val="24"/>
          <w:specVanish w:val="0"/>
        </w:rPr>
        <w:t>să</w:t>
      </w:r>
      <w:proofErr w:type="gramEnd"/>
      <w:r w:rsidRPr="005F5691">
        <w:rPr>
          <w:rStyle w:val="spar3"/>
          <w:rFonts w:ascii="Times New Roman" w:hAnsi="Times New Roman"/>
          <w:b w:val="0"/>
          <w:color w:val="auto"/>
          <w:sz w:val="24"/>
          <w:szCs w:val="24"/>
          <w:specVanish w:val="0"/>
        </w:rPr>
        <w:t xml:space="preserve"> acţioneze, în acest sens, conform prevederilor prezentului regulament.</w:t>
      </w:r>
    </w:p>
    <w:p w14:paraId="076E8399"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5BB354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Abrevieri, </w:t>
      </w:r>
      <w:r w:rsidRPr="005F5691">
        <w:rPr>
          <w:rFonts w:ascii="Times New Roman" w:hAnsi="Times New Roman" w:cs="Times New Roman"/>
          <w:b/>
          <w:sz w:val="24"/>
          <w:szCs w:val="24"/>
        </w:rPr>
        <w:t>expresii</w:t>
      </w:r>
      <w:r w:rsidRPr="005F5691">
        <w:rPr>
          <w:rFonts w:ascii="Times New Roman" w:hAnsi="Times New Roman" w:cs="Times New Roman"/>
          <w:b/>
          <w:sz w:val="24"/>
          <w:szCs w:val="24"/>
          <w:shd w:val="clear" w:color="auto" w:fill="FFFFFF"/>
        </w:rPr>
        <w:t xml:space="preserve"> şi termini</w:t>
      </w:r>
    </w:p>
    <w:p w14:paraId="69F80DE7" w14:textId="4B5A9ABF" w:rsidR="00037CDC" w:rsidRPr="005F5691" w:rsidRDefault="00037CDC" w:rsidP="00F55A5F">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5</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rPr>
        <w:t>(1) Abrevierile și termenii utilizați în textul prezentului regulament sunt definiți după cum urmează:</w:t>
      </w:r>
    </w:p>
    <w:p w14:paraId="6C3A55B2" w14:textId="77777777" w:rsidR="00037CDC" w:rsidRPr="005F5691" w:rsidRDefault="00037CDC" w:rsidP="009339CB">
      <w:pPr>
        <w:spacing w:after="0" w:line="360" w:lineRule="auto"/>
        <w:jc w:val="both"/>
        <w:rPr>
          <w:rFonts w:ascii="Times New Roman" w:hAnsi="Times New Roman" w:cs="Times New Roman"/>
          <w:sz w:val="24"/>
          <w:szCs w:val="24"/>
        </w:rPr>
      </w:pPr>
      <w:proofErr w:type="gramStart"/>
      <w:r w:rsidRPr="005F5691">
        <w:rPr>
          <w:rStyle w:val="slitttl1"/>
          <w:rFonts w:ascii="Times New Roman" w:eastAsia="Times New Roman" w:hAnsi="Times New Roman" w:cs="Times New Roman"/>
          <w:color w:val="auto"/>
          <w:sz w:val="24"/>
          <w:szCs w:val="24"/>
          <w:specVanish w:val="0"/>
        </w:rPr>
        <w:t>a)</w:t>
      </w:r>
      <w:proofErr w:type="gramEnd"/>
      <w:r w:rsidRPr="005F5691">
        <w:rPr>
          <w:rStyle w:val="slitbdy"/>
          <w:rFonts w:ascii="Times New Roman" w:eastAsia="Times New Roman" w:hAnsi="Times New Roman" w:cs="Times New Roman"/>
          <w:color w:val="auto"/>
          <w:sz w:val="24"/>
          <w:szCs w:val="24"/>
        </w:rPr>
        <w:t>ANRE - Autoritatea Naţională de Reglementare în Domeniul Energiei;</w:t>
      </w:r>
    </w:p>
    <w:p w14:paraId="14F67465" w14:textId="2FBF1ABE" w:rsidR="00037CDC" w:rsidRPr="008D0602"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b)</w:t>
      </w:r>
      <w:r w:rsidR="008D0602" w:rsidRPr="008D0602">
        <w:rPr>
          <w:rFonts w:ascii="Times New Roman" w:eastAsia="Times New Roman" w:hAnsi="Times New Roman" w:cs="Times New Roman"/>
          <w:sz w:val="24"/>
          <w:szCs w:val="24"/>
          <w:lang w:val="en-GB" w:eastAsia="en-GB"/>
        </w:rPr>
        <w:t>ANRMPSG</w:t>
      </w:r>
      <w:proofErr w:type="gramEnd"/>
      <w:r w:rsidRPr="008D0602">
        <w:rPr>
          <w:rStyle w:val="slitbdy"/>
          <w:rFonts w:ascii="Times New Roman" w:eastAsia="Times New Roman" w:hAnsi="Times New Roman" w:cs="Times New Roman"/>
          <w:color w:val="auto"/>
          <w:sz w:val="24"/>
          <w:szCs w:val="24"/>
        </w:rPr>
        <w:t xml:space="preserve"> - </w:t>
      </w:r>
      <w:r w:rsidR="008D0602" w:rsidRPr="008D0602">
        <w:rPr>
          <w:rFonts w:ascii="Times New Roman" w:eastAsia="Times New Roman" w:hAnsi="Times New Roman" w:cs="Times New Roman"/>
          <w:sz w:val="24"/>
          <w:szCs w:val="24"/>
          <w:lang w:val="en-GB" w:eastAsia="en-GB"/>
        </w:rPr>
        <w:t>Autoritatea Naţională de Reglementare în Domeniul Minier, Petrolier şi al Stocării Geologice a Dioxidului de Carbon</w:t>
      </w:r>
      <w:r w:rsidRPr="008D0602">
        <w:rPr>
          <w:rStyle w:val="slitbdy"/>
          <w:rFonts w:ascii="Times New Roman" w:eastAsia="Times New Roman" w:hAnsi="Times New Roman" w:cs="Times New Roman"/>
          <w:color w:val="auto"/>
          <w:sz w:val="24"/>
          <w:szCs w:val="24"/>
        </w:rPr>
        <w:t>;</w:t>
      </w:r>
    </w:p>
    <w:p w14:paraId="4DDBFB5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GIS</w:t>
      </w:r>
      <w:proofErr w:type="gramEnd"/>
      <w:r w:rsidRPr="005F5691">
        <w:rPr>
          <w:rStyle w:val="slitbdy"/>
          <w:rFonts w:ascii="Times New Roman" w:eastAsia="Times New Roman" w:hAnsi="Times New Roman" w:cs="Times New Roman"/>
          <w:color w:val="auto"/>
          <w:sz w:val="24"/>
          <w:szCs w:val="24"/>
        </w:rPr>
        <w:t xml:space="preserve"> - Geographic Information System;</w:t>
      </w:r>
    </w:p>
    <w:p w14:paraId="0B47133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d)</w:t>
      </w:r>
      <w:r w:rsidRPr="005F5691">
        <w:rPr>
          <w:rStyle w:val="slitbdy"/>
          <w:rFonts w:ascii="Times New Roman" w:eastAsia="Times New Roman" w:hAnsi="Times New Roman" w:cs="Times New Roman"/>
          <w:color w:val="auto"/>
          <w:sz w:val="24"/>
          <w:szCs w:val="24"/>
        </w:rPr>
        <w:t>GNL</w:t>
      </w:r>
      <w:proofErr w:type="gramEnd"/>
      <w:r w:rsidRPr="005F5691">
        <w:rPr>
          <w:rStyle w:val="slitbdy"/>
          <w:rFonts w:ascii="Times New Roman" w:eastAsia="Times New Roman" w:hAnsi="Times New Roman" w:cs="Times New Roman"/>
          <w:color w:val="auto"/>
          <w:sz w:val="24"/>
          <w:szCs w:val="24"/>
        </w:rPr>
        <w:t xml:space="preserve"> - gaz natural lichefiat;</w:t>
      </w:r>
    </w:p>
    <w:p w14:paraId="40B955E3" w14:textId="3ECFE04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e)</w:t>
      </w:r>
      <w:r w:rsidRPr="005F5691">
        <w:rPr>
          <w:rStyle w:val="slitbdy"/>
          <w:rFonts w:ascii="Times New Roman" w:eastAsia="Times New Roman" w:hAnsi="Times New Roman" w:cs="Times New Roman"/>
          <w:color w:val="auto"/>
          <w:sz w:val="24"/>
          <w:szCs w:val="24"/>
        </w:rPr>
        <w:t>IP</w:t>
      </w:r>
      <w:proofErr w:type="gramEnd"/>
      <w:r w:rsidRPr="005F5691">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 xml:space="preserve">regim de </w:t>
      </w:r>
      <w:r w:rsidRPr="005F5691">
        <w:rPr>
          <w:rStyle w:val="slitbdy"/>
          <w:rFonts w:ascii="Times New Roman" w:eastAsia="Times New Roman" w:hAnsi="Times New Roman" w:cs="Times New Roman"/>
          <w:color w:val="auto"/>
          <w:sz w:val="24"/>
          <w:szCs w:val="24"/>
        </w:rPr>
        <w:t>înaltă presiune</w:t>
      </w:r>
      <w:r w:rsidR="009B73F9">
        <w:rPr>
          <w:rStyle w:val="slitbdy"/>
          <w:rFonts w:ascii="Times New Roman" w:eastAsia="Times New Roman" w:hAnsi="Times New Roman" w:cs="Times New Roman"/>
          <w:color w:val="auto"/>
          <w:sz w:val="24"/>
          <w:szCs w:val="24"/>
        </w:rPr>
        <w:t xml:space="preserve"> a gazelor naturale</w:t>
      </w:r>
      <w:r w:rsidRPr="005F5691">
        <w:rPr>
          <w:rStyle w:val="slitbdy"/>
          <w:rFonts w:ascii="Times New Roman" w:eastAsia="Times New Roman" w:hAnsi="Times New Roman" w:cs="Times New Roman"/>
          <w:color w:val="auto"/>
          <w:sz w:val="24"/>
          <w:szCs w:val="24"/>
        </w:rPr>
        <w:t>;</w:t>
      </w:r>
    </w:p>
    <w:p w14:paraId="2120B9B0" w14:textId="47DCF99C"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f)</w:t>
      </w:r>
      <w:r w:rsidRPr="005F5691">
        <w:rPr>
          <w:rStyle w:val="slitbdy"/>
          <w:rFonts w:ascii="Times New Roman" w:eastAsia="Times New Roman" w:hAnsi="Times New Roman" w:cs="Times New Roman"/>
          <w:color w:val="auto"/>
          <w:sz w:val="24"/>
          <w:szCs w:val="24"/>
        </w:rPr>
        <w:t>JP</w:t>
      </w:r>
      <w:proofErr w:type="gramEnd"/>
      <w:r w:rsidRPr="005F5691">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 xml:space="preserve">regim de </w:t>
      </w:r>
      <w:r w:rsidRPr="005F5691">
        <w:rPr>
          <w:rStyle w:val="slitbdy"/>
          <w:rFonts w:ascii="Times New Roman" w:eastAsia="Times New Roman" w:hAnsi="Times New Roman" w:cs="Times New Roman"/>
          <w:color w:val="auto"/>
          <w:sz w:val="24"/>
          <w:szCs w:val="24"/>
        </w:rPr>
        <w:t>joasă presiune</w:t>
      </w:r>
      <w:r w:rsidR="009B73F9">
        <w:rPr>
          <w:rStyle w:val="slitbdy"/>
          <w:rFonts w:ascii="Times New Roman" w:eastAsia="Times New Roman" w:hAnsi="Times New Roman" w:cs="Times New Roman"/>
          <w:color w:val="auto"/>
          <w:sz w:val="24"/>
          <w:szCs w:val="24"/>
        </w:rPr>
        <w:t xml:space="preserve"> a gazelor naturale</w:t>
      </w:r>
      <w:r w:rsidRPr="005F5691">
        <w:rPr>
          <w:rStyle w:val="slitbdy"/>
          <w:rFonts w:ascii="Times New Roman" w:eastAsia="Times New Roman" w:hAnsi="Times New Roman" w:cs="Times New Roman"/>
          <w:color w:val="auto"/>
          <w:sz w:val="24"/>
          <w:szCs w:val="24"/>
        </w:rPr>
        <w:t>;</w:t>
      </w:r>
    </w:p>
    <w:p w14:paraId="7F804EB4"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g)</w:t>
      </w:r>
      <w:r w:rsidRPr="005F5691">
        <w:rPr>
          <w:rStyle w:val="slitbdy"/>
          <w:rFonts w:ascii="Times New Roman" w:eastAsia="Times New Roman" w:hAnsi="Times New Roman" w:cs="Times New Roman"/>
          <w:color w:val="auto"/>
          <w:sz w:val="24"/>
          <w:szCs w:val="24"/>
        </w:rPr>
        <w:t>Lege</w:t>
      </w:r>
      <w:proofErr w:type="gramEnd"/>
      <w:r w:rsidRPr="005F5691">
        <w:rPr>
          <w:rStyle w:val="slitbdy"/>
          <w:rFonts w:ascii="Times New Roman" w:eastAsia="Times New Roman" w:hAnsi="Times New Roman" w:cs="Times New Roman"/>
          <w:color w:val="auto"/>
          <w:sz w:val="24"/>
          <w:szCs w:val="24"/>
        </w:rPr>
        <w:t xml:space="preserve"> - Legea energiei electrice şi a gazelor naturale nr. 123/2012, cu modificările şi completările ulterioare;</w:t>
      </w:r>
    </w:p>
    <w:p w14:paraId="78585150" w14:textId="0360B762"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h)</w:t>
      </w:r>
      <w:r w:rsidRPr="005F5691">
        <w:rPr>
          <w:rStyle w:val="slitbdy"/>
          <w:rFonts w:ascii="Times New Roman" w:eastAsia="Times New Roman" w:hAnsi="Times New Roman" w:cs="Times New Roman"/>
          <w:color w:val="auto"/>
          <w:sz w:val="24"/>
          <w:szCs w:val="24"/>
        </w:rPr>
        <w:t>MP</w:t>
      </w:r>
      <w:proofErr w:type="gramEnd"/>
      <w:r w:rsidRPr="005F5691">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 xml:space="preserve">regim de </w:t>
      </w:r>
      <w:r w:rsidRPr="005F5691">
        <w:rPr>
          <w:rStyle w:val="slitbdy"/>
          <w:rFonts w:ascii="Times New Roman" w:eastAsia="Times New Roman" w:hAnsi="Times New Roman" w:cs="Times New Roman"/>
          <w:color w:val="auto"/>
          <w:sz w:val="24"/>
          <w:szCs w:val="24"/>
        </w:rPr>
        <w:t>medie presiune;</w:t>
      </w:r>
    </w:p>
    <w:p w14:paraId="6F34691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i)</w:t>
      </w:r>
      <w:r w:rsidRPr="005F5691">
        <w:rPr>
          <w:rStyle w:val="slitbdy"/>
          <w:rFonts w:ascii="Times New Roman" w:eastAsia="Times New Roman" w:hAnsi="Times New Roman" w:cs="Times New Roman"/>
          <w:color w:val="auto"/>
          <w:sz w:val="24"/>
          <w:szCs w:val="24"/>
        </w:rPr>
        <w:t>NT</w:t>
      </w:r>
      <w:proofErr w:type="gramEnd"/>
      <w:r w:rsidRPr="005F5691">
        <w:rPr>
          <w:rStyle w:val="slitbdy"/>
          <w:rFonts w:ascii="Times New Roman" w:eastAsia="Times New Roman" w:hAnsi="Times New Roman" w:cs="Times New Roman"/>
          <w:color w:val="auto"/>
          <w:sz w:val="24"/>
          <w:szCs w:val="24"/>
        </w:rPr>
        <w:t xml:space="preserve"> - nod tehnologic;</w:t>
      </w:r>
    </w:p>
    <w:p w14:paraId="48AF868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j)</w:t>
      </w:r>
      <w:r w:rsidRPr="005F5691">
        <w:rPr>
          <w:rStyle w:val="slitbdy"/>
          <w:rFonts w:ascii="Times New Roman" w:eastAsia="Times New Roman" w:hAnsi="Times New Roman" w:cs="Times New Roman"/>
          <w:color w:val="auto"/>
          <w:sz w:val="24"/>
          <w:szCs w:val="24"/>
        </w:rPr>
        <w:t>OL</w:t>
      </w:r>
      <w:proofErr w:type="gramEnd"/>
      <w:r w:rsidRPr="005F5691">
        <w:rPr>
          <w:rStyle w:val="slitbdy"/>
          <w:rFonts w:ascii="Times New Roman" w:eastAsia="Times New Roman" w:hAnsi="Times New Roman" w:cs="Times New Roman"/>
          <w:color w:val="auto"/>
          <w:sz w:val="24"/>
          <w:szCs w:val="24"/>
        </w:rPr>
        <w:t xml:space="preserve"> - oţel;</w:t>
      </w:r>
    </w:p>
    <w:p w14:paraId="10C871F6" w14:textId="7CD9A18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k)</w:t>
      </w:r>
      <w:r w:rsidR="0059613B">
        <w:rPr>
          <w:rStyle w:val="slitttl1"/>
          <w:rFonts w:ascii="Times New Roman" w:eastAsia="Times New Roman" w:hAnsi="Times New Roman" w:cs="Times New Roman"/>
          <w:b w:val="0"/>
          <w:color w:val="auto"/>
          <w:sz w:val="24"/>
          <w:szCs w:val="24"/>
          <w:specVanish w:val="0"/>
        </w:rPr>
        <w:t xml:space="preserve"> </w:t>
      </w:r>
      <w:r w:rsidR="00614F3D">
        <w:rPr>
          <w:rStyle w:val="slitttl1"/>
          <w:rFonts w:ascii="Times New Roman" w:eastAsia="Times New Roman" w:hAnsi="Times New Roman" w:cs="Times New Roman"/>
          <w:b w:val="0"/>
          <w:color w:val="auto"/>
          <w:sz w:val="24"/>
          <w:szCs w:val="24"/>
          <w:specVanish w:val="0"/>
        </w:rPr>
        <w:t xml:space="preserve">PCUe - </w:t>
      </w:r>
      <w:r w:rsidRPr="005F5691">
        <w:rPr>
          <w:rStyle w:val="slitttl1"/>
          <w:rFonts w:ascii="Times New Roman" w:eastAsia="Times New Roman" w:hAnsi="Times New Roman" w:cs="Times New Roman"/>
          <w:b w:val="0"/>
          <w:color w:val="auto"/>
          <w:sz w:val="24"/>
          <w:szCs w:val="24"/>
          <w:specVanish w:val="0"/>
        </w:rPr>
        <w:t xml:space="preserve">Punct de </w:t>
      </w:r>
      <w:r w:rsidR="00B92948">
        <w:rPr>
          <w:rStyle w:val="slitttl1"/>
          <w:rFonts w:ascii="Times New Roman" w:eastAsia="Times New Roman" w:hAnsi="Times New Roman" w:cs="Times New Roman"/>
          <w:b w:val="0"/>
          <w:color w:val="auto"/>
          <w:sz w:val="24"/>
          <w:szCs w:val="24"/>
          <w:specVanish w:val="0"/>
        </w:rPr>
        <w:t>c</w:t>
      </w:r>
      <w:r w:rsidRPr="005F5691">
        <w:rPr>
          <w:rStyle w:val="slitttl1"/>
          <w:rFonts w:ascii="Times New Roman" w:eastAsia="Times New Roman" w:hAnsi="Times New Roman" w:cs="Times New Roman"/>
          <w:b w:val="0"/>
          <w:color w:val="auto"/>
          <w:sz w:val="24"/>
          <w:szCs w:val="24"/>
          <w:specVanish w:val="0"/>
        </w:rPr>
        <w:t xml:space="preserve">ontact </w:t>
      </w:r>
      <w:r w:rsidR="00B92948">
        <w:rPr>
          <w:rStyle w:val="slitttl1"/>
          <w:rFonts w:ascii="Times New Roman" w:eastAsia="Times New Roman" w:hAnsi="Times New Roman" w:cs="Times New Roman"/>
          <w:b w:val="0"/>
          <w:color w:val="auto"/>
          <w:sz w:val="24"/>
          <w:szCs w:val="24"/>
          <w:specVanish w:val="0"/>
        </w:rPr>
        <w:t>u</w:t>
      </w:r>
      <w:r w:rsidRPr="005F5691">
        <w:rPr>
          <w:rStyle w:val="slitttl1"/>
          <w:rFonts w:ascii="Times New Roman" w:eastAsia="Times New Roman" w:hAnsi="Times New Roman" w:cs="Times New Roman"/>
          <w:b w:val="0"/>
          <w:color w:val="auto"/>
          <w:sz w:val="24"/>
          <w:szCs w:val="24"/>
          <w:specVanish w:val="0"/>
        </w:rPr>
        <w:t>nic electronic.</w:t>
      </w:r>
    </w:p>
    <w:p w14:paraId="74C8B57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l)</w:t>
      </w:r>
      <w:r w:rsidRPr="005F5691">
        <w:rPr>
          <w:rStyle w:val="slitbdy"/>
          <w:rFonts w:ascii="Times New Roman" w:eastAsia="Times New Roman" w:hAnsi="Times New Roman" w:cs="Times New Roman"/>
          <w:color w:val="auto"/>
          <w:sz w:val="24"/>
          <w:szCs w:val="24"/>
        </w:rPr>
        <w:t>PE</w:t>
      </w:r>
      <w:proofErr w:type="gramEnd"/>
      <w:r w:rsidRPr="005F5691">
        <w:rPr>
          <w:rStyle w:val="slitbdy"/>
          <w:rFonts w:ascii="Times New Roman" w:eastAsia="Times New Roman" w:hAnsi="Times New Roman" w:cs="Times New Roman"/>
          <w:color w:val="auto"/>
          <w:sz w:val="24"/>
          <w:szCs w:val="24"/>
        </w:rPr>
        <w:t xml:space="preserve"> - polietilenă de înaltă densitate;</w:t>
      </w:r>
    </w:p>
    <w:p w14:paraId="52E5B06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m)</w:t>
      </w:r>
      <w:r w:rsidRPr="005F5691">
        <w:rPr>
          <w:rStyle w:val="slitbdy"/>
          <w:rFonts w:ascii="Times New Roman" w:eastAsia="Times New Roman" w:hAnsi="Times New Roman" w:cs="Times New Roman"/>
          <w:color w:val="auto"/>
          <w:sz w:val="24"/>
          <w:szCs w:val="24"/>
        </w:rPr>
        <w:t>PM</w:t>
      </w:r>
      <w:proofErr w:type="gramEnd"/>
      <w:r w:rsidRPr="005F5691">
        <w:rPr>
          <w:rStyle w:val="slitbdy"/>
          <w:rFonts w:ascii="Times New Roman" w:eastAsia="Times New Roman" w:hAnsi="Times New Roman" w:cs="Times New Roman"/>
          <w:color w:val="auto"/>
          <w:sz w:val="24"/>
          <w:szCs w:val="24"/>
        </w:rPr>
        <w:t xml:space="preserve"> - panou de măsură;</w:t>
      </w:r>
    </w:p>
    <w:p w14:paraId="50AD3F1A" w14:textId="3F42AD3E"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n)</w:t>
      </w:r>
      <w:r w:rsidRPr="005F5691">
        <w:rPr>
          <w:rStyle w:val="slitbdy"/>
          <w:rFonts w:ascii="Times New Roman" w:eastAsia="Times New Roman" w:hAnsi="Times New Roman" w:cs="Times New Roman"/>
          <w:color w:val="auto"/>
          <w:sz w:val="24"/>
          <w:szCs w:val="24"/>
        </w:rPr>
        <w:t>PRM</w:t>
      </w:r>
      <w:proofErr w:type="gramEnd"/>
      <w:r w:rsidRPr="005F5691">
        <w:rPr>
          <w:rStyle w:val="slitbdy"/>
          <w:rFonts w:ascii="Times New Roman" w:eastAsia="Times New Roman" w:hAnsi="Times New Roman" w:cs="Times New Roman"/>
          <w:color w:val="auto"/>
          <w:sz w:val="24"/>
          <w:szCs w:val="24"/>
        </w:rPr>
        <w:t xml:space="preserve"> - post de reglare-măsurare</w:t>
      </w:r>
      <w:r w:rsidR="009B73F9">
        <w:rPr>
          <w:rStyle w:val="slitbdy"/>
          <w:rFonts w:ascii="Times New Roman" w:eastAsia="Times New Roman" w:hAnsi="Times New Roman" w:cs="Times New Roman"/>
          <w:color w:val="auto"/>
          <w:sz w:val="24"/>
          <w:szCs w:val="24"/>
        </w:rPr>
        <w:t xml:space="preserve"> a gazelor naturale</w:t>
      </w:r>
      <w:r w:rsidRPr="005F5691">
        <w:rPr>
          <w:rStyle w:val="slitbdy"/>
          <w:rFonts w:ascii="Times New Roman" w:eastAsia="Times New Roman" w:hAnsi="Times New Roman" w:cs="Times New Roman"/>
          <w:color w:val="auto"/>
          <w:sz w:val="24"/>
          <w:szCs w:val="24"/>
        </w:rPr>
        <w:t>;</w:t>
      </w:r>
    </w:p>
    <w:p w14:paraId="215AA090" w14:textId="3B62D07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o)</w:t>
      </w:r>
      <w:r w:rsidRPr="005F5691">
        <w:rPr>
          <w:rStyle w:val="slitbdy"/>
          <w:rFonts w:ascii="Times New Roman" w:eastAsia="Times New Roman" w:hAnsi="Times New Roman" w:cs="Times New Roman"/>
          <w:color w:val="auto"/>
          <w:sz w:val="24"/>
          <w:szCs w:val="24"/>
        </w:rPr>
        <w:t>PR</w:t>
      </w:r>
      <w:proofErr w:type="gramEnd"/>
      <w:r w:rsidRPr="005F5691">
        <w:rPr>
          <w:rStyle w:val="slitbdy"/>
          <w:rFonts w:ascii="Times New Roman" w:eastAsia="Times New Roman" w:hAnsi="Times New Roman" w:cs="Times New Roman"/>
          <w:color w:val="auto"/>
          <w:sz w:val="24"/>
          <w:szCs w:val="24"/>
        </w:rPr>
        <w:t xml:space="preserve"> - post de reglare</w:t>
      </w:r>
      <w:r w:rsidR="009B73F9" w:rsidRPr="009B73F9">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a gazelor naturale</w:t>
      </w:r>
      <w:r w:rsidRPr="005F5691">
        <w:rPr>
          <w:rStyle w:val="slitbdy"/>
          <w:rFonts w:ascii="Times New Roman" w:eastAsia="Times New Roman" w:hAnsi="Times New Roman" w:cs="Times New Roman"/>
          <w:color w:val="auto"/>
          <w:sz w:val="24"/>
          <w:szCs w:val="24"/>
        </w:rPr>
        <w:t>;</w:t>
      </w:r>
    </w:p>
    <w:p w14:paraId="2CCE7F2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p)</w:t>
      </w:r>
      <w:r w:rsidRPr="005F5691">
        <w:rPr>
          <w:rStyle w:val="slitbdy"/>
          <w:rFonts w:ascii="Times New Roman" w:eastAsia="Times New Roman" w:hAnsi="Times New Roman" w:cs="Times New Roman"/>
          <w:color w:val="auto"/>
          <w:sz w:val="24"/>
          <w:szCs w:val="24"/>
        </w:rPr>
        <w:t>PT</w:t>
      </w:r>
      <w:proofErr w:type="gramEnd"/>
      <w:r w:rsidRPr="005F5691">
        <w:rPr>
          <w:rStyle w:val="slitbdy"/>
          <w:rFonts w:ascii="Times New Roman" w:eastAsia="Times New Roman" w:hAnsi="Times New Roman" w:cs="Times New Roman"/>
          <w:color w:val="auto"/>
          <w:sz w:val="24"/>
          <w:szCs w:val="24"/>
        </w:rPr>
        <w:t xml:space="preserve"> - proiect tehnic;</w:t>
      </w:r>
    </w:p>
    <w:p w14:paraId="08F159B5" w14:textId="3067D8AF"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q)</w:t>
      </w:r>
      <w:r w:rsidRPr="005F5691">
        <w:rPr>
          <w:rStyle w:val="slitbdy"/>
          <w:rFonts w:ascii="Times New Roman" w:eastAsia="Times New Roman" w:hAnsi="Times New Roman" w:cs="Times New Roman"/>
          <w:color w:val="auto"/>
          <w:sz w:val="24"/>
          <w:szCs w:val="24"/>
        </w:rPr>
        <w:t xml:space="preserve"> RP </w:t>
      </w:r>
      <w:r w:rsidR="009B73F9">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w:t>
      </w:r>
      <w:r w:rsidR="009B73F9">
        <w:rPr>
          <w:rStyle w:val="slitbdy"/>
          <w:rFonts w:ascii="Times New Roman" w:eastAsia="Times New Roman" w:hAnsi="Times New Roman" w:cs="Times New Roman"/>
          <w:color w:val="auto"/>
          <w:sz w:val="24"/>
          <w:szCs w:val="24"/>
        </w:rPr>
        <w:t xml:space="preserve">regim de </w:t>
      </w:r>
      <w:r w:rsidRPr="005F5691">
        <w:rPr>
          <w:rStyle w:val="slitbdy"/>
          <w:rFonts w:ascii="Times New Roman" w:eastAsia="Times New Roman" w:hAnsi="Times New Roman" w:cs="Times New Roman"/>
          <w:color w:val="auto"/>
          <w:sz w:val="24"/>
          <w:szCs w:val="24"/>
        </w:rPr>
        <w:t>redusă presiune</w:t>
      </w:r>
      <w:r w:rsidR="009B73F9">
        <w:rPr>
          <w:rStyle w:val="slitbdy"/>
          <w:rFonts w:ascii="Times New Roman" w:eastAsia="Times New Roman" w:hAnsi="Times New Roman" w:cs="Times New Roman"/>
          <w:color w:val="auto"/>
          <w:sz w:val="24"/>
          <w:szCs w:val="24"/>
        </w:rPr>
        <w:t xml:space="preserve"> a gazelor naturale</w:t>
      </w:r>
      <w:r w:rsidRPr="005F5691">
        <w:rPr>
          <w:rStyle w:val="slitbdy"/>
          <w:rFonts w:ascii="Times New Roman" w:eastAsia="Times New Roman" w:hAnsi="Times New Roman" w:cs="Times New Roman"/>
          <w:color w:val="auto"/>
          <w:sz w:val="24"/>
          <w:szCs w:val="24"/>
        </w:rPr>
        <w:t>;</w:t>
      </w:r>
    </w:p>
    <w:p w14:paraId="2E0B3A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bdy"/>
          <w:rFonts w:ascii="Times New Roman" w:hAnsi="Times New Roman" w:cs="Times New Roman"/>
          <w:color w:val="auto"/>
          <w:sz w:val="24"/>
          <w:szCs w:val="24"/>
        </w:rPr>
        <w:t>r)</w:t>
      </w:r>
      <w:r w:rsidRPr="005F5691">
        <w:rPr>
          <w:rStyle w:val="slitbdy"/>
          <w:rFonts w:ascii="Times New Roman" w:eastAsia="Times New Roman" w:hAnsi="Times New Roman" w:cs="Times New Roman"/>
          <w:color w:val="auto"/>
          <w:sz w:val="24"/>
          <w:szCs w:val="24"/>
        </w:rPr>
        <w:t>SCV</w:t>
      </w:r>
      <w:proofErr w:type="gramEnd"/>
      <w:r w:rsidRPr="005F5691">
        <w:rPr>
          <w:rStyle w:val="slitbdy"/>
          <w:rFonts w:ascii="Times New Roman" w:eastAsia="Times New Roman" w:hAnsi="Times New Roman" w:cs="Times New Roman"/>
          <w:color w:val="auto"/>
          <w:sz w:val="24"/>
          <w:szCs w:val="24"/>
        </w:rPr>
        <w:t xml:space="preserve"> - staţie de comandă vane;</w:t>
      </w:r>
    </w:p>
    <w:p w14:paraId="7FCAD1CE" w14:textId="5E421F20"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s)</w:t>
      </w:r>
      <w:r w:rsidRPr="005F5691">
        <w:rPr>
          <w:rStyle w:val="slitbdy"/>
          <w:rFonts w:ascii="Times New Roman" w:eastAsia="Times New Roman" w:hAnsi="Times New Roman" w:cs="Times New Roman"/>
          <w:color w:val="auto"/>
          <w:sz w:val="24"/>
          <w:szCs w:val="24"/>
        </w:rPr>
        <w:t>SM</w:t>
      </w:r>
      <w:proofErr w:type="gramEnd"/>
      <w:r w:rsidRPr="005F5691">
        <w:rPr>
          <w:rStyle w:val="slitbdy"/>
          <w:rFonts w:ascii="Times New Roman" w:eastAsia="Times New Roman" w:hAnsi="Times New Roman" w:cs="Times New Roman"/>
          <w:color w:val="auto"/>
          <w:sz w:val="24"/>
          <w:szCs w:val="24"/>
        </w:rPr>
        <w:t xml:space="preserve"> - staţie de măsurare</w:t>
      </w:r>
      <w:r w:rsidR="009B73F9">
        <w:rPr>
          <w:rStyle w:val="slitbdy"/>
          <w:rFonts w:ascii="Times New Roman" w:eastAsia="Times New Roman" w:hAnsi="Times New Roman" w:cs="Times New Roman"/>
          <w:color w:val="auto"/>
          <w:sz w:val="24"/>
          <w:szCs w:val="24"/>
        </w:rPr>
        <w:t xml:space="preserve"> a gazelor naturale</w:t>
      </w:r>
      <w:r w:rsidRPr="005F5691">
        <w:rPr>
          <w:rStyle w:val="slitbdy"/>
          <w:rFonts w:ascii="Times New Roman" w:eastAsia="Times New Roman" w:hAnsi="Times New Roman" w:cs="Times New Roman"/>
          <w:color w:val="auto"/>
          <w:sz w:val="24"/>
          <w:szCs w:val="24"/>
        </w:rPr>
        <w:t>;</w:t>
      </w:r>
    </w:p>
    <w:p w14:paraId="22DFCBBE" w14:textId="65F7CFA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t)</w:t>
      </w:r>
      <w:r w:rsidRPr="005F5691">
        <w:rPr>
          <w:rStyle w:val="slitbdy"/>
          <w:rFonts w:ascii="Times New Roman" w:eastAsia="Times New Roman" w:hAnsi="Times New Roman" w:cs="Times New Roman"/>
          <w:color w:val="auto"/>
          <w:sz w:val="24"/>
          <w:szCs w:val="24"/>
        </w:rPr>
        <w:t>SR</w:t>
      </w:r>
      <w:proofErr w:type="gramEnd"/>
      <w:r w:rsidRPr="005F5691">
        <w:rPr>
          <w:rStyle w:val="slitbdy"/>
          <w:rFonts w:ascii="Times New Roman" w:eastAsia="Times New Roman" w:hAnsi="Times New Roman" w:cs="Times New Roman"/>
          <w:color w:val="auto"/>
          <w:sz w:val="24"/>
          <w:szCs w:val="24"/>
        </w:rPr>
        <w:t xml:space="preserve"> - staţie de reglare</w:t>
      </w:r>
      <w:r w:rsidR="009B73F9">
        <w:rPr>
          <w:rStyle w:val="slitbdy"/>
          <w:rFonts w:ascii="Times New Roman" w:eastAsia="Times New Roman" w:hAnsi="Times New Roman" w:cs="Times New Roman"/>
          <w:color w:val="auto"/>
          <w:sz w:val="24"/>
          <w:szCs w:val="24"/>
        </w:rPr>
        <w:t xml:space="preserve"> a gazelor naturale</w:t>
      </w:r>
      <w:r w:rsidRPr="005F5691">
        <w:rPr>
          <w:rStyle w:val="slitbdy"/>
          <w:rFonts w:ascii="Times New Roman" w:eastAsia="Times New Roman" w:hAnsi="Times New Roman" w:cs="Times New Roman"/>
          <w:color w:val="auto"/>
          <w:sz w:val="24"/>
          <w:szCs w:val="24"/>
        </w:rPr>
        <w:t>;</w:t>
      </w:r>
    </w:p>
    <w:p w14:paraId="7E97EDE5" w14:textId="3DF48F19"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u)</w:t>
      </w:r>
      <w:r w:rsidRPr="005F5691">
        <w:rPr>
          <w:rStyle w:val="slitbdy"/>
          <w:rFonts w:ascii="Times New Roman" w:eastAsia="Times New Roman" w:hAnsi="Times New Roman" w:cs="Times New Roman"/>
          <w:color w:val="auto"/>
          <w:sz w:val="24"/>
          <w:szCs w:val="24"/>
        </w:rPr>
        <w:t>SRM</w:t>
      </w:r>
      <w:proofErr w:type="gramEnd"/>
      <w:r w:rsidRPr="005F5691">
        <w:rPr>
          <w:rStyle w:val="slitbdy"/>
          <w:rFonts w:ascii="Times New Roman" w:eastAsia="Times New Roman" w:hAnsi="Times New Roman" w:cs="Times New Roman"/>
          <w:color w:val="auto"/>
          <w:sz w:val="24"/>
          <w:szCs w:val="24"/>
        </w:rPr>
        <w:t xml:space="preserve"> - staţie de reglare-măsurare</w:t>
      </w:r>
      <w:r w:rsidR="009B73F9">
        <w:rPr>
          <w:rStyle w:val="slitbdy"/>
          <w:rFonts w:ascii="Times New Roman" w:eastAsia="Times New Roman" w:hAnsi="Times New Roman" w:cs="Times New Roman"/>
          <w:color w:val="auto"/>
          <w:sz w:val="24"/>
          <w:szCs w:val="24"/>
        </w:rPr>
        <w:t xml:space="preserve"> a gazelor naturale</w:t>
      </w:r>
      <w:r w:rsidRPr="005F5691">
        <w:rPr>
          <w:rStyle w:val="slitbdy"/>
          <w:rFonts w:ascii="Times New Roman" w:eastAsia="Times New Roman" w:hAnsi="Times New Roman" w:cs="Times New Roman"/>
          <w:color w:val="auto"/>
          <w:sz w:val="24"/>
          <w:szCs w:val="24"/>
        </w:rPr>
        <w:t>;</w:t>
      </w:r>
    </w:p>
    <w:p w14:paraId="258E5B09" w14:textId="47D50BA2"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Fonts w:ascii="Times New Roman" w:eastAsia="Times New Roman" w:hAnsi="Times New Roman" w:cs="Times New Roman"/>
          <w:b/>
          <w:sz w:val="24"/>
          <w:szCs w:val="24"/>
          <w:shd w:val="clear" w:color="auto" w:fill="FFFFFF"/>
        </w:rPr>
        <w:t>v)</w:t>
      </w:r>
      <w:r w:rsidRPr="005F5691">
        <w:rPr>
          <w:rFonts w:ascii="Times New Roman" w:eastAsia="Times New Roman" w:hAnsi="Times New Roman" w:cs="Times New Roman"/>
          <w:sz w:val="24"/>
          <w:szCs w:val="24"/>
          <w:shd w:val="clear" w:color="auto" w:fill="FFFFFF"/>
        </w:rPr>
        <w:t>SRMP</w:t>
      </w:r>
      <w:proofErr w:type="gramEnd"/>
      <w:r w:rsidRPr="005F5691">
        <w:rPr>
          <w:rFonts w:ascii="Times New Roman" w:eastAsia="Times New Roman" w:hAnsi="Times New Roman" w:cs="Times New Roman"/>
          <w:sz w:val="24"/>
          <w:szCs w:val="24"/>
          <w:shd w:val="clear" w:color="auto" w:fill="FFFFFF"/>
        </w:rPr>
        <w:t xml:space="preserve"> – staţie de reglare-măsurare-predare</w:t>
      </w:r>
      <w:r w:rsidR="009B73F9">
        <w:rPr>
          <w:rFonts w:ascii="Times New Roman" w:eastAsia="Times New Roman" w:hAnsi="Times New Roman" w:cs="Times New Roman"/>
          <w:sz w:val="24"/>
          <w:szCs w:val="24"/>
          <w:shd w:val="clear" w:color="auto" w:fill="FFFFFF"/>
        </w:rPr>
        <w:t xml:space="preserve"> </w:t>
      </w:r>
      <w:r w:rsidR="009B73F9">
        <w:rPr>
          <w:rStyle w:val="slitbdy"/>
          <w:rFonts w:ascii="Times New Roman" w:eastAsia="Times New Roman" w:hAnsi="Times New Roman" w:cs="Times New Roman"/>
          <w:color w:val="auto"/>
          <w:sz w:val="24"/>
          <w:szCs w:val="24"/>
        </w:rPr>
        <w:t>a gazelor naturale</w:t>
      </w:r>
      <w:r w:rsidRPr="005F5691">
        <w:rPr>
          <w:rFonts w:ascii="Times New Roman" w:eastAsia="Times New Roman" w:hAnsi="Times New Roman" w:cs="Times New Roman"/>
          <w:sz w:val="24"/>
          <w:szCs w:val="24"/>
          <w:shd w:val="clear" w:color="auto" w:fill="FFFFFF"/>
        </w:rPr>
        <w:t>;</w:t>
      </w:r>
    </w:p>
    <w:p w14:paraId="61473106" w14:textId="77777777"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w)</w:t>
      </w:r>
      <w:r w:rsidRPr="005F5691">
        <w:rPr>
          <w:rStyle w:val="slitbdy"/>
          <w:rFonts w:ascii="Times New Roman" w:eastAsia="Times New Roman" w:hAnsi="Times New Roman" w:cs="Times New Roman"/>
          <w:color w:val="auto"/>
          <w:sz w:val="24"/>
          <w:szCs w:val="24"/>
        </w:rPr>
        <w:t>SRS</w:t>
      </w:r>
      <w:proofErr w:type="gramEnd"/>
      <w:r w:rsidRPr="005F5691">
        <w:rPr>
          <w:rStyle w:val="slitbdy"/>
          <w:rFonts w:ascii="Times New Roman" w:eastAsia="Times New Roman" w:hAnsi="Times New Roman" w:cs="Times New Roman"/>
          <w:color w:val="auto"/>
          <w:sz w:val="24"/>
          <w:szCs w:val="24"/>
        </w:rPr>
        <w:t xml:space="preserve"> - staţie de reglare de sector;</w:t>
      </w:r>
    </w:p>
    <w:p w14:paraId="532C29E1" w14:textId="3D599C4F" w:rsidR="009B73F9" w:rsidRPr="005F5691" w:rsidRDefault="009B73F9" w:rsidP="009339CB">
      <w:pPr>
        <w:spacing w:after="0" w:line="360" w:lineRule="auto"/>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t>y) UAT- unitate administrative teritorială;</w:t>
      </w:r>
    </w:p>
    <w:p w14:paraId="7AC3D1C9" w14:textId="39BD4F29" w:rsidR="00037CDC" w:rsidRPr="005F5691" w:rsidRDefault="008D0602" w:rsidP="009339CB">
      <w:pPr>
        <w:spacing w:after="0" w:line="360" w:lineRule="auto"/>
        <w:jc w:val="both"/>
        <w:rPr>
          <w:rFonts w:ascii="Times New Roman" w:eastAsia="Times New Roman" w:hAnsi="Times New Roman" w:cs="Times New Roman"/>
          <w:sz w:val="24"/>
          <w:szCs w:val="24"/>
          <w:shd w:val="clear" w:color="auto" w:fill="FFFFFF"/>
        </w:rPr>
      </w:pPr>
      <w:proofErr w:type="gramStart"/>
      <w:r>
        <w:rPr>
          <w:rStyle w:val="slitttl1"/>
          <w:rFonts w:ascii="Times New Roman" w:eastAsia="Times New Roman" w:hAnsi="Times New Roman" w:cs="Times New Roman"/>
          <w:color w:val="auto"/>
          <w:sz w:val="24"/>
          <w:szCs w:val="24"/>
          <w:specVanish w:val="0"/>
        </w:rPr>
        <w:t>x</w:t>
      </w:r>
      <w:r w:rsidR="00037CDC" w:rsidRPr="005F5691">
        <w:rPr>
          <w:rStyle w:val="slitttl1"/>
          <w:rFonts w:ascii="Times New Roman" w:eastAsia="Times New Roman" w:hAnsi="Times New Roman" w:cs="Times New Roman"/>
          <w:color w:val="auto"/>
          <w:sz w:val="24"/>
          <w:szCs w:val="24"/>
          <w:specVanish w:val="0"/>
        </w:rPr>
        <w:t>)</w:t>
      </w:r>
      <w:r w:rsidR="00037CDC" w:rsidRPr="005F5691">
        <w:rPr>
          <w:rStyle w:val="slitbdy"/>
          <w:rFonts w:ascii="Times New Roman" w:eastAsia="Times New Roman" w:hAnsi="Times New Roman" w:cs="Times New Roman"/>
          <w:color w:val="auto"/>
          <w:sz w:val="24"/>
          <w:szCs w:val="24"/>
        </w:rPr>
        <w:t>XML</w:t>
      </w:r>
      <w:proofErr w:type="gramEnd"/>
      <w:r w:rsidR="00037CDC" w:rsidRPr="005F5691">
        <w:rPr>
          <w:rStyle w:val="slitbdy"/>
          <w:rFonts w:ascii="Times New Roman" w:eastAsia="Times New Roman" w:hAnsi="Times New Roman" w:cs="Times New Roman"/>
          <w:color w:val="auto"/>
          <w:sz w:val="24"/>
          <w:szCs w:val="24"/>
        </w:rPr>
        <w:t xml:space="preserve"> - Extensible Markup Language.</w:t>
      </w:r>
    </w:p>
    <w:p w14:paraId="4553F7EB" w14:textId="157B5B8A"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Abrevierile şi termenii prevăzuţi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se</w:t>
      </w:r>
      <w:proofErr w:type="gramEnd"/>
      <w:r w:rsidRPr="005F5691">
        <w:rPr>
          <w:rStyle w:val="salnbdy"/>
          <w:rFonts w:ascii="Times New Roman" w:eastAsia="Times New Roman" w:hAnsi="Times New Roman" w:cs="Times New Roman"/>
          <w:color w:val="auto"/>
          <w:sz w:val="24"/>
          <w:szCs w:val="24"/>
        </w:rPr>
        <w:t xml:space="preserve"> completează cu termenii definiţi în Lege şi în legislaţia aplicabilă în sectorul gazelor naturale.</w:t>
      </w:r>
    </w:p>
    <w:p w14:paraId="415AD28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w:t>
      </w:r>
    </w:p>
    <w:p w14:paraId="544A7A6D"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Tipuri de autorizaţii de înfiinţare şi licenţe în sectorul gazelor naturale</w:t>
      </w:r>
    </w:p>
    <w:p w14:paraId="48478016"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6</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autorizaţii pentru înfiinţarea de noi:</w:t>
      </w:r>
    </w:p>
    <w:p w14:paraId="7A09B9AF"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proofErr w:type="gramStart"/>
      <w:r w:rsidRPr="005F5691">
        <w:rPr>
          <w:rStyle w:val="slitbdy"/>
          <w:rFonts w:ascii="Times New Roman" w:eastAsia="Times New Roman" w:hAnsi="Times New Roman" w:cs="Times New Roman"/>
          <w:color w:val="auto"/>
          <w:sz w:val="24"/>
          <w:szCs w:val="24"/>
        </w:rPr>
        <w:t>conducte</w:t>
      </w:r>
      <w:proofErr w:type="gramEnd"/>
      <w:r w:rsidRPr="005F5691">
        <w:rPr>
          <w:rStyle w:val="slitbdy"/>
          <w:rFonts w:ascii="Times New Roman" w:eastAsia="Times New Roman" w:hAnsi="Times New Roman" w:cs="Times New Roman"/>
          <w:color w:val="auto"/>
          <w:sz w:val="24"/>
          <w:szCs w:val="24"/>
        </w:rPr>
        <w:t xml:space="preserve"> de alimentare din amonte aferente activităţii de producţie a gazelor naturale;</w:t>
      </w:r>
    </w:p>
    <w:p w14:paraId="62256BC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b) </w:t>
      </w:r>
      <w:proofErr w:type="gramStart"/>
      <w:r w:rsidRPr="005F5691">
        <w:rPr>
          <w:rStyle w:val="slitbdy"/>
          <w:rFonts w:ascii="Times New Roman" w:eastAsia="Times New Roman" w:hAnsi="Times New Roman" w:cs="Times New Roman"/>
          <w:color w:val="auto"/>
          <w:sz w:val="24"/>
          <w:szCs w:val="24"/>
        </w:rPr>
        <w:t>instalaţii</w:t>
      </w:r>
      <w:proofErr w:type="gramEnd"/>
      <w:r w:rsidRPr="005F5691">
        <w:rPr>
          <w:rStyle w:val="slitbdy"/>
          <w:rFonts w:ascii="Times New Roman" w:eastAsia="Times New Roman" w:hAnsi="Times New Roman" w:cs="Times New Roman"/>
          <w:color w:val="auto"/>
          <w:sz w:val="24"/>
          <w:szCs w:val="24"/>
        </w:rPr>
        <w:t xml:space="preserve"> tehnologice de suprafaţă aferente înmagazinării subterane a gazelor naturale, în cazul unor noi depozite;</w:t>
      </w:r>
    </w:p>
    <w:p w14:paraId="50A49F3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c) </w:t>
      </w:r>
      <w:proofErr w:type="gramStart"/>
      <w:r w:rsidRPr="005F5691">
        <w:rPr>
          <w:rStyle w:val="slitbdy"/>
          <w:rFonts w:ascii="Times New Roman" w:eastAsia="Times New Roman" w:hAnsi="Times New Roman" w:cs="Times New Roman"/>
          <w:color w:val="auto"/>
          <w:sz w:val="24"/>
          <w:szCs w:val="24"/>
        </w:rPr>
        <w:t>sisteme</w:t>
      </w:r>
      <w:proofErr w:type="gramEnd"/>
      <w:r w:rsidRPr="005F5691">
        <w:rPr>
          <w:rStyle w:val="slitbdy"/>
          <w:rFonts w:ascii="Times New Roman" w:eastAsia="Times New Roman" w:hAnsi="Times New Roman" w:cs="Times New Roman"/>
          <w:color w:val="auto"/>
          <w:sz w:val="24"/>
          <w:szCs w:val="24"/>
        </w:rPr>
        <w:t xml:space="preserve"> de transport al gazelor naturale;</w:t>
      </w:r>
    </w:p>
    <w:p w14:paraId="567CC6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d) </w:t>
      </w:r>
      <w:proofErr w:type="gramStart"/>
      <w:r w:rsidRPr="005F5691">
        <w:rPr>
          <w:rStyle w:val="slitbdy"/>
          <w:rFonts w:ascii="Times New Roman" w:eastAsia="Times New Roman" w:hAnsi="Times New Roman" w:cs="Times New Roman"/>
          <w:color w:val="auto"/>
          <w:sz w:val="24"/>
          <w:szCs w:val="24"/>
        </w:rPr>
        <w:t>sisteme</w:t>
      </w:r>
      <w:proofErr w:type="gramEnd"/>
      <w:r w:rsidRPr="005F5691">
        <w:rPr>
          <w:rStyle w:val="slitbdy"/>
          <w:rFonts w:ascii="Times New Roman" w:eastAsia="Times New Roman" w:hAnsi="Times New Roman" w:cs="Times New Roman"/>
          <w:color w:val="auto"/>
          <w:sz w:val="24"/>
          <w:szCs w:val="24"/>
        </w:rPr>
        <w:t xml:space="preserve"> de distribuţie a gazelor naturale;</w:t>
      </w:r>
    </w:p>
    <w:p w14:paraId="0BD2BF45" w14:textId="3A39E3D5"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e) </w:t>
      </w:r>
      <w:proofErr w:type="gramStart"/>
      <w:r w:rsidRPr="005F5691">
        <w:rPr>
          <w:rStyle w:val="slitbdy"/>
          <w:rFonts w:ascii="Times New Roman" w:eastAsia="Times New Roman" w:hAnsi="Times New Roman" w:cs="Times New Roman"/>
          <w:color w:val="auto"/>
          <w:sz w:val="24"/>
          <w:szCs w:val="24"/>
        </w:rPr>
        <w:t>instalaţii</w:t>
      </w:r>
      <w:proofErr w:type="gramEnd"/>
      <w:r w:rsidRPr="005F5691">
        <w:rPr>
          <w:rStyle w:val="slitbdy"/>
          <w:rFonts w:ascii="Times New Roman" w:eastAsia="Times New Roman" w:hAnsi="Times New Roman" w:cs="Times New Roman"/>
          <w:color w:val="auto"/>
          <w:sz w:val="24"/>
          <w:szCs w:val="24"/>
        </w:rPr>
        <w:t xml:space="preserve"> de producere a biogazului/biometanului</w:t>
      </w:r>
      <w:r w:rsidR="00614F3D">
        <w:rPr>
          <w:rStyle w:val="slitbdy"/>
          <w:rFonts w:ascii="Times New Roman" w:eastAsia="Times New Roman" w:hAnsi="Times New Roman" w:cs="Times New Roman"/>
          <w:color w:val="auto"/>
          <w:sz w:val="24"/>
          <w:szCs w:val="24"/>
        </w:rPr>
        <w:t>;</w:t>
      </w:r>
    </w:p>
    <w:p w14:paraId="4E020DA3" w14:textId="601C2301" w:rsidR="00614F3D" w:rsidRPr="005F5691" w:rsidRDefault="00614F3D" w:rsidP="009339CB">
      <w:pPr>
        <w:spacing w:after="0" w:line="360" w:lineRule="auto"/>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t xml:space="preserve">f) </w:t>
      </w:r>
      <w:proofErr w:type="gramStart"/>
      <w:r>
        <w:rPr>
          <w:rStyle w:val="slitbdy"/>
          <w:rFonts w:ascii="Times New Roman" w:eastAsia="Times New Roman" w:hAnsi="Times New Roman" w:cs="Times New Roman"/>
          <w:color w:val="auto"/>
          <w:sz w:val="24"/>
          <w:szCs w:val="24"/>
        </w:rPr>
        <w:t>magistrale</w:t>
      </w:r>
      <w:proofErr w:type="gramEnd"/>
      <w:r>
        <w:rPr>
          <w:rStyle w:val="slitbdy"/>
          <w:rFonts w:ascii="Times New Roman" w:eastAsia="Times New Roman" w:hAnsi="Times New Roman" w:cs="Times New Roman"/>
          <w:color w:val="auto"/>
          <w:sz w:val="24"/>
          <w:szCs w:val="24"/>
        </w:rPr>
        <w:t xml:space="preserve"> directe.</w:t>
      </w:r>
    </w:p>
    <w:p w14:paraId="2F00799B"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7</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licenţe în sectorul gazelor naturale pentru desfăşurarea activităţilor de:</w:t>
      </w:r>
    </w:p>
    <w:p w14:paraId="40460A59"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a)</w:t>
      </w:r>
      <w:proofErr w:type="gramEnd"/>
      <w:r w:rsidRPr="005F5691">
        <w:rPr>
          <w:rStyle w:val="slitbdy"/>
          <w:rFonts w:ascii="Times New Roman" w:eastAsia="Times New Roman" w:hAnsi="Times New Roman" w:cs="Times New Roman"/>
          <w:color w:val="auto"/>
          <w:sz w:val="24"/>
          <w:szCs w:val="24"/>
        </w:rPr>
        <w:t>furnizare de:</w:t>
      </w:r>
    </w:p>
    <w:p w14:paraId="5A07C668"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gaze</w:t>
      </w:r>
      <w:proofErr w:type="gramEnd"/>
      <w:r w:rsidRPr="005F5691">
        <w:rPr>
          <w:rStyle w:val="spctbdy"/>
          <w:rFonts w:ascii="Times New Roman" w:eastAsia="Times New Roman" w:hAnsi="Times New Roman" w:cs="Times New Roman"/>
          <w:color w:val="auto"/>
          <w:sz w:val="24"/>
          <w:szCs w:val="24"/>
        </w:rPr>
        <w:t xml:space="preserve"> naturale;</w:t>
      </w:r>
    </w:p>
    <w:p w14:paraId="775367F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GNL;</w:t>
      </w:r>
    </w:p>
    <w:p w14:paraId="55C81C9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biogaz/biometan;</w:t>
      </w:r>
    </w:p>
    <w:p w14:paraId="78FD869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b)</w:t>
      </w:r>
      <w:r w:rsidRPr="005F5691">
        <w:rPr>
          <w:rStyle w:val="slitbdy"/>
          <w:rFonts w:ascii="Times New Roman" w:eastAsia="Times New Roman" w:hAnsi="Times New Roman" w:cs="Times New Roman"/>
          <w:color w:val="auto"/>
          <w:sz w:val="24"/>
          <w:szCs w:val="24"/>
        </w:rPr>
        <w:t>operare</w:t>
      </w:r>
      <w:proofErr w:type="gramEnd"/>
      <w:r w:rsidRPr="005F5691">
        <w:rPr>
          <w:rStyle w:val="slitbdy"/>
          <w:rFonts w:ascii="Times New Roman" w:eastAsia="Times New Roman" w:hAnsi="Times New Roman" w:cs="Times New Roman"/>
          <w:color w:val="auto"/>
          <w:sz w:val="24"/>
          <w:szCs w:val="24"/>
        </w:rPr>
        <w:t xml:space="preserve"> a:</w:t>
      </w:r>
    </w:p>
    <w:p w14:paraId="312283B0" w14:textId="4CD149FA"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00614F3D" w:rsidRPr="00971C86">
        <w:rPr>
          <w:rStyle w:val="spctbdy"/>
          <w:rFonts w:ascii="Times New Roman" w:eastAsia="Times New Roman" w:hAnsi="Times New Roman" w:cs="Times New Roman"/>
          <w:sz w:val="24"/>
          <w:szCs w:val="24"/>
        </w:rPr>
        <w:t>conductelor de alimentare din amonte aferente producţiei gazelor naturale, pentru conductele de alimentare din amonte aferente activităţii de producţie a gazelor naturale, dacă producţia de gaze naturale nu este utilizată exclusiv în procesele de producţie a gazelor naturale</w:t>
      </w:r>
      <w:r w:rsidRPr="005F5691">
        <w:rPr>
          <w:rStyle w:val="spctbdy"/>
          <w:rFonts w:ascii="Times New Roman" w:eastAsia="Times New Roman" w:hAnsi="Times New Roman" w:cs="Times New Roman"/>
          <w:color w:val="auto"/>
          <w:sz w:val="24"/>
          <w:szCs w:val="24"/>
        </w:rPr>
        <w:t>;</w:t>
      </w:r>
    </w:p>
    <w:p w14:paraId="1422CF9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sistemului</w:t>
      </w:r>
      <w:proofErr w:type="gramEnd"/>
      <w:r w:rsidRPr="005F5691">
        <w:rPr>
          <w:rStyle w:val="spctbdy"/>
          <w:rFonts w:ascii="Times New Roman" w:eastAsia="Times New Roman" w:hAnsi="Times New Roman" w:cs="Times New Roman"/>
          <w:color w:val="auto"/>
          <w:sz w:val="24"/>
          <w:szCs w:val="24"/>
        </w:rPr>
        <w:t xml:space="preserve"> de înmagazinare subterană;</w:t>
      </w:r>
    </w:p>
    <w:p w14:paraId="1682360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sistemului</w:t>
      </w:r>
      <w:proofErr w:type="gramEnd"/>
      <w:r w:rsidRPr="005F5691">
        <w:rPr>
          <w:rStyle w:val="spctbdy"/>
          <w:rFonts w:ascii="Times New Roman" w:eastAsia="Times New Roman" w:hAnsi="Times New Roman" w:cs="Times New Roman"/>
          <w:color w:val="auto"/>
          <w:sz w:val="24"/>
          <w:szCs w:val="24"/>
        </w:rPr>
        <w:t xml:space="preserve"> de transport;</w:t>
      </w:r>
    </w:p>
    <w:p w14:paraId="1C5FC5D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sistemului</w:t>
      </w:r>
      <w:proofErr w:type="gramEnd"/>
      <w:r w:rsidRPr="005F5691">
        <w:rPr>
          <w:rStyle w:val="spctbdy"/>
          <w:rFonts w:ascii="Times New Roman" w:eastAsia="Times New Roman" w:hAnsi="Times New Roman" w:cs="Times New Roman"/>
          <w:color w:val="auto"/>
          <w:sz w:val="24"/>
          <w:szCs w:val="24"/>
        </w:rPr>
        <w:t xml:space="preserve"> de distribuţie;</w:t>
      </w:r>
    </w:p>
    <w:p w14:paraId="2136C4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terminalului</w:t>
      </w:r>
      <w:proofErr w:type="gramEnd"/>
      <w:r w:rsidRPr="005F5691">
        <w:rPr>
          <w:rStyle w:val="spctbdy"/>
          <w:rFonts w:ascii="Times New Roman" w:eastAsia="Times New Roman" w:hAnsi="Times New Roman" w:cs="Times New Roman"/>
          <w:color w:val="auto"/>
          <w:sz w:val="24"/>
          <w:szCs w:val="24"/>
        </w:rPr>
        <w:t xml:space="preserve"> GNL;</w:t>
      </w:r>
    </w:p>
    <w:p w14:paraId="4D135C42"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administrare</w:t>
      </w:r>
      <w:proofErr w:type="gramEnd"/>
      <w:r w:rsidRPr="005F5691">
        <w:rPr>
          <w:rStyle w:val="slitbdy"/>
          <w:rFonts w:ascii="Times New Roman" w:eastAsia="Times New Roman" w:hAnsi="Times New Roman" w:cs="Times New Roman"/>
          <w:color w:val="auto"/>
          <w:sz w:val="24"/>
          <w:szCs w:val="24"/>
        </w:rPr>
        <w:t xml:space="preserve"> a pieţelor centralizate;</w:t>
      </w:r>
    </w:p>
    <w:p w14:paraId="7AC732B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d)</w:t>
      </w:r>
      <w:proofErr w:type="gramEnd"/>
      <w:r w:rsidRPr="005F5691">
        <w:rPr>
          <w:rStyle w:val="slitbdy"/>
          <w:rFonts w:ascii="Times New Roman" w:eastAsia="Times New Roman" w:hAnsi="Times New Roman" w:cs="Times New Roman"/>
          <w:color w:val="auto"/>
          <w:sz w:val="24"/>
          <w:szCs w:val="24"/>
        </w:rPr>
        <w:t>trader de gaze naturale;</w:t>
      </w:r>
    </w:p>
    <w:p w14:paraId="46F2193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e)</w:t>
      </w:r>
      <w:r w:rsidRPr="005F5691">
        <w:rPr>
          <w:rStyle w:val="slitbdy"/>
          <w:rFonts w:ascii="Times New Roman" w:eastAsia="Times New Roman" w:hAnsi="Times New Roman" w:cs="Times New Roman"/>
          <w:color w:val="auto"/>
          <w:sz w:val="24"/>
          <w:szCs w:val="24"/>
        </w:rPr>
        <w:t>exploatare</w:t>
      </w:r>
      <w:proofErr w:type="gramEnd"/>
      <w:r w:rsidRPr="005F5691">
        <w:rPr>
          <w:rStyle w:val="slitbdy"/>
          <w:rFonts w:ascii="Times New Roman" w:eastAsia="Times New Roman" w:hAnsi="Times New Roman" w:cs="Times New Roman"/>
          <w:color w:val="auto"/>
          <w:sz w:val="24"/>
          <w:szCs w:val="24"/>
        </w:rPr>
        <w:t xml:space="preserve"> comercială a instalaţiilor de producere a hidrogenului.</w:t>
      </w:r>
    </w:p>
    <w:p w14:paraId="50BDE809"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III</w:t>
      </w:r>
    </w:p>
    <w:p w14:paraId="207B7CA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Regimul autorizaţiilor de înfiinţare şi al licenţelor în sectorul gazelor naturale</w:t>
      </w:r>
    </w:p>
    <w:p w14:paraId="3C6B1021"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725691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Proceduri, termene şi condiţii de acordare/modificare/ prelungire a valabilităţii autorizaţiilor de înfiinţare şi a licenţelor în sectorul gazelor naturale</w:t>
      </w:r>
    </w:p>
    <w:p w14:paraId="7E1B1767"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8</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F55A5F"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Pentru acordarea/modificarea/prelungirea valabilităţii unei autorizaţii de înfiinţare/licenţe, solicitanţii depun la sediul ANRE o cerere,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însoţită de documentele prevăzute în prezentul regulament.</w:t>
      </w:r>
    </w:p>
    <w:p w14:paraId="705DBF61" w14:textId="77777777"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Operatorul economic străin cu sediul social în afara statelor membre ale Uniunii Europene poate solicita acordarea de autorizaţii de înfiinţare/licenţe numai dacă are stabilit în România, în condiţiile legii, un sediu secundar pentru întreaga durată de valabilitate a autorizaţiei de înfiinţare/licenţei, necesar desfăşurării activităţilor.</w:t>
      </w:r>
    </w:p>
    <w:p w14:paraId="5783DAE8" w14:textId="77777777" w:rsidR="00037CDC" w:rsidRPr="005F5691" w:rsidRDefault="00037CDC" w:rsidP="009339CB">
      <w:pPr>
        <w:spacing w:after="0" w:line="360" w:lineRule="auto"/>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 xml:space="preserve"> </w:t>
      </w:r>
      <w:r w:rsidR="00050846" w:rsidRPr="005F5691">
        <w:rPr>
          <w:rStyle w:val="salnttl1"/>
          <w:rFonts w:ascii="Times New Roman" w:eastAsia="Times New Roman" w:hAnsi="Times New Roman" w:cs="Times New Roman"/>
          <w:color w:val="auto"/>
          <w:sz w:val="24"/>
          <w:szCs w:val="24"/>
          <w:specVanish w:val="0"/>
        </w:rPr>
        <w:tab/>
      </w: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Cererea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însoţită de documentele comune şi specifice prevăzute de prezentul regulament, se înregistrează la ANRE în una dintre următoarele forme:</w:t>
      </w:r>
    </w:p>
    <w:p w14:paraId="7871DB0F" w14:textId="2FC488F6"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bCs/>
          <w:sz w:val="24"/>
          <w:szCs w:val="24"/>
          <w:shd w:val="clear" w:color="auto" w:fill="FFFFFF"/>
        </w:rPr>
        <w:t>a)</w:t>
      </w:r>
      <w:r w:rsidR="0059613B">
        <w:rPr>
          <w:rFonts w:ascii="Times New Roman" w:eastAsia="Times New Roman" w:hAnsi="Times New Roman" w:cs="Times New Roman"/>
          <w:b/>
          <w:bCs/>
          <w:sz w:val="24"/>
          <w:szCs w:val="24"/>
          <w:shd w:val="clear" w:color="auto" w:fill="FFFFFF"/>
        </w:rPr>
        <w:t xml:space="preserve"> </w:t>
      </w:r>
      <w:proofErr w:type="gramStart"/>
      <w:r w:rsidRPr="005F5691">
        <w:rPr>
          <w:rFonts w:ascii="Times New Roman" w:eastAsia="Times New Roman" w:hAnsi="Times New Roman" w:cs="Times New Roman"/>
          <w:sz w:val="24"/>
          <w:szCs w:val="24"/>
          <w:shd w:val="clear" w:color="auto" w:fill="FFFFFF"/>
        </w:rPr>
        <w:t>prin</w:t>
      </w:r>
      <w:proofErr w:type="gramEnd"/>
      <w:r w:rsidRPr="005F5691">
        <w:rPr>
          <w:rFonts w:ascii="Times New Roman" w:eastAsia="Times New Roman" w:hAnsi="Times New Roman" w:cs="Times New Roman"/>
          <w:sz w:val="24"/>
          <w:szCs w:val="24"/>
          <w:shd w:val="clear" w:color="auto" w:fill="FFFFFF"/>
        </w:rPr>
        <w:t xml:space="preserve"> </w:t>
      </w:r>
      <w:r w:rsidR="0059613B">
        <w:rPr>
          <w:rFonts w:ascii="Times New Roman" w:eastAsia="Times New Roman" w:hAnsi="Times New Roman" w:cs="Times New Roman"/>
          <w:sz w:val="24"/>
          <w:szCs w:val="24"/>
          <w:shd w:val="clear" w:color="auto" w:fill="FFFFFF"/>
        </w:rPr>
        <w:t>intermediul unui</w:t>
      </w:r>
      <w:r w:rsidRPr="005F5691">
        <w:rPr>
          <w:rFonts w:ascii="Times New Roman" w:eastAsia="Times New Roman" w:hAnsi="Times New Roman" w:cs="Times New Roman"/>
          <w:sz w:val="24"/>
          <w:szCs w:val="24"/>
          <w:shd w:val="clear" w:color="auto" w:fill="FFFFFF"/>
        </w:rPr>
        <w:t xml:space="preserve"> portal</w:t>
      </w:r>
      <w:r w:rsidR="0059613B">
        <w:rPr>
          <w:rFonts w:ascii="Times New Roman" w:eastAsia="Times New Roman" w:hAnsi="Times New Roman" w:cs="Times New Roman"/>
          <w:sz w:val="24"/>
          <w:szCs w:val="24"/>
          <w:shd w:val="clear" w:color="auto" w:fill="FFFFFF"/>
        </w:rPr>
        <w:t xml:space="preserve"> pus la dispoziţie de</w:t>
      </w:r>
      <w:r w:rsidRPr="005F5691">
        <w:rPr>
          <w:rFonts w:ascii="Times New Roman" w:eastAsia="Times New Roman" w:hAnsi="Times New Roman" w:cs="Times New Roman"/>
          <w:sz w:val="24"/>
          <w:szCs w:val="24"/>
          <w:shd w:val="clear" w:color="auto" w:fill="FFFFFF"/>
        </w:rPr>
        <w:t xml:space="preserve"> ANRE;</w:t>
      </w:r>
    </w:p>
    <w:p w14:paraId="42EDB40D" w14:textId="4DAAE29D"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b)</w:t>
      </w:r>
      <w:r w:rsidR="0059613B">
        <w:rPr>
          <w:rFonts w:ascii="Times New Roman" w:eastAsia="Times New Roman" w:hAnsi="Times New Roman" w:cs="Times New Roman"/>
          <w:b/>
          <w:bCs/>
          <w:sz w:val="24"/>
          <w:szCs w:val="24"/>
          <w:shd w:val="clear" w:color="auto" w:fill="FFFFFF"/>
        </w:rPr>
        <w:t xml:space="preserve"> </w:t>
      </w:r>
      <w:proofErr w:type="gramStart"/>
      <w:r w:rsidRPr="005F5691">
        <w:rPr>
          <w:rFonts w:ascii="Times New Roman" w:eastAsia="Times New Roman" w:hAnsi="Times New Roman" w:cs="Times New Roman"/>
          <w:sz w:val="24"/>
          <w:szCs w:val="24"/>
          <w:shd w:val="clear" w:color="auto" w:fill="FFFFFF"/>
        </w:rPr>
        <w:t>e-mail</w:t>
      </w:r>
      <w:proofErr w:type="gramEnd"/>
      <w:r w:rsidRPr="005F5691">
        <w:rPr>
          <w:rFonts w:ascii="Times New Roman" w:eastAsia="Times New Roman" w:hAnsi="Times New Roman" w:cs="Times New Roman"/>
          <w:sz w:val="24"/>
          <w:szCs w:val="24"/>
          <w:shd w:val="clear" w:color="auto" w:fill="FFFFFF"/>
        </w:rPr>
        <w:t xml:space="preserve"> la o adresă publicată pe pagina de internet a ANRE;</w:t>
      </w:r>
    </w:p>
    <w:p w14:paraId="34213C40" w14:textId="127FD8B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c)</w:t>
      </w:r>
      <w:r w:rsidR="0059613B">
        <w:rPr>
          <w:rFonts w:ascii="Times New Roman" w:eastAsia="Times New Roman" w:hAnsi="Times New Roman" w:cs="Times New Roman"/>
          <w:b/>
          <w:bCs/>
          <w:sz w:val="24"/>
          <w:szCs w:val="24"/>
          <w:shd w:val="clear" w:color="auto" w:fill="FFFFFF"/>
        </w:rPr>
        <w:t xml:space="preserve"> </w:t>
      </w:r>
      <w:proofErr w:type="gramStart"/>
      <w:r w:rsidRPr="005F5691">
        <w:rPr>
          <w:rFonts w:ascii="Times New Roman" w:eastAsia="Times New Roman" w:hAnsi="Times New Roman" w:cs="Times New Roman"/>
          <w:sz w:val="24"/>
          <w:szCs w:val="24"/>
          <w:shd w:val="clear" w:color="auto" w:fill="FFFFFF"/>
        </w:rPr>
        <w:t>prin</w:t>
      </w:r>
      <w:proofErr w:type="gramEnd"/>
      <w:r w:rsidRPr="005F5691">
        <w:rPr>
          <w:rFonts w:ascii="Times New Roman" w:eastAsia="Times New Roman" w:hAnsi="Times New Roman" w:cs="Times New Roman"/>
          <w:sz w:val="24"/>
          <w:szCs w:val="24"/>
          <w:shd w:val="clear" w:color="auto" w:fill="FFFFFF"/>
        </w:rPr>
        <w:t xml:space="preserve"> încărcare în platforma PCUe;</w:t>
      </w:r>
    </w:p>
    <w:p w14:paraId="7A1141CE" w14:textId="17A35C69"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d)</w:t>
      </w:r>
      <w:r w:rsidR="0059613B">
        <w:rPr>
          <w:rFonts w:ascii="Times New Roman" w:eastAsia="Times New Roman" w:hAnsi="Times New Roman" w:cs="Times New Roman"/>
          <w:b/>
          <w:bCs/>
          <w:sz w:val="24"/>
          <w:szCs w:val="24"/>
          <w:shd w:val="clear" w:color="auto" w:fill="FFFFFF"/>
        </w:rPr>
        <w:t xml:space="preserve"> </w:t>
      </w:r>
      <w:proofErr w:type="gramStart"/>
      <w:r w:rsidR="001411FE" w:rsidRPr="008A711B">
        <w:rPr>
          <w:rFonts w:ascii="Times New Roman" w:eastAsia="Times New Roman" w:hAnsi="Times New Roman" w:cs="Times New Roman"/>
          <w:sz w:val="24"/>
          <w:szCs w:val="24"/>
          <w:shd w:val="clear" w:color="auto" w:fill="FFFFFF"/>
        </w:rPr>
        <w:t>pe</w:t>
      </w:r>
      <w:proofErr w:type="gramEnd"/>
      <w:r w:rsidR="001411FE" w:rsidRPr="008A711B">
        <w:rPr>
          <w:rFonts w:ascii="Times New Roman" w:eastAsia="Times New Roman" w:hAnsi="Times New Roman" w:cs="Times New Roman"/>
          <w:sz w:val="24"/>
          <w:szCs w:val="24"/>
          <w:shd w:val="clear" w:color="auto" w:fill="FFFFFF"/>
        </w:rPr>
        <w:t xml:space="preserve"> suport hârtie</w:t>
      </w:r>
      <w:r w:rsidR="001411FE">
        <w:rPr>
          <w:rFonts w:ascii="Times New Roman" w:eastAsia="Times New Roman" w:hAnsi="Times New Roman" w:cs="Times New Roman"/>
          <w:sz w:val="24"/>
          <w:szCs w:val="24"/>
          <w:shd w:val="clear" w:color="auto" w:fill="FFFFFF"/>
        </w:rPr>
        <w:t xml:space="preserve"> </w:t>
      </w:r>
      <w:r w:rsidR="001411FE" w:rsidRPr="001411FE">
        <w:rPr>
          <w:rFonts w:ascii="Times New Roman" w:eastAsia="Times New Roman" w:hAnsi="Times New Roman" w:cs="Times New Roman"/>
          <w:sz w:val="24"/>
          <w:szCs w:val="24"/>
          <w:shd w:val="clear" w:color="auto" w:fill="FFFFFF"/>
        </w:rPr>
        <w:t>sau suport electronic – stick</w:t>
      </w:r>
      <w:r w:rsidR="001411FE" w:rsidRPr="005F5691">
        <w:rPr>
          <w:rFonts w:ascii="Times New Roman" w:eastAsia="Times New Roman" w:hAnsi="Times New Roman" w:cs="Times New Roman"/>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transmis/depus la registratura ANRE.</w:t>
      </w:r>
    </w:p>
    <w:p w14:paraId="031684E2" w14:textId="7D9B570F" w:rsidR="00037CDC" w:rsidRPr="005F5691" w:rsidRDefault="008D0602" w:rsidP="00050846">
      <w:pPr>
        <w:spacing w:after="0" w:line="360" w:lineRule="auto"/>
        <w:ind w:firstLine="720"/>
        <w:jc w:val="both"/>
        <w:rPr>
          <w:rStyle w:val="salnbdy"/>
          <w:rFonts w:ascii="Times New Roman" w:eastAsia="Times New Roman" w:hAnsi="Times New Roman" w:cs="Times New Roman"/>
          <w:color w:val="auto"/>
          <w:sz w:val="24"/>
          <w:szCs w:val="24"/>
        </w:rPr>
      </w:pPr>
      <w:r>
        <w:rPr>
          <w:rFonts w:ascii="Times New Roman" w:eastAsia="Times New Roman" w:hAnsi="Times New Roman" w:cs="Times New Roman"/>
          <w:sz w:val="24"/>
          <w:szCs w:val="24"/>
          <w:shd w:val="clear" w:color="auto" w:fill="FFFFFF"/>
        </w:rPr>
        <w:t>(4)</w:t>
      </w:r>
      <w:r w:rsidR="00037CDC" w:rsidRPr="005F5691">
        <w:rPr>
          <w:rFonts w:ascii="Times New Roman" w:eastAsia="Times New Roman" w:hAnsi="Times New Roman" w:cs="Times New Roman"/>
          <w:sz w:val="24"/>
          <w:szCs w:val="24"/>
          <w:shd w:val="clear" w:color="auto" w:fill="FFFFFF"/>
        </w:rPr>
        <w:t>Documentele necesită semnătura reprezentantului legal</w:t>
      </w:r>
      <w:r w:rsidR="000D2D2A">
        <w:rPr>
          <w:rFonts w:ascii="Times New Roman" w:eastAsia="Times New Roman" w:hAnsi="Times New Roman" w:cs="Times New Roman"/>
          <w:sz w:val="24"/>
          <w:szCs w:val="24"/>
          <w:shd w:val="clear" w:color="auto" w:fill="FFFFFF"/>
        </w:rPr>
        <w:t>/împuternicitului</w:t>
      </w:r>
      <w:r w:rsidR="00037CDC" w:rsidRPr="005F5691">
        <w:rPr>
          <w:rFonts w:ascii="Times New Roman" w:eastAsia="Times New Roman" w:hAnsi="Times New Roman" w:cs="Times New Roman"/>
          <w:sz w:val="24"/>
          <w:szCs w:val="24"/>
          <w:shd w:val="clear" w:color="auto" w:fill="FFFFFF"/>
        </w:rPr>
        <w:t xml:space="preserve"> </w:t>
      </w:r>
      <w:r w:rsidR="000D2D2A">
        <w:rPr>
          <w:rFonts w:ascii="Times New Roman" w:eastAsia="Times New Roman" w:hAnsi="Times New Roman" w:cs="Times New Roman"/>
          <w:sz w:val="24"/>
          <w:szCs w:val="24"/>
          <w:shd w:val="clear" w:color="auto" w:fill="FFFFFF"/>
        </w:rPr>
        <w:t>şi</w:t>
      </w:r>
      <w:r w:rsidR="00037CDC" w:rsidRPr="005F5691">
        <w:rPr>
          <w:rFonts w:ascii="Times New Roman" w:eastAsia="Times New Roman" w:hAnsi="Times New Roman" w:cs="Times New Roman"/>
          <w:sz w:val="24"/>
          <w:szCs w:val="24"/>
          <w:shd w:val="clear" w:color="auto" w:fill="FFFFFF"/>
        </w:rPr>
        <w:t xml:space="preserve"> se transmit în oricare dintre formele prevăzute la lit. </w:t>
      </w:r>
      <w:proofErr w:type="gramStart"/>
      <w:r w:rsidR="00037CDC" w:rsidRPr="005F5691">
        <w:rPr>
          <w:rFonts w:ascii="Times New Roman" w:eastAsia="Times New Roman" w:hAnsi="Times New Roman" w:cs="Times New Roman"/>
          <w:sz w:val="24"/>
          <w:szCs w:val="24"/>
          <w:shd w:val="clear" w:color="auto" w:fill="FFFFFF"/>
        </w:rPr>
        <w:t>a</w:t>
      </w:r>
      <w:proofErr w:type="gramEnd"/>
      <w:r w:rsidR="00037CDC" w:rsidRPr="005F5691">
        <w:rPr>
          <w:rFonts w:ascii="Times New Roman" w:eastAsia="Times New Roman" w:hAnsi="Times New Roman" w:cs="Times New Roman"/>
          <w:sz w:val="24"/>
          <w:szCs w:val="24"/>
          <w:shd w:val="clear" w:color="auto" w:fill="FFFFFF"/>
        </w:rPr>
        <w:t>)-</w:t>
      </w:r>
      <w:r w:rsidR="001411FE">
        <w:rPr>
          <w:rFonts w:ascii="Times New Roman" w:eastAsia="Times New Roman" w:hAnsi="Times New Roman" w:cs="Times New Roman"/>
          <w:sz w:val="24"/>
          <w:szCs w:val="24"/>
          <w:shd w:val="clear" w:color="auto" w:fill="FFFFFF"/>
        </w:rPr>
        <w:t>d</w:t>
      </w:r>
      <w:r w:rsidR="00037CDC" w:rsidRPr="005F5691">
        <w:rPr>
          <w:rFonts w:ascii="Times New Roman" w:eastAsia="Times New Roman" w:hAnsi="Times New Roman" w:cs="Times New Roman"/>
          <w:sz w:val="24"/>
          <w:szCs w:val="24"/>
          <w:shd w:val="clear" w:color="auto" w:fill="FFFFFF"/>
        </w:rPr>
        <w:t>)</w:t>
      </w:r>
      <w:r w:rsidR="000D2D2A">
        <w:rPr>
          <w:rFonts w:ascii="Times New Roman" w:eastAsia="Times New Roman" w:hAnsi="Times New Roman" w:cs="Times New Roman"/>
          <w:sz w:val="24"/>
          <w:szCs w:val="24"/>
          <w:shd w:val="clear" w:color="auto" w:fill="FFFFFF"/>
        </w:rPr>
        <w:t>,</w:t>
      </w:r>
      <w:r w:rsidR="00037CDC" w:rsidRPr="005F5691">
        <w:rPr>
          <w:rFonts w:ascii="Times New Roman" w:eastAsia="Times New Roman" w:hAnsi="Times New Roman" w:cs="Times New Roman"/>
          <w:sz w:val="24"/>
          <w:szCs w:val="24"/>
          <w:shd w:val="clear" w:color="auto" w:fill="FFFFFF"/>
        </w:rPr>
        <w:t xml:space="preserve"> se certifică cu semnătură electronică ce aparţine reprezentantului legal</w:t>
      </w:r>
      <w:r w:rsidR="000D2D2A">
        <w:rPr>
          <w:rFonts w:ascii="Times New Roman" w:eastAsia="Times New Roman" w:hAnsi="Times New Roman" w:cs="Times New Roman"/>
          <w:sz w:val="24"/>
          <w:szCs w:val="24"/>
          <w:shd w:val="clear" w:color="auto" w:fill="FFFFFF"/>
        </w:rPr>
        <w:t>/împuternicitului</w:t>
      </w:r>
      <w:r w:rsidR="00037CDC" w:rsidRPr="005F5691">
        <w:rPr>
          <w:rFonts w:ascii="Times New Roman" w:eastAsia="Times New Roman" w:hAnsi="Times New Roman" w:cs="Times New Roman"/>
          <w:sz w:val="24"/>
          <w:szCs w:val="24"/>
          <w:shd w:val="clear" w:color="auto" w:fill="FFFFFF"/>
        </w:rPr>
        <w:t xml:space="preserve"> al solicitantului, </w:t>
      </w:r>
      <w:r w:rsidR="007660D9">
        <w:rPr>
          <w:rFonts w:ascii="Times New Roman" w:eastAsia="Times New Roman" w:hAnsi="Times New Roman" w:cs="Times New Roman"/>
          <w:sz w:val="24"/>
          <w:szCs w:val="24"/>
          <w:shd w:val="clear" w:color="auto" w:fill="FFFFFF"/>
        </w:rPr>
        <w:t xml:space="preserve">în cazul celor transmise electronic, </w:t>
      </w:r>
      <w:r w:rsidR="00037CDC" w:rsidRPr="005F5691">
        <w:rPr>
          <w:rFonts w:ascii="Times New Roman" w:eastAsia="Times New Roman" w:hAnsi="Times New Roman" w:cs="Times New Roman"/>
          <w:sz w:val="24"/>
          <w:szCs w:val="24"/>
          <w:shd w:val="clear" w:color="auto" w:fill="FFFFFF"/>
        </w:rPr>
        <w:t>iar pentru cele pe suport hârtie cu semnătură olografă în original.</w:t>
      </w:r>
    </w:p>
    <w:p w14:paraId="11F48E1F" w14:textId="37FE1050" w:rsidR="00037CDC" w:rsidRPr="009B73F9"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0C77EF">
        <w:rPr>
          <w:rStyle w:val="salnttl1"/>
          <w:rFonts w:ascii="Times New Roman" w:eastAsia="Times New Roman" w:hAnsi="Times New Roman" w:cs="Times New Roman"/>
          <w:color w:val="auto"/>
          <w:sz w:val="24"/>
          <w:szCs w:val="24"/>
          <w:specVanish w:val="0"/>
        </w:rPr>
        <w:t>(</w:t>
      </w:r>
      <w:r w:rsidR="008D0602" w:rsidRPr="000C77EF">
        <w:rPr>
          <w:rStyle w:val="salnttl1"/>
          <w:rFonts w:ascii="Times New Roman" w:eastAsia="Times New Roman" w:hAnsi="Times New Roman" w:cs="Times New Roman"/>
          <w:color w:val="auto"/>
          <w:sz w:val="24"/>
          <w:szCs w:val="24"/>
          <w:specVanish w:val="0"/>
        </w:rPr>
        <w:t>5</w:t>
      </w:r>
      <w:r w:rsidRPr="000C77EF">
        <w:rPr>
          <w:rStyle w:val="salnttl1"/>
          <w:rFonts w:ascii="Times New Roman" w:eastAsia="Times New Roman" w:hAnsi="Times New Roman" w:cs="Times New Roman"/>
          <w:color w:val="auto"/>
          <w:sz w:val="24"/>
          <w:szCs w:val="24"/>
          <w:specVanish w:val="0"/>
        </w:rPr>
        <w:t>)</w:t>
      </w:r>
      <w:r w:rsidRPr="000C77EF">
        <w:rPr>
          <w:rStyle w:val="salnbdy"/>
          <w:rFonts w:ascii="Times New Roman" w:eastAsia="Times New Roman" w:hAnsi="Times New Roman" w:cs="Times New Roman"/>
          <w:color w:val="auto"/>
          <w:sz w:val="24"/>
          <w:szCs w:val="24"/>
        </w:rPr>
        <w:t xml:space="preserve"> În cazul în care, la data transmiterii cererii conform prevederilor </w:t>
      </w:r>
      <w:r w:rsidRPr="000C77EF">
        <w:rPr>
          <w:rStyle w:val="slgi1"/>
          <w:rFonts w:ascii="Times New Roman" w:eastAsia="Times New Roman" w:hAnsi="Times New Roman" w:cs="Times New Roman"/>
          <w:color w:val="auto"/>
          <w:sz w:val="24"/>
          <w:szCs w:val="24"/>
          <w:u w:val="none"/>
        </w:rPr>
        <w:t>alin. (1)</w:t>
      </w:r>
      <w:r w:rsidRPr="000C77EF">
        <w:rPr>
          <w:rStyle w:val="salnbdy"/>
          <w:rFonts w:ascii="Times New Roman" w:eastAsia="Times New Roman" w:hAnsi="Times New Roman" w:cs="Times New Roman"/>
          <w:color w:val="auto"/>
          <w:sz w:val="24"/>
          <w:szCs w:val="24"/>
        </w:rPr>
        <w:t>, solicitantul are depusă o solicitare aflată în analiză, documentele comune/specifice menţionate în prezentul regulament</w:t>
      </w:r>
      <w:r w:rsidR="00F97284">
        <w:rPr>
          <w:rStyle w:val="salnbdy"/>
          <w:rFonts w:ascii="Times New Roman" w:eastAsia="Times New Roman" w:hAnsi="Times New Roman" w:cs="Times New Roman"/>
          <w:color w:val="auto"/>
          <w:sz w:val="24"/>
          <w:szCs w:val="24"/>
        </w:rPr>
        <w:t>,</w:t>
      </w:r>
      <w:r w:rsidRPr="000C77EF">
        <w:rPr>
          <w:rStyle w:val="salnbdy"/>
          <w:rFonts w:ascii="Times New Roman" w:eastAsia="Times New Roman" w:hAnsi="Times New Roman" w:cs="Times New Roman"/>
          <w:color w:val="auto"/>
          <w:sz w:val="24"/>
          <w:szCs w:val="24"/>
        </w:rPr>
        <w:t xml:space="preserve"> deja depuse</w:t>
      </w:r>
      <w:r w:rsidR="00F97284">
        <w:rPr>
          <w:rStyle w:val="salnbdy"/>
          <w:rFonts w:ascii="Times New Roman" w:eastAsia="Times New Roman" w:hAnsi="Times New Roman" w:cs="Times New Roman"/>
          <w:color w:val="auto"/>
          <w:sz w:val="24"/>
          <w:szCs w:val="24"/>
        </w:rPr>
        <w:t>,</w:t>
      </w:r>
      <w:r w:rsidRPr="000C77EF">
        <w:rPr>
          <w:rStyle w:val="salnbdy"/>
          <w:rFonts w:ascii="Times New Roman" w:eastAsia="Times New Roman" w:hAnsi="Times New Roman" w:cs="Times New Roman"/>
          <w:color w:val="auto"/>
          <w:sz w:val="24"/>
          <w:szCs w:val="24"/>
        </w:rPr>
        <w:t xml:space="preserve"> pot fi utilizate pentru toate solicitările aflate în lucru la ANRE, în baza unei declaraţii</w:t>
      </w:r>
      <w:r w:rsidR="001E2B66" w:rsidRPr="000C77EF">
        <w:rPr>
          <w:rStyle w:val="salnbdy"/>
          <w:rFonts w:ascii="Times New Roman" w:eastAsia="Times New Roman" w:hAnsi="Times New Roman" w:cs="Times New Roman"/>
          <w:color w:val="auto"/>
          <w:sz w:val="24"/>
          <w:szCs w:val="24"/>
        </w:rPr>
        <w:t xml:space="preserve"> pe propria răspundere</w:t>
      </w:r>
      <w:r w:rsidRPr="000C77EF">
        <w:rPr>
          <w:rStyle w:val="salnbdy"/>
          <w:rFonts w:ascii="Times New Roman" w:eastAsia="Times New Roman" w:hAnsi="Times New Roman" w:cs="Times New Roman"/>
          <w:color w:val="auto"/>
          <w:sz w:val="24"/>
          <w:szCs w:val="24"/>
        </w:rPr>
        <w:t>, întocmită conform modelului prevăzut în anexa nr. 2,</w:t>
      </w:r>
      <w:r w:rsidRPr="00FE78FE">
        <w:rPr>
          <w:rStyle w:val="salnbdy"/>
          <w:rFonts w:ascii="Times New Roman" w:eastAsia="Times New Roman" w:hAnsi="Times New Roman" w:cs="Times New Roman"/>
          <w:color w:val="auto"/>
          <w:sz w:val="24"/>
          <w:szCs w:val="24"/>
        </w:rPr>
        <w:t xml:space="preserve"> cu privire la menţinerea valabilităţii acestora, </w:t>
      </w:r>
      <w:r w:rsidR="000C77EF" w:rsidRPr="00FE78FE">
        <w:rPr>
          <w:rStyle w:val="salnbdy"/>
          <w:rFonts w:ascii="Times New Roman" w:eastAsia="Times New Roman" w:hAnsi="Times New Roman" w:cs="Times New Roman"/>
          <w:color w:val="auto"/>
          <w:sz w:val="24"/>
          <w:szCs w:val="24"/>
        </w:rPr>
        <w:t>dacă nu au</w:t>
      </w:r>
      <w:r w:rsidRPr="00FE78FE">
        <w:rPr>
          <w:rStyle w:val="salnbdy"/>
          <w:rFonts w:ascii="Times New Roman" w:eastAsia="Times New Roman" w:hAnsi="Times New Roman" w:cs="Times New Roman"/>
          <w:color w:val="auto"/>
          <w:sz w:val="24"/>
          <w:szCs w:val="24"/>
        </w:rPr>
        <w:t xml:space="preserve"> intervenit </w:t>
      </w:r>
      <w:r w:rsidRPr="009B73F9">
        <w:rPr>
          <w:rStyle w:val="salnbdy"/>
          <w:rFonts w:ascii="Times New Roman" w:eastAsia="Times New Roman" w:hAnsi="Times New Roman" w:cs="Times New Roman"/>
          <w:color w:val="auto"/>
          <w:sz w:val="24"/>
          <w:szCs w:val="24"/>
        </w:rPr>
        <w:t xml:space="preserve">modificări/actualizări ale </w:t>
      </w:r>
      <w:r w:rsidR="000C77EF" w:rsidRPr="009B73F9">
        <w:rPr>
          <w:rStyle w:val="salnbdy"/>
          <w:rFonts w:ascii="Times New Roman" w:eastAsia="Times New Roman" w:hAnsi="Times New Roman" w:cs="Times New Roman"/>
          <w:color w:val="auto"/>
          <w:sz w:val="24"/>
          <w:szCs w:val="24"/>
        </w:rPr>
        <w:t>acestora</w:t>
      </w:r>
      <w:r w:rsidRPr="009B73F9">
        <w:rPr>
          <w:rStyle w:val="salnbdy"/>
          <w:rFonts w:ascii="Times New Roman" w:eastAsia="Times New Roman" w:hAnsi="Times New Roman" w:cs="Times New Roman"/>
          <w:color w:val="auto"/>
          <w:sz w:val="24"/>
          <w:szCs w:val="24"/>
        </w:rPr>
        <w:t>.</w:t>
      </w:r>
    </w:p>
    <w:p w14:paraId="6DFD01B2" w14:textId="3DF5A34C" w:rsidR="00037CDC" w:rsidRPr="00FE78FE"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9B73F9">
        <w:rPr>
          <w:rStyle w:val="salnttl1"/>
          <w:rFonts w:ascii="Times New Roman" w:eastAsia="Times New Roman" w:hAnsi="Times New Roman" w:cs="Times New Roman"/>
          <w:color w:val="auto"/>
          <w:sz w:val="24"/>
          <w:szCs w:val="24"/>
          <w:specVanish w:val="0"/>
        </w:rPr>
        <w:t>(</w:t>
      </w:r>
      <w:r w:rsidR="008D0602" w:rsidRPr="000C77EF">
        <w:rPr>
          <w:rStyle w:val="salnttl1"/>
          <w:rFonts w:ascii="Times New Roman" w:eastAsia="Times New Roman" w:hAnsi="Times New Roman" w:cs="Times New Roman"/>
          <w:color w:val="auto"/>
          <w:sz w:val="24"/>
          <w:szCs w:val="24"/>
          <w:specVanish w:val="0"/>
        </w:rPr>
        <w:t>6</w:t>
      </w:r>
      <w:r w:rsidRPr="000C77EF">
        <w:rPr>
          <w:rStyle w:val="salnttl1"/>
          <w:rFonts w:ascii="Times New Roman" w:eastAsia="Times New Roman" w:hAnsi="Times New Roman" w:cs="Times New Roman"/>
          <w:color w:val="auto"/>
          <w:sz w:val="24"/>
          <w:szCs w:val="24"/>
          <w:specVanish w:val="0"/>
        </w:rPr>
        <w:t>)</w:t>
      </w:r>
      <w:r w:rsidRPr="000C77EF">
        <w:rPr>
          <w:rStyle w:val="salnbdy"/>
          <w:rFonts w:ascii="Times New Roman" w:eastAsia="Times New Roman" w:hAnsi="Times New Roman" w:cs="Times New Roman"/>
          <w:color w:val="auto"/>
          <w:sz w:val="24"/>
          <w:szCs w:val="24"/>
        </w:rPr>
        <w:t xml:space="preserve"> În situaţia în care un solicitant nu mai deţine documentele specifice solicitate pentru acordarea/modificarea autorizaţiei de înfiinţare/licenţei, acesta poate transmite documente înlocuitoare, inclusiv rapoarte de expertiză tehnică pentru obiectivele din sectorul gazelor naturale aferente solicitării, întocmite de experţi tehnici atestaţi de către ANRE</w:t>
      </w:r>
      <w:r w:rsidR="00BF48A0" w:rsidRPr="00FE78FE">
        <w:rPr>
          <w:rStyle w:val="salnbdy"/>
          <w:rFonts w:ascii="Times New Roman" w:eastAsia="Times New Roman" w:hAnsi="Times New Roman" w:cs="Times New Roman"/>
          <w:color w:val="auto"/>
          <w:sz w:val="24"/>
          <w:szCs w:val="24"/>
        </w:rPr>
        <w:t>, menţionând în adresa de înaintare respectivele documente.</w:t>
      </w:r>
    </w:p>
    <w:p w14:paraId="1E36F09E" w14:textId="1AF08040"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9B73F9">
        <w:rPr>
          <w:rStyle w:val="salnttl1"/>
          <w:rFonts w:ascii="Times New Roman" w:eastAsia="Times New Roman" w:hAnsi="Times New Roman" w:cs="Times New Roman"/>
          <w:color w:val="auto"/>
          <w:sz w:val="24"/>
          <w:szCs w:val="24"/>
          <w:specVanish w:val="0"/>
        </w:rPr>
        <w:t>(6)</w:t>
      </w:r>
      <w:r w:rsidRPr="009B73F9">
        <w:rPr>
          <w:rStyle w:val="salnbdy"/>
          <w:rFonts w:ascii="Times New Roman" w:eastAsia="Times New Roman" w:hAnsi="Times New Roman" w:cs="Times New Roman"/>
          <w:color w:val="auto"/>
          <w:sz w:val="24"/>
          <w:szCs w:val="24"/>
        </w:rPr>
        <w:t xml:space="preserve"> La solicitarea operatorilor economici străini cu sediul social în unul dintre statele membre ale Uniunii Europene, ANRE emite o decizie în condiţiile şi cu respectarea Procedurii de confirmare a dreptului de participare la pieţele de energie electrică/gaze naturale din România a unor persoane juridice străine având sediul social într-un stat membru al Uniunii Europene</w:t>
      </w:r>
      <w:r w:rsidR="006E4E64" w:rsidRPr="009B73F9">
        <w:rPr>
          <w:rStyle w:val="salnbdy"/>
          <w:rFonts w:ascii="Times New Roman" w:eastAsia="Times New Roman" w:hAnsi="Times New Roman" w:cs="Times New Roman"/>
          <w:color w:val="auto"/>
          <w:sz w:val="24"/>
          <w:szCs w:val="24"/>
        </w:rPr>
        <w:t>, aprobată prin Ordinul preşedintelui Autorităţii Naţionale de Reglementare în Domeniul Energiei nr. 14/2024, cu modificările ulterioare</w:t>
      </w:r>
      <w:r w:rsidRPr="005F5691">
        <w:rPr>
          <w:rStyle w:val="salnbdy"/>
          <w:rFonts w:ascii="Times New Roman" w:eastAsia="Times New Roman" w:hAnsi="Times New Roman" w:cs="Times New Roman"/>
          <w:color w:val="auto"/>
          <w:sz w:val="24"/>
          <w:szCs w:val="24"/>
        </w:rPr>
        <w:t xml:space="preserve">. </w:t>
      </w:r>
      <w:r w:rsidRPr="005F5691">
        <w:rPr>
          <w:rStyle w:val="salnbdy"/>
          <w:rFonts w:ascii="Times New Roman" w:hAnsi="Times New Roman" w:cs="Times New Roman"/>
          <w:color w:val="auto"/>
          <w:sz w:val="24"/>
          <w:szCs w:val="24"/>
        </w:rPr>
        <w:t xml:space="preserve">În cazul în care în statul membru, </w:t>
      </w:r>
      <w:r w:rsidRPr="005F5691">
        <w:rPr>
          <w:rStyle w:val="slitbdy"/>
          <w:rFonts w:ascii="Times New Roman" w:eastAsia="Times New Roman" w:hAnsi="Times New Roman" w:cs="Times New Roman"/>
          <w:color w:val="auto"/>
          <w:sz w:val="24"/>
          <w:szCs w:val="24"/>
        </w:rPr>
        <w:t>autoritatea de reglementare în domeniul energiei sau, după caz, o altă autoritate publică din acel stat,</w:t>
      </w:r>
      <w:r w:rsidRPr="005F5691">
        <w:rPr>
          <w:rStyle w:val="salnbdy"/>
          <w:rFonts w:ascii="Times New Roman" w:hAnsi="Times New Roman" w:cs="Times New Roman"/>
          <w:color w:val="auto"/>
          <w:sz w:val="24"/>
          <w:szCs w:val="24"/>
        </w:rPr>
        <w:t xml:space="preserve"> nu emit</w:t>
      </w:r>
      <w:r w:rsidR="00DB584B" w:rsidRPr="005F5691">
        <w:rPr>
          <w:rStyle w:val="salnbdy"/>
          <w:rFonts w:ascii="Times New Roman" w:hAnsi="Times New Roman" w:cs="Times New Roman"/>
          <w:color w:val="auto"/>
          <w:sz w:val="24"/>
          <w:szCs w:val="24"/>
        </w:rPr>
        <w:t>e</w:t>
      </w:r>
      <w:r w:rsidRPr="005F5691">
        <w:rPr>
          <w:rStyle w:val="salnbdy"/>
          <w:rFonts w:ascii="Times New Roman" w:hAnsi="Times New Roman" w:cs="Times New Roman"/>
          <w:color w:val="auto"/>
          <w:sz w:val="24"/>
          <w:szCs w:val="24"/>
        </w:rPr>
        <w:t xml:space="preserve"> licenţe sau documente similare,</w:t>
      </w:r>
      <w:r w:rsidRPr="005F5691">
        <w:rPr>
          <w:rStyle w:val="slitbdy"/>
          <w:rFonts w:ascii="Times New Roman" w:eastAsia="Times New Roman" w:hAnsi="Times New Roman" w:cs="Times New Roman"/>
          <w:color w:val="auto"/>
          <w:sz w:val="24"/>
          <w:szCs w:val="24"/>
        </w:rPr>
        <w:t xml:space="preserve"> în baza c</w:t>
      </w:r>
      <w:r w:rsidRPr="005F5691">
        <w:rPr>
          <w:rStyle w:val="slitbdy"/>
          <w:rFonts w:ascii="Times New Roman" w:hAnsi="Times New Roman" w:cs="Times New Roman"/>
          <w:color w:val="auto"/>
          <w:sz w:val="24"/>
          <w:szCs w:val="24"/>
        </w:rPr>
        <w:t>ărora</w:t>
      </w:r>
      <w:r w:rsidRPr="005F5691">
        <w:rPr>
          <w:rStyle w:val="slitbdy"/>
          <w:rFonts w:ascii="Times New Roman" w:eastAsia="Times New Roman" w:hAnsi="Times New Roman" w:cs="Times New Roman"/>
          <w:color w:val="auto"/>
          <w:sz w:val="24"/>
          <w:szCs w:val="24"/>
        </w:rPr>
        <w:t xml:space="preserve"> s</w:t>
      </w:r>
      <w:r w:rsidRPr="005F5691">
        <w:rPr>
          <w:rStyle w:val="slitbdy"/>
          <w:rFonts w:ascii="Times New Roman" w:hAnsi="Times New Roman" w:cs="Times New Roman"/>
          <w:color w:val="auto"/>
          <w:sz w:val="24"/>
          <w:szCs w:val="24"/>
        </w:rPr>
        <w:t xml:space="preserve">e acordă </w:t>
      </w:r>
      <w:r w:rsidRPr="005F5691">
        <w:rPr>
          <w:rStyle w:val="slitbdy"/>
          <w:rFonts w:ascii="Times New Roman" w:eastAsia="Times New Roman" w:hAnsi="Times New Roman" w:cs="Times New Roman"/>
          <w:color w:val="auto"/>
          <w:sz w:val="24"/>
          <w:szCs w:val="24"/>
        </w:rPr>
        <w:t xml:space="preserve">dreptul de a desfăşura activitatea de furnizare a gazelor naturale sau activitatea traderului de gaze naturale, </w:t>
      </w:r>
      <w:r w:rsidRPr="005F5691">
        <w:rPr>
          <w:rStyle w:val="salnbdy"/>
          <w:rFonts w:ascii="Times New Roman" w:hAnsi="Times New Roman" w:cs="Times New Roman"/>
          <w:color w:val="auto"/>
          <w:sz w:val="24"/>
          <w:szCs w:val="24"/>
        </w:rPr>
        <w:t>operatorul economic care doreşte să desfăşoare activitatea de furnizare sau de trading de gaze naturale în România trebuie să solicite acordarea unei licenţe de furnizare sau de trading de gaze naturale, conform cerinţelor prezentului regulament, stabilind în România, pe toată perioada de valabilitate a licenţei,</w:t>
      </w:r>
      <w:r w:rsidR="000C77EF">
        <w:rPr>
          <w:rStyle w:val="salnbdy"/>
          <w:rFonts w:ascii="Times New Roman" w:hAnsi="Times New Roman" w:cs="Times New Roman"/>
          <w:color w:val="auto"/>
          <w:sz w:val="24"/>
          <w:szCs w:val="24"/>
        </w:rPr>
        <w:t xml:space="preserve"> un punct fizic de contact</w:t>
      </w:r>
      <w:r w:rsidR="00DB584B" w:rsidRPr="005F5691">
        <w:rPr>
          <w:rStyle w:val="slitbdy"/>
          <w:rFonts w:ascii="Times New Roman" w:eastAsia="Times New Roman" w:hAnsi="Times New Roman" w:cs="Times New Roman"/>
          <w:color w:val="auto"/>
          <w:sz w:val="24"/>
          <w:szCs w:val="24"/>
        </w:rPr>
        <w:t>.</w:t>
      </w:r>
    </w:p>
    <w:p w14:paraId="3CB9A70E" w14:textId="77777777" w:rsidR="00037CDC" w:rsidRPr="00D85E1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D85E11">
        <w:rPr>
          <w:rStyle w:val="salnttl1"/>
          <w:rFonts w:ascii="Times New Roman" w:eastAsia="Times New Roman" w:hAnsi="Times New Roman" w:cs="Times New Roman"/>
          <w:color w:val="auto"/>
          <w:sz w:val="24"/>
          <w:szCs w:val="24"/>
          <w:specVanish w:val="0"/>
        </w:rPr>
        <w:t>(7)</w:t>
      </w:r>
      <w:r w:rsidRPr="00D85E11">
        <w:rPr>
          <w:rStyle w:val="salnbdy"/>
          <w:rFonts w:ascii="Times New Roman" w:eastAsia="Times New Roman" w:hAnsi="Times New Roman" w:cs="Times New Roman"/>
          <w:color w:val="auto"/>
          <w:sz w:val="24"/>
          <w:szCs w:val="24"/>
        </w:rPr>
        <w:t xml:space="preserve"> Titularul licenţei de furnizare a gazelor naturale nu poate deţine simultan şi licenţă de trader de gaze naturale, drepturile specifice activităţii de trader fiind incluse în licenţa de furnizare a gazelor naturale pe care o deţine.</w:t>
      </w:r>
    </w:p>
    <w:p w14:paraId="394A8CC4"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(8)</w:t>
      </w:r>
      <w:r w:rsidRPr="005F5691">
        <w:rPr>
          <w:rStyle w:val="salnbdy"/>
          <w:rFonts w:ascii="Times New Roman" w:eastAsia="Times New Roman" w:hAnsi="Times New Roman" w:cs="Times New Roman"/>
          <w:color w:val="auto"/>
          <w:sz w:val="24"/>
          <w:szCs w:val="24"/>
        </w:rPr>
        <w:t xml:space="preserve"> Titularul licenţei de trader de gaze naturale nu poate furniza gaze naturale clienţilor finali.</w:t>
      </w:r>
    </w:p>
    <w:p w14:paraId="7C071C62"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unei licenţe nu poate deţine simultan două licenţe de acelaşi tip.</w:t>
      </w:r>
    </w:p>
    <w:p w14:paraId="37D8CBFF"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Nu pot primi autorizaţie de înfiinţare/licenţă:</w:t>
      </w:r>
    </w:p>
    <w:p w14:paraId="1316BACC" w14:textId="48E31AA9"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solicitanţii</w:t>
      </w:r>
      <w:proofErr w:type="gramEnd"/>
      <w:r w:rsidRPr="005F5691">
        <w:rPr>
          <w:rStyle w:val="spctbdy"/>
          <w:rFonts w:ascii="Times New Roman" w:eastAsia="Times New Roman" w:hAnsi="Times New Roman" w:cs="Times New Roman"/>
          <w:color w:val="auto"/>
          <w:sz w:val="24"/>
          <w:szCs w:val="24"/>
        </w:rPr>
        <w:t xml:space="preserve"> aflaţi în procedura falimentului;</w:t>
      </w:r>
    </w:p>
    <w:p w14:paraId="6A08F0AF" w14:textId="3E82246F"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Fonts w:ascii="Times New Roman" w:eastAsia="Times New Roman" w:hAnsi="Times New Roman" w:cs="Times New Roman"/>
          <w:sz w:val="24"/>
          <w:szCs w:val="24"/>
          <w:shd w:val="clear" w:color="auto" w:fill="FFFFFF"/>
        </w:rPr>
        <w:t>solicitanţii</w:t>
      </w:r>
      <w:proofErr w:type="gramEnd"/>
      <w:r w:rsidRPr="005F5691">
        <w:rPr>
          <w:rFonts w:ascii="Times New Roman" w:eastAsia="Times New Roman" w:hAnsi="Times New Roman" w:cs="Times New Roman"/>
          <w:sz w:val="24"/>
          <w:szCs w:val="24"/>
          <w:shd w:val="clear" w:color="auto" w:fill="FFFFFF"/>
        </w:rPr>
        <w:t xml:space="preserve"> cărora le-a fost retrasă de către ANRE o autorizaţie/licenţă în ultimii 5 ani pentru motive imputabile acestora</w:t>
      </w:r>
      <w:r w:rsidR="00917CC6">
        <w:rPr>
          <w:rFonts w:ascii="Times New Roman" w:eastAsia="Times New Roman" w:hAnsi="Times New Roman" w:cs="Times New Roman"/>
          <w:sz w:val="24"/>
          <w:szCs w:val="24"/>
          <w:shd w:val="clear" w:color="auto" w:fill="FFFFFF"/>
        </w:rPr>
        <w:t>.</w:t>
      </w:r>
      <w:r w:rsidRPr="005F5691">
        <w:rPr>
          <w:rFonts w:ascii="Times New Roman" w:eastAsia="Times New Roman" w:hAnsi="Times New Roman" w:cs="Times New Roman"/>
          <w:sz w:val="24"/>
          <w:szCs w:val="24"/>
          <w:shd w:val="clear" w:color="auto" w:fill="FFFFFF"/>
        </w:rPr>
        <w:t xml:space="preserve"> </w:t>
      </w:r>
      <w:r w:rsidR="00917CC6">
        <w:rPr>
          <w:rFonts w:ascii="Times New Roman" w:eastAsia="Times New Roman" w:hAnsi="Times New Roman" w:cs="Times New Roman"/>
          <w:sz w:val="24"/>
          <w:szCs w:val="24"/>
          <w:shd w:val="clear" w:color="auto" w:fill="FFFFFF"/>
          <w:lang w:val="ro-RO"/>
        </w:rPr>
        <w:t xml:space="preserve">În situația în care decizia de retragere a fost contestată în termenul legal, aceasta trebuie </w:t>
      </w:r>
      <w:r w:rsidRPr="005F5691">
        <w:rPr>
          <w:rFonts w:ascii="Times New Roman" w:eastAsia="Times New Roman" w:hAnsi="Times New Roman" w:cs="Times New Roman"/>
          <w:sz w:val="24"/>
          <w:szCs w:val="24"/>
          <w:shd w:val="clear" w:color="auto" w:fill="FFFFFF"/>
        </w:rPr>
        <w:t>confirmat</w:t>
      </w:r>
      <w:r w:rsidR="00917CC6">
        <w:rPr>
          <w:rFonts w:ascii="Times New Roman" w:eastAsia="Times New Roman" w:hAnsi="Times New Roman" w:cs="Times New Roman"/>
          <w:sz w:val="24"/>
          <w:szCs w:val="24"/>
          <w:shd w:val="clear" w:color="auto" w:fill="FFFFFF"/>
        </w:rPr>
        <w:t>ă</w:t>
      </w:r>
      <w:r w:rsidRPr="005F5691">
        <w:rPr>
          <w:rFonts w:ascii="Times New Roman" w:eastAsia="Times New Roman" w:hAnsi="Times New Roman" w:cs="Times New Roman"/>
          <w:sz w:val="24"/>
          <w:szCs w:val="24"/>
          <w:shd w:val="clear" w:color="auto" w:fill="FFFFFF"/>
        </w:rPr>
        <w:t xml:space="preserve"> de o instanţă printr-o sentinţă definitivă prin care li se interzice dreptul la desfăşurarea activităţii pentru care solicită autorizaţia/licenţa</w:t>
      </w:r>
      <w:r w:rsidRPr="005F5691">
        <w:rPr>
          <w:rStyle w:val="spctbdy"/>
          <w:rFonts w:ascii="Times New Roman" w:eastAsia="Times New Roman" w:hAnsi="Times New Roman" w:cs="Times New Roman"/>
          <w:color w:val="auto"/>
          <w:sz w:val="24"/>
          <w:szCs w:val="24"/>
        </w:rPr>
        <w:t>;</w:t>
      </w:r>
    </w:p>
    <w:p w14:paraId="74065BD6" w14:textId="66F80552" w:rsidR="00037CDC" w:rsidRPr="000D7499" w:rsidRDefault="00037CDC" w:rsidP="009339CB">
      <w:pPr>
        <w:spacing w:after="0" w:line="360" w:lineRule="auto"/>
        <w:jc w:val="both"/>
        <w:rPr>
          <w:rFonts w:ascii="Times New Roman" w:hAnsi="Times New Roman" w:cs="Times New Roman"/>
          <w:sz w:val="24"/>
          <w:szCs w:val="24"/>
        </w:rPr>
      </w:pPr>
      <w:r w:rsidRPr="005F5691">
        <w:rPr>
          <w:rFonts w:ascii="Times New Roman" w:eastAsia="Times New Roman" w:hAnsi="Times New Roman" w:cs="Times New Roman"/>
          <w:b/>
          <w:sz w:val="24"/>
          <w:szCs w:val="24"/>
          <w:shd w:val="clear" w:color="auto" w:fill="FFFFFF"/>
        </w:rPr>
        <w:t>(iii)</w:t>
      </w:r>
      <w:r w:rsidRPr="005F5691">
        <w:rPr>
          <w:rFonts w:ascii="Times New Roman" w:eastAsia="Times New Roman" w:hAnsi="Times New Roman" w:cs="Times New Roman"/>
          <w:sz w:val="24"/>
          <w:szCs w:val="24"/>
          <w:shd w:val="clear" w:color="auto" w:fill="FFFFFF"/>
        </w:rPr>
        <w:t xml:space="preserve"> </w:t>
      </w:r>
      <w:r w:rsidR="000D7499" w:rsidRPr="000D7499">
        <w:rPr>
          <w:rStyle w:val="salnbdy"/>
          <w:rFonts w:ascii="Times New Roman" w:eastAsia="Times New Roman" w:hAnsi="Times New Roman" w:cs="Times New Roman"/>
          <w:color w:val="auto"/>
          <w:sz w:val="24"/>
          <w:szCs w:val="24"/>
        </w:rPr>
        <w:t xml:space="preserve">solicitanţii care au ca acţionari deţinători ai controlului sau ca administratori persoane care anterior au avut calitatea de acţionar deţinător al controlului ori administrator în cadrul unor operatori economici titulari de licenţă care nu şi-au achitat obligaţiile de plată rezultate din tranzacţiile realizate pe piaţa de gaze naturale </w:t>
      </w:r>
      <w:bookmarkStart w:id="4" w:name="_Hlk191821199"/>
      <w:r w:rsidR="000D7499" w:rsidRPr="000D7499">
        <w:rPr>
          <w:rStyle w:val="salnbdy"/>
          <w:rFonts w:ascii="Times New Roman" w:eastAsia="Times New Roman" w:hAnsi="Times New Roman" w:cs="Times New Roman"/>
          <w:color w:val="auto"/>
          <w:sz w:val="24"/>
          <w:szCs w:val="24"/>
        </w:rPr>
        <w:t xml:space="preserve">şi/sau rezultate din aplicarea de sancţiuni contravenţionale prin raportare la cifra de afaceri a acestora, pentru faptele prevăzute la </w:t>
      </w:r>
      <w:r w:rsidR="000D7499" w:rsidRPr="000D7499">
        <w:rPr>
          <w:rStyle w:val="slgi1"/>
          <w:rFonts w:ascii="Times New Roman" w:eastAsia="Times New Roman" w:hAnsi="Times New Roman" w:cs="Times New Roman"/>
          <w:color w:val="auto"/>
          <w:sz w:val="24"/>
          <w:szCs w:val="24"/>
          <w:u w:val="none"/>
        </w:rPr>
        <w:t xml:space="preserve">art. 195 alin. (2) </w:t>
      </w:r>
      <w:proofErr w:type="gramStart"/>
      <w:r w:rsidR="000D7499" w:rsidRPr="000D7499">
        <w:rPr>
          <w:rStyle w:val="slgi1"/>
          <w:rFonts w:ascii="Times New Roman" w:eastAsia="Times New Roman" w:hAnsi="Times New Roman" w:cs="Times New Roman"/>
          <w:color w:val="auto"/>
          <w:sz w:val="24"/>
          <w:szCs w:val="24"/>
          <w:u w:val="none"/>
        </w:rPr>
        <w:t>din</w:t>
      </w:r>
      <w:proofErr w:type="gramEnd"/>
      <w:r w:rsidR="000D7499" w:rsidRPr="000D7499">
        <w:rPr>
          <w:rStyle w:val="slgi1"/>
          <w:rFonts w:ascii="Times New Roman" w:eastAsia="Times New Roman" w:hAnsi="Times New Roman" w:cs="Times New Roman"/>
          <w:color w:val="auto"/>
          <w:sz w:val="24"/>
          <w:szCs w:val="24"/>
          <w:u w:val="none"/>
        </w:rPr>
        <w:t xml:space="preserve"> Lege</w:t>
      </w:r>
      <w:bookmarkEnd w:id="4"/>
      <w:r w:rsidR="00FE78FE">
        <w:rPr>
          <w:rFonts w:ascii="Times New Roman" w:eastAsia="Times New Roman" w:hAnsi="Times New Roman" w:cs="Times New Roman"/>
          <w:sz w:val="24"/>
          <w:szCs w:val="24"/>
          <w:shd w:val="clear" w:color="auto" w:fill="FFFFFF"/>
        </w:rPr>
        <w:t>.</w:t>
      </w:r>
    </w:p>
    <w:p w14:paraId="5A459575" w14:textId="4C1E16CF" w:rsidR="00037CDC" w:rsidRPr="005F5691" w:rsidRDefault="00037CDC" w:rsidP="009339CB">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9</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 xml:space="preserve">(1) </w:t>
      </w:r>
      <w:r w:rsidRPr="005F5691">
        <w:rPr>
          <w:rStyle w:val="salnbdy"/>
          <w:rFonts w:ascii="Times New Roman" w:eastAsia="Times New Roman" w:hAnsi="Times New Roman"/>
          <w:b w:val="0"/>
          <w:color w:val="auto"/>
          <w:sz w:val="24"/>
          <w:szCs w:val="24"/>
        </w:rPr>
        <w:t xml:space="preserve">ANRE analizează documentația depusă de solicitant conform prevederilor prezentului regulament și, dacă </w:t>
      </w:r>
      <w:proofErr w:type="gramStart"/>
      <w:r w:rsidRPr="005F5691">
        <w:rPr>
          <w:rStyle w:val="salnbdy"/>
          <w:rFonts w:ascii="Times New Roman" w:eastAsia="Times New Roman" w:hAnsi="Times New Roman"/>
          <w:b w:val="0"/>
          <w:color w:val="auto"/>
          <w:sz w:val="24"/>
          <w:szCs w:val="24"/>
        </w:rPr>
        <w:t>este</w:t>
      </w:r>
      <w:proofErr w:type="gramEnd"/>
      <w:r w:rsidRPr="005F5691">
        <w:rPr>
          <w:rStyle w:val="salnbdy"/>
          <w:rFonts w:ascii="Times New Roman" w:eastAsia="Times New Roman" w:hAnsi="Times New Roman"/>
          <w:b w:val="0"/>
          <w:color w:val="auto"/>
          <w:sz w:val="24"/>
          <w:szCs w:val="24"/>
        </w:rPr>
        <w:t xml:space="preserve"> cazul, transmite solicitantului o notificare prin care i se aduc la cunoștință completările sau clarificările necesare, într-un termen de maximum </w:t>
      </w:r>
      <w:r w:rsidR="00452FCC">
        <w:rPr>
          <w:rStyle w:val="salnbdy"/>
          <w:rFonts w:ascii="Times New Roman" w:eastAsia="Times New Roman" w:hAnsi="Times New Roman"/>
          <w:b w:val="0"/>
          <w:color w:val="auto"/>
          <w:sz w:val="24"/>
          <w:szCs w:val="24"/>
        </w:rPr>
        <w:t>6</w:t>
      </w:r>
      <w:r w:rsidR="00396E02">
        <w:rPr>
          <w:rStyle w:val="salnbdy"/>
          <w:rFonts w:ascii="Times New Roman" w:eastAsia="Times New Roman" w:hAnsi="Times New Roman"/>
          <w:b w:val="0"/>
          <w:color w:val="auto"/>
          <w:sz w:val="24"/>
          <w:szCs w:val="24"/>
        </w:rPr>
        <w:t>0</w:t>
      </w:r>
      <w:r w:rsidRPr="005F5691">
        <w:rPr>
          <w:rStyle w:val="salnbdy"/>
          <w:rFonts w:ascii="Times New Roman" w:eastAsia="Times New Roman" w:hAnsi="Times New Roman"/>
          <w:b w:val="0"/>
          <w:color w:val="auto"/>
          <w:sz w:val="24"/>
          <w:szCs w:val="24"/>
        </w:rPr>
        <w:t xml:space="preserve"> de zile de la data înregistrării solicitării.</w:t>
      </w:r>
    </w:p>
    <w:p w14:paraId="3A837EC6" w14:textId="637F3D13"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b w:val="0"/>
          <w:color w:val="auto"/>
          <w:sz w:val="24"/>
          <w:szCs w:val="24"/>
          <w:specVanish w:val="0"/>
        </w:rPr>
        <w:t xml:space="preserve">(2) </w:t>
      </w:r>
      <w:r w:rsidRPr="005F5691">
        <w:rPr>
          <w:rStyle w:val="salnbdy"/>
          <w:rFonts w:ascii="Times New Roman" w:eastAsia="Times New Roman" w:hAnsi="Times New Roman" w:cs="Times New Roman"/>
          <w:color w:val="auto"/>
          <w:sz w:val="24"/>
          <w:szCs w:val="24"/>
        </w:rPr>
        <w:t xml:space="preserve">Solicitantul are obligația de a completa documentația </w:t>
      </w:r>
      <w:bookmarkStart w:id="5" w:name="_Hlk70322727"/>
      <w:r w:rsidRPr="005F5691">
        <w:rPr>
          <w:rStyle w:val="salnbdy"/>
          <w:rFonts w:ascii="Times New Roman" w:eastAsia="Times New Roman" w:hAnsi="Times New Roman" w:cs="Times New Roman"/>
          <w:color w:val="auto"/>
          <w:sz w:val="24"/>
          <w:szCs w:val="24"/>
        </w:rPr>
        <w:t xml:space="preserve">conform observațiilor transmise de ANRE, în termen de maximum </w:t>
      </w:r>
      <w:r w:rsidR="00452FCC">
        <w:rPr>
          <w:rStyle w:val="salnbdy"/>
          <w:rFonts w:ascii="Times New Roman" w:eastAsia="Times New Roman" w:hAnsi="Times New Roman" w:cs="Times New Roman"/>
          <w:color w:val="auto"/>
          <w:sz w:val="24"/>
          <w:szCs w:val="24"/>
        </w:rPr>
        <w:t>6</w:t>
      </w:r>
      <w:r w:rsidR="00396E02">
        <w:rPr>
          <w:rStyle w:val="salnbdy"/>
          <w:rFonts w:ascii="Times New Roman" w:eastAsia="Times New Roman" w:hAnsi="Times New Roman" w:cs="Times New Roman"/>
          <w:color w:val="auto"/>
          <w:sz w:val="24"/>
          <w:szCs w:val="24"/>
        </w:rPr>
        <w:t xml:space="preserve">0 </w:t>
      </w:r>
      <w:r w:rsidRPr="005F5691">
        <w:rPr>
          <w:rStyle w:val="salnbdy"/>
          <w:rFonts w:ascii="Times New Roman" w:eastAsia="Times New Roman" w:hAnsi="Times New Roman" w:cs="Times New Roman"/>
          <w:color w:val="auto"/>
          <w:sz w:val="24"/>
          <w:szCs w:val="24"/>
        </w:rPr>
        <w:t>de zile de la primirea notificării</w:t>
      </w:r>
      <w:bookmarkEnd w:id="5"/>
      <w:r w:rsidRPr="005F5691">
        <w:rPr>
          <w:rStyle w:val="salnbdy"/>
          <w:rFonts w:ascii="Times New Roman" w:eastAsia="Times New Roman" w:hAnsi="Times New Roman" w:cs="Times New Roman"/>
          <w:color w:val="auto"/>
          <w:sz w:val="24"/>
          <w:szCs w:val="24"/>
        </w:rPr>
        <w:t>.</w:t>
      </w:r>
    </w:p>
    <w:p w14:paraId="61A34087" w14:textId="77777777" w:rsidR="00BD0163" w:rsidRDefault="00037CDC" w:rsidP="00050846">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în termen de 6 luni de la data înregistrării cererii solicitantul nu a transmis toate documentele, conform observaţiilor ANRE, cererea se clasează, solicitantul fiind notificat în acest sens. </w:t>
      </w:r>
    </w:p>
    <w:p w14:paraId="4EEF69A3" w14:textId="77777777" w:rsidR="00037CDC" w:rsidRPr="00125502" w:rsidRDefault="00BD0163" w:rsidP="00050846">
      <w:pPr>
        <w:spacing w:after="0" w:line="360" w:lineRule="auto"/>
        <w:ind w:firstLine="720"/>
        <w:jc w:val="both"/>
        <w:rPr>
          <w:rFonts w:ascii="Times New Roman" w:eastAsia="Times New Roman" w:hAnsi="Times New Roman" w:cs="Times New Roman"/>
          <w:sz w:val="24"/>
          <w:szCs w:val="24"/>
          <w:shd w:val="clear" w:color="auto" w:fill="FFFFFF"/>
          <w:lang w:val="ro-RO"/>
        </w:rPr>
      </w:pPr>
      <w:r w:rsidRPr="00BD0163">
        <w:rPr>
          <w:rStyle w:val="salnbdy"/>
          <w:rFonts w:ascii="Times New Roman" w:eastAsia="Times New Roman" w:hAnsi="Times New Roman" w:cs="Times New Roman"/>
          <w:b/>
          <w:color w:val="auto"/>
          <w:sz w:val="24"/>
          <w:szCs w:val="24"/>
        </w:rPr>
        <w:t>(4)</w:t>
      </w:r>
      <w:r>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Î</w:t>
      </w:r>
      <w:r w:rsidR="00125502" w:rsidRPr="005F5691">
        <w:rPr>
          <w:rStyle w:val="salnbdy"/>
          <w:rFonts w:ascii="Times New Roman" w:eastAsia="Times New Roman" w:hAnsi="Times New Roman" w:cs="Times New Roman"/>
          <w:color w:val="auto"/>
          <w:sz w:val="24"/>
          <w:szCs w:val="24"/>
        </w:rPr>
        <w:t>n cazul în care în perioad</w:t>
      </w:r>
      <w:r>
        <w:rPr>
          <w:rStyle w:val="salnbdy"/>
          <w:rFonts w:ascii="Times New Roman" w:eastAsia="Times New Roman" w:hAnsi="Times New Roman" w:cs="Times New Roman"/>
          <w:color w:val="auto"/>
          <w:sz w:val="24"/>
          <w:szCs w:val="24"/>
        </w:rPr>
        <w:t>a prevăzută la alin. (3),</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ANRE</w:t>
      </w:r>
      <w:r>
        <w:rPr>
          <w:rStyle w:val="salnbdy"/>
          <w:rFonts w:ascii="Times New Roman" w:eastAsia="Times New Roman" w:hAnsi="Times New Roman" w:cs="Times New Roman"/>
          <w:color w:val="auto"/>
          <w:sz w:val="24"/>
          <w:szCs w:val="24"/>
        </w:rPr>
        <w:t xml:space="preserve"> </w:t>
      </w:r>
      <w:r w:rsidR="00125502" w:rsidRPr="005F5691">
        <w:rPr>
          <w:rStyle w:val="salnbdy"/>
          <w:rFonts w:ascii="Times New Roman" w:eastAsia="Times New Roman" w:hAnsi="Times New Roman" w:cs="Times New Roman"/>
          <w:color w:val="auto"/>
          <w:sz w:val="24"/>
          <w:szCs w:val="24"/>
        </w:rPr>
        <w:t>desfăşoară şi o acţiune de control în legătură cu obiectul solicitării operatorului economic</w:t>
      </w:r>
      <w:r w:rsidR="00125502">
        <w:rPr>
          <w:rStyle w:val="salnbdy"/>
          <w:rFonts w:ascii="Times New Roman" w:eastAsia="Times New Roman" w:hAnsi="Times New Roman" w:cs="Times New Roman"/>
          <w:color w:val="auto"/>
          <w:sz w:val="24"/>
          <w:szCs w:val="24"/>
        </w:rPr>
        <w:t>,</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t</w:t>
      </w:r>
      <w:r w:rsidR="00037CDC" w:rsidRPr="005F5691">
        <w:rPr>
          <w:rStyle w:val="salnbdy"/>
          <w:rFonts w:ascii="Times New Roman" w:eastAsia="Times New Roman" w:hAnsi="Times New Roman" w:cs="Times New Roman"/>
          <w:color w:val="auto"/>
          <w:sz w:val="24"/>
          <w:szCs w:val="24"/>
        </w:rPr>
        <w:t xml:space="preserve">ermenul poate fi prelungit </w:t>
      </w:r>
      <w:r w:rsidR="00125502">
        <w:rPr>
          <w:rStyle w:val="salnbdy"/>
          <w:rFonts w:ascii="Times New Roman" w:eastAsia="Times New Roman" w:hAnsi="Times New Roman" w:cs="Times New Roman"/>
          <w:color w:val="auto"/>
          <w:sz w:val="24"/>
          <w:szCs w:val="24"/>
          <w:lang w:val="ro-RO"/>
        </w:rPr>
        <w:t>până la finalizarea acţiunii de control, nefiind necesară notificarea solicitantului.</w:t>
      </w:r>
    </w:p>
    <w:p w14:paraId="51B46FF3"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Operatorii economici titulari de licenţe de operare a conductelor de alimentare din amonte aferente producţiei de gaze naturale, a sistemelor de transport al gazelor naturale, a sistemelor de înmagazinare subterană a gazelor naturale sau a sistemelor de distribuţie a gazelor naturale au obligaţia ca, în termen de 5 zile de la primirea notificării prevăzute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să</w:t>
      </w:r>
      <w:proofErr w:type="gramEnd"/>
      <w:r w:rsidRPr="005F5691">
        <w:rPr>
          <w:rStyle w:val="salnbdy"/>
          <w:rFonts w:ascii="Times New Roman" w:eastAsia="Times New Roman" w:hAnsi="Times New Roman" w:cs="Times New Roman"/>
          <w:color w:val="auto"/>
          <w:sz w:val="24"/>
          <w:szCs w:val="24"/>
        </w:rPr>
        <w:t xml:space="preserve"> transmită o nouă solicitare în condiţiile precizate în notificare.</w:t>
      </w:r>
    </w:p>
    <w:p w14:paraId="1237A009"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6</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perioada de analiză a documentaţiei, în funcţie de calitatea şi complexitatea informaţiilor, ANRE poate decide:</w:t>
      </w:r>
    </w:p>
    <w:p w14:paraId="7B033C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BD016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invitarea</w:t>
      </w:r>
      <w:proofErr w:type="gramEnd"/>
      <w:r w:rsidRPr="005F5691">
        <w:rPr>
          <w:rStyle w:val="slitbdy"/>
          <w:rFonts w:ascii="Times New Roman" w:eastAsia="Times New Roman" w:hAnsi="Times New Roman" w:cs="Times New Roman"/>
          <w:color w:val="auto"/>
          <w:sz w:val="24"/>
          <w:szCs w:val="24"/>
        </w:rPr>
        <w:t xml:space="preserve"> la sediul ANRE a reprezentanţilor împuterniciţi ai solicitantului, pentru clarificarea aspectelor referitoare la documentele depuse;</w:t>
      </w:r>
    </w:p>
    <w:p w14:paraId="4628926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BD016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verificarea</w:t>
      </w:r>
      <w:proofErr w:type="gramEnd"/>
      <w:r w:rsidRPr="005F5691">
        <w:rPr>
          <w:rStyle w:val="slitbdy"/>
          <w:rFonts w:ascii="Times New Roman" w:eastAsia="Times New Roman" w:hAnsi="Times New Roman" w:cs="Times New Roman"/>
          <w:color w:val="auto"/>
          <w:sz w:val="24"/>
          <w:szCs w:val="24"/>
        </w:rPr>
        <w:t xml:space="preserve"> şi certificarea conformităţii unor documente/documentaţii specifice prin intermediul compartimentelor din cadrul ANRE, la solicitarea direcţiei de specialitate;</w:t>
      </w:r>
    </w:p>
    <w:p w14:paraId="1D85E75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verificarea la faţa locului a situaţiei/documentelor existente, prin intermediul direcţiei de specialitate şi, după caz, în colaborare cu direcţia de control; concluziile şi/sau constatările rezultate în urma discuţiilor şi/sau a verificărilor se înscriu într-un document semnat de reprezentanţii ANRE şi ai solicitantului;</w:t>
      </w:r>
    </w:p>
    <w:p w14:paraId="3507DD1A"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BD016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solicitarea</w:t>
      </w:r>
      <w:proofErr w:type="gramEnd"/>
      <w:r w:rsidRPr="005F5691">
        <w:rPr>
          <w:rStyle w:val="slitbdy"/>
          <w:rFonts w:ascii="Times New Roman" w:eastAsia="Times New Roman" w:hAnsi="Times New Roman" w:cs="Times New Roman"/>
          <w:color w:val="auto"/>
          <w:sz w:val="24"/>
          <w:szCs w:val="24"/>
        </w:rPr>
        <w:t xml:space="preserve"> altor informaţii sau documente, necesare pentru clarificarea unor aspecte din perioada de analiză a documentaţiilor.</w:t>
      </w:r>
    </w:p>
    <w:p w14:paraId="09B9FDA6" w14:textId="77777777" w:rsidR="00037CDC" w:rsidRPr="005F5691" w:rsidRDefault="00037CDC" w:rsidP="00050846">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2-a</w:t>
      </w:r>
    </w:p>
    <w:p w14:paraId="3F447C8E" w14:textId="77777777" w:rsidR="00037CDC" w:rsidRPr="005F5691" w:rsidRDefault="00037CDC" w:rsidP="00050846">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comune solicitate pentru toate tipurile de autorizaţii de înfiinţare şi de licenţe în sectorul gazelor naturale</w:t>
      </w:r>
    </w:p>
    <w:p w14:paraId="416B36B7" w14:textId="772E9212" w:rsidR="00037CDC" w:rsidRPr="005F5691" w:rsidRDefault="00037CDC" w:rsidP="0005084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10</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05084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Cererea privind acordarea</w:t>
      </w:r>
      <w:r w:rsidR="00614F3D">
        <w:rPr>
          <w:rStyle w:val="salnbdy"/>
          <w:rFonts w:ascii="Times New Roman" w:eastAsia="Times New Roman" w:hAnsi="Times New Roman"/>
          <w:b w:val="0"/>
          <w:color w:val="auto"/>
          <w:sz w:val="24"/>
          <w:szCs w:val="24"/>
        </w:rPr>
        <w:t>/modificarea/prelungirea</w:t>
      </w:r>
      <w:r w:rsidR="00BF48A0"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 xml:space="preserve">autorizaţiei de înfiinţare/licenţei întocmită conform modelului prevăzut în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w:t>
      </w:r>
      <w:proofErr w:type="gramStart"/>
      <w:r w:rsidRPr="005F5691">
        <w:rPr>
          <w:rStyle w:val="salnbdy"/>
          <w:rFonts w:ascii="Times New Roman" w:eastAsia="Times New Roman" w:hAnsi="Times New Roman"/>
          <w:b w:val="0"/>
          <w:color w:val="auto"/>
          <w:sz w:val="24"/>
          <w:szCs w:val="24"/>
        </w:rPr>
        <w:t>este</w:t>
      </w:r>
      <w:proofErr w:type="gramEnd"/>
      <w:r w:rsidRPr="005F5691">
        <w:rPr>
          <w:rStyle w:val="salnbdy"/>
          <w:rFonts w:ascii="Times New Roman" w:eastAsia="Times New Roman" w:hAnsi="Times New Roman"/>
          <w:b w:val="0"/>
          <w:color w:val="auto"/>
          <w:sz w:val="24"/>
          <w:szCs w:val="24"/>
        </w:rPr>
        <w:t xml:space="preserve"> însoţită de următoarele documente</w:t>
      </w:r>
      <w:r w:rsidR="00DB584B" w:rsidRPr="005F5691">
        <w:rPr>
          <w:rStyle w:val="salnbdy"/>
          <w:rFonts w:ascii="Times New Roman" w:eastAsia="Times New Roman" w:hAnsi="Times New Roman"/>
          <w:b w:val="0"/>
          <w:color w:val="auto"/>
          <w:sz w:val="24"/>
          <w:szCs w:val="24"/>
        </w:rPr>
        <w:t xml:space="preserve"> comune tuturor solicitărilor</w:t>
      </w:r>
      <w:r w:rsidRPr="005F5691">
        <w:rPr>
          <w:rStyle w:val="salnbdy"/>
          <w:rFonts w:ascii="Times New Roman" w:eastAsia="Times New Roman" w:hAnsi="Times New Roman"/>
          <w:b w:val="0"/>
          <w:color w:val="auto"/>
          <w:sz w:val="24"/>
          <w:szCs w:val="24"/>
        </w:rPr>
        <w:t>:</w:t>
      </w:r>
    </w:p>
    <w:p w14:paraId="491EF03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certificatul constatator emis de Oficiul Naţional al Registrului Comerţului (ONRC)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social/profesional,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autorizaţia de înfiinţare/licenţa, sucursale/subunităţi/filiale, sedii secundare/ puncte de lucru din România sau alte documente similare emise de autorităţi competente ori documentele de constituire a unităţilor administrativ-teritoriale şi/sau asocierile acestora, care să conţină aceste informaţii;</w:t>
      </w:r>
    </w:p>
    <w:p w14:paraId="42F2FAE6" w14:textId="53F10ABB"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050846" w:rsidRPr="005F5691">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declaraţia</w:t>
      </w:r>
      <w:proofErr w:type="gramEnd"/>
      <w:r w:rsidRPr="005F5691">
        <w:rPr>
          <w:rStyle w:val="slitbdy"/>
          <w:rFonts w:ascii="Times New Roman" w:eastAsia="Times New Roman" w:hAnsi="Times New Roman" w:cs="Times New Roman"/>
          <w:color w:val="auto"/>
          <w:sz w:val="24"/>
          <w:szCs w:val="24"/>
        </w:rPr>
        <w:t xml:space="preserve"> reprezentantului legal în</w:t>
      </w:r>
      <w:r w:rsidRPr="005F5691">
        <w:rPr>
          <w:rStyle w:val="slitbdy"/>
          <w:rFonts w:ascii="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 xml:space="preserve">care </w:t>
      </w:r>
      <w:r w:rsidR="00FE78FE">
        <w:rPr>
          <w:rStyle w:val="slitbdy"/>
          <w:rFonts w:ascii="Times New Roman" w:eastAsia="Times New Roman" w:hAnsi="Times New Roman" w:cs="Times New Roman"/>
          <w:color w:val="auto"/>
          <w:sz w:val="24"/>
          <w:szCs w:val="24"/>
        </w:rPr>
        <w:t xml:space="preserve">se </w:t>
      </w:r>
      <w:r w:rsidRPr="005F5691">
        <w:rPr>
          <w:rStyle w:val="slitbdy"/>
          <w:rFonts w:ascii="Times New Roman" w:eastAsia="Times New Roman" w:hAnsi="Times New Roman" w:cs="Times New Roman"/>
          <w:color w:val="auto"/>
          <w:sz w:val="24"/>
          <w:szCs w:val="24"/>
        </w:rPr>
        <w:t>p</w:t>
      </w:r>
      <w:r w:rsidRPr="005F5691">
        <w:rPr>
          <w:rStyle w:val="slitbdy"/>
          <w:rFonts w:ascii="Times New Roman" w:hAnsi="Times New Roman" w:cs="Times New Roman"/>
          <w:color w:val="auto"/>
          <w:sz w:val="24"/>
          <w:szCs w:val="24"/>
        </w:rPr>
        <w:t>recizează</w:t>
      </w:r>
      <w:r w:rsidRPr="005F5691">
        <w:rPr>
          <w:rStyle w:val="slitbdy"/>
          <w:rFonts w:ascii="Times New Roman" w:eastAsia="Times New Roman" w:hAnsi="Times New Roman" w:cs="Times New Roman"/>
          <w:color w:val="auto"/>
          <w:sz w:val="24"/>
          <w:szCs w:val="24"/>
        </w:rPr>
        <w:t xml:space="preserve"> p</w:t>
      </w:r>
      <w:r w:rsidRPr="005F5691">
        <w:rPr>
          <w:rStyle w:val="slitbdy"/>
          <w:rFonts w:ascii="Times New Roman" w:hAnsi="Times New Roman" w:cs="Times New Roman"/>
          <w:color w:val="auto"/>
          <w:sz w:val="24"/>
          <w:szCs w:val="24"/>
        </w:rPr>
        <w:t>ersoanele</w:t>
      </w:r>
      <w:r w:rsidR="00DB584B" w:rsidRPr="005F5691">
        <w:rPr>
          <w:rStyle w:val="slitbdy"/>
          <w:rFonts w:ascii="Times New Roman" w:hAnsi="Times New Roman" w:cs="Times New Roman"/>
          <w:color w:val="auto"/>
          <w:sz w:val="24"/>
          <w:szCs w:val="24"/>
        </w:rPr>
        <w:t>, cu nume şi prenume,</w:t>
      </w:r>
      <w:r w:rsidRPr="005F5691">
        <w:rPr>
          <w:rStyle w:val="slitbdy"/>
          <w:rFonts w:ascii="Times New Roman" w:hAnsi="Times New Roman" w:cs="Times New Roman"/>
          <w:color w:val="auto"/>
          <w:sz w:val="24"/>
          <w:szCs w:val="24"/>
        </w:rPr>
        <w:t xml:space="preserve"> care fac parte din</w:t>
      </w:r>
      <w:r w:rsidRPr="005F5691">
        <w:rPr>
          <w:rStyle w:val="slitbdy"/>
          <w:rFonts w:ascii="Times New Roman" w:eastAsia="Times New Roman" w:hAnsi="Times New Roman" w:cs="Times New Roman"/>
          <w:color w:val="auto"/>
          <w:sz w:val="24"/>
          <w:szCs w:val="24"/>
        </w:rPr>
        <w:t xml:space="preserve"> echipa managerială în cadrul operatorului economic/ unităţii administrativ-teritoriale/asocierea unităţilor administrativ-teritoriale, </w:t>
      </w:r>
      <w:r w:rsidR="00614F3D">
        <w:rPr>
          <w:rStyle w:val="slitbdy"/>
          <w:rFonts w:ascii="Times New Roman" w:eastAsia="Times New Roman" w:hAnsi="Times New Roman" w:cs="Times New Roman"/>
          <w:color w:val="auto"/>
          <w:sz w:val="24"/>
          <w:szCs w:val="24"/>
        </w:rPr>
        <w:t>respectiv</w:t>
      </w:r>
      <w:r w:rsidRPr="005F5691">
        <w:rPr>
          <w:rStyle w:val="slitbdy"/>
          <w:rFonts w:ascii="Times New Roman" w:eastAsia="Times New Roman" w:hAnsi="Times New Roman" w:cs="Times New Roman"/>
          <w:color w:val="auto"/>
          <w:sz w:val="24"/>
          <w:szCs w:val="24"/>
        </w:rPr>
        <w:t>:</w:t>
      </w:r>
    </w:p>
    <w:p w14:paraId="7E901FDE" w14:textId="77777777" w:rsidR="00037CDC" w:rsidRPr="005F5691" w:rsidRDefault="00037CDC" w:rsidP="00050846">
      <w:pPr>
        <w:spacing w:after="0" w:line="360" w:lineRule="auto"/>
        <w:ind w:firstLine="720"/>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manager</w:t>
      </w:r>
      <w:proofErr w:type="gramEnd"/>
      <w:r w:rsidRPr="005F5691">
        <w:rPr>
          <w:rStyle w:val="spctbdy"/>
          <w:rFonts w:ascii="Times New Roman" w:eastAsia="Times New Roman" w:hAnsi="Times New Roman" w:cs="Times New Roman"/>
          <w:color w:val="auto"/>
          <w:sz w:val="24"/>
          <w:szCs w:val="24"/>
        </w:rPr>
        <w:t xml:space="preserve"> general (reprezentant legal/administrator/ director general) cu experienţă de minimum 2 ani în activităţi manageriale;</w:t>
      </w:r>
    </w:p>
    <w:p w14:paraId="7A239170" w14:textId="50A6ACB5"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responsabil</w:t>
      </w:r>
      <w:proofErr w:type="gramEnd"/>
      <w:r w:rsidRPr="005F5691">
        <w:rPr>
          <w:rStyle w:val="spctbdy"/>
          <w:rFonts w:ascii="Times New Roman" w:eastAsia="Times New Roman" w:hAnsi="Times New Roman" w:cs="Times New Roman"/>
          <w:color w:val="auto"/>
          <w:sz w:val="24"/>
          <w:szCs w:val="24"/>
        </w:rPr>
        <w:t xml:space="preserve"> tehnic cu experienţă de minimum 5 ani în conducerea/coordonarea activităţilor specifice din sectorul gazelor naturale, doar pentru tipurile de licenţe prevăzute la </w:t>
      </w:r>
      <w:r w:rsidRPr="005F5691">
        <w:rPr>
          <w:rStyle w:val="slgi1"/>
          <w:rFonts w:ascii="Times New Roman" w:eastAsia="Times New Roman" w:hAnsi="Times New Roman" w:cs="Times New Roman"/>
          <w:color w:val="auto"/>
          <w:sz w:val="24"/>
          <w:szCs w:val="24"/>
          <w:u w:val="none"/>
        </w:rPr>
        <w:t>art. 7 lit. b)</w:t>
      </w:r>
      <w:r w:rsidRPr="005F5691">
        <w:rPr>
          <w:rStyle w:val="spctbdy"/>
          <w:rFonts w:ascii="Times New Roman" w:eastAsia="Times New Roman" w:hAnsi="Times New Roman" w:cs="Times New Roman"/>
          <w:color w:val="auto"/>
          <w:sz w:val="24"/>
          <w:szCs w:val="24"/>
        </w:rPr>
        <w:t xml:space="preserve"> </w:t>
      </w:r>
      <w:proofErr w:type="gramStart"/>
      <w:r w:rsidRPr="005F5691">
        <w:rPr>
          <w:rStyle w:val="spctbdy"/>
          <w:rFonts w:ascii="Times New Roman" w:eastAsia="Times New Roman" w:hAnsi="Times New Roman" w:cs="Times New Roman"/>
          <w:color w:val="auto"/>
          <w:sz w:val="24"/>
          <w:szCs w:val="24"/>
        </w:rPr>
        <w:t>şi</w:t>
      </w:r>
      <w:proofErr w:type="gramEnd"/>
      <w:r w:rsidRPr="005F5691">
        <w:rPr>
          <w:rStyle w:val="spc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e)</w:t>
      </w:r>
      <w:r w:rsidRPr="005F5691">
        <w:rPr>
          <w:rStyle w:val="spctbdy"/>
          <w:rFonts w:ascii="Times New Roman" w:eastAsia="Times New Roman" w:hAnsi="Times New Roman" w:cs="Times New Roman"/>
          <w:color w:val="auto"/>
          <w:sz w:val="24"/>
          <w:szCs w:val="24"/>
        </w:rPr>
        <w:t>;</w:t>
      </w:r>
    </w:p>
    <w:p w14:paraId="418F776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CV-urile echipei manageriale menţionate la </w:t>
      </w:r>
      <w:r w:rsidRPr="005F5691">
        <w:rPr>
          <w:rStyle w:val="slgi1"/>
          <w:rFonts w:ascii="Times New Roman" w:eastAsia="Times New Roman" w:hAnsi="Times New Roman" w:cs="Times New Roman"/>
          <w:color w:val="auto"/>
          <w:sz w:val="24"/>
          <w:szCs w:val="24"/>
          <w:u w:val="none"/>
        </w:rPr>
        <w:t>lit. b)</w:t>
      </w:r>
      <w:r w:rsidRPr="005F5691">
        <w:rPr>
          <w:rStyle w:val="slitbdy"/>
          <w:rFonts w:ascii="Times New Roman" w:eastAsia="Times New Roman" w:hAnsi="Times New Roman" w:cs="Times New Roman"/>
          <w:color w:val="auto"/>
          <w:sz w:val="24"/>
          <w:szCs w:val="24"/>
        </w:rPr>
        <w:t>, actualizate la data depunerii la ANRE;</w:t>
      </w:r>
    </w:p>
    <w:p w14:paraId="37E3FAFD" w14:textId="1774E674"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d)</w:t>
      </w:r>
      <w:r w:rsidRPr="005F5691">
        <w:rPr>
          <w:rFonts w:ascii="Times New Roman" w:eastAsia="Times New Roman" w:hAnsi="Times New Roman" w:cs="Times New Roman"/>
          <w:sz w:val="24"/>
          <w:szCs w:val="24"/>
          <w:shd w:val="clear" w:color="auto" w:fill="FFFFFF"/>
        </w:rPr>
        <w:t xml:space="preserve"> </w:t>
      </w:r>
      <w:proofErr w:type="gramStart"/>
      <w:r w:rsidRPr="005F5691">
        <w:rPr>
          <w:rFonts w:ascii="Times New Roman" w:eastAsia="Times New Roman" w:hAnsi="Times New Roman" w:cs="Times New Roman"/>
          <w:sz w:val="24"/>
          <w:szCs w:val="24"/>
          <w:shd w:val="clear" w:color="auto" w:fill="FFFFFF"/>
        </w:rPr>
        <w:t>declaraţiile</w:t>
      </w:r>
      <w:proofErr w:type="gramEnd"/>
      <w:r w:rsidRPr="005F5691">
        <w:rPr>
          <w:rFonts w:ascii="Times New Roman" w:eastAsia="Times New Roman" w:hAnsi="Times New Roman" w:cs="Times New Roman"/>
          <w:sz w:val="24"/>
          <w:szCs w:val="24"/>
          <w:shd w:val="clear" w:color="auto" w:fill="FFFFFF"/>
        </w:rPr>
        <w:t xml:space="preserve"> pe propria răspundere </w:t>
      </w:r>
      <w:r w:rsidR="00BD0163">
        <w:rPr>
          <w:rFonts w:ascii="Times New Roman" w:eastAsia="Times New Roman" w:hAnsi="Times New Roman" w:cs="Times New Roman"/>
          <w:sz w:val="24"/>
          <w:szCs w:val="24"/>
          <w:shd w:val="clear" w:color="auto" w:fill="FFFFFF"/>
        </w:rPr>
        <w:t xml:space="preserve">ale persoanelor juridice şi fizice având </w:t>
      </w:r>
      <w:r w:rsidR="00BD0163" w:rsidRPr="009339CB">
        <w:rPr>
          <w:rStyle w:val="slinbdy"/>
          <w:rFonts w:ascii="Times New Roman" w:eastAsia="Times New Roman" w:hAnsi="Times New Roman" w:cs="Times New Roman"/>
          <w:sz w:val="24"/>
          <w:szCs w:val="24"/>
        </w:rPr>
        <w:t xml:space="preserve">calitatea de acţionar/asociat şi/sau pe cea de administrator </w:t>
      </w:r>
      <w:r w:rsidR="00BD0163">
        <w:rPr>
          <w:rStyle w:val="slinbdy"/>
          <w:rFonts w:ascii="Times New Roman" w:eastAsia="Times New Roman" w:hAnsi="Times New Roman" w:cs="Times New Roman"/>
          <w:sz w:val="24"/>
          <w:szCs w:val="24"/>
        </w:rPr>
        <w:t xml:space="preserve">în cadrul solicitantului, </w:t>
      </w:r>
      <w:r w:rsidRPr="005F5691">
        <w:rPr>
          <w:rFonts w:ascii="Times New Roman" w:eastAsia="Times New Roman" w:hAnsi="Times New Roman" w:cs="Times New Roman"/>
          <w:sz w:val="24"/>
          <w:szCs w:val="24"/>
          <w:shd w:val="clear" w:color="auto" w:fill="FFFFFF"/>
        </w:rPr>
        <w:t xml:space="preserve">întocmite în conformitate cu modelele prevăzute în anexa nr. </w:t>
      </w:r>
      <w:r w:rsidR="00DB584B" w:rsidRPr="005F5691">
        <w:rPr>
          <w:rFonts w:ascii="Times New Roman" w:eastAsia="Times New Roman" w:hAnsi="Times New Roman" w:cs="Times New Roman"/>
          <w:sz w:val="24"/>
          <w:szCs w:val="24"/>
          <w:shd w:val="clear" w:color="auto" w:fill="FFFFFF"/>
        </w:rPr>
        <w:t>3</w:t>
      </w:r>
      <w:r w:rsidR="00ED5E1F">
        <w:rPr>
          <w:rFonts w:ascii="Times New Roman" w:eastAsia="Times New Roman" w:hAnsi="Times New Roman" w:cs="Times New Roman"/>
          <w:sz w:val="24"/>
          <w:szCs w:val="24"/>
          <w:shd w:val="clear" w:color="auto" w:fill="FFFFFF"/>
        </w:rPr>
        <w:t xml:space="preserve">, </w:t>
      </w:r>
      <w:r w:rsidR="00ED5E1F" w:rsidRPr="005F5691">
        <w:rPr>
          <w:rFonts w:ascii="Times New Roman" w:eastAsia="Times New Roman" w:hAnsi="Times New Roman" w:cs="Times New Roman"/>
          <w:sz w:val="24"/>
          <w:szCs w:val="24"/>
          <w:shd w:val="clear" w:color="auto" w:fill="FFFFFF"/>
        </w:rPr>
        <w:t>în original</w:t>
      </w:r>
      <w:r w:rsidR="00ED5E1F">
        <w:rPr>
          <w:rFonts w:ascii="Times New Roman" w:eastAsia="Times New Roman" w:hAnsi="Times New Roman" w:cs="Times New Roman"/>
          <w:sz w:val="24"/>
          <w:szCs w:val="24"/>
          <w:shd w:val="clear" w:color="auto" w:fill="FFFFFF"/>
        </w:rPr>
        <w:t xml:space="preserve"> sau cu semnătură electronica calificată</w:t>
      </w:r>
      <w:r w:rsidRPr="005F5691">
        <w:rPr>
          <w:rFonts w:ascii="Times New Roman" w:eastAsia="Times New Roman" w:hAnsi="Times New Roman" w:cs="Times New Roman"/>
          <w:sz w:val="24"/>
          <w:szCs w:val="24"/>
          <w:shd w:val="clear" w:color="auto" w:fill="FFFFFF"/>
        </w:rPr>
        <w:t>;</w:t>
      </w:r>
    </w:p>
    <w:p w14:paraId="4020969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50846" w:rsidRPr="005F5691">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declaraţiile</w:t>
      </w:r>
      <w:proofErr w:type="gramEnd"/>
      <w:r w:rsidRPr="005F5691">
        <w:rPr>
          <w:rStyle w:val="slitbdy"/>
          <w:rFonts w:ascii="Times New Roman" w:eastAsia="Times New Roman" w:hAnsi="Times New Roman" w:cs="Times New Roman"/>
          <w:color w:val="auto"/>
          <w:sz w:val="24"/>
          <w:szCs w:val="24"/>
        </w:rPr>
        <w:t xml:space="preserve"> persoanelor fizice prevăzute la </w:t>
      </w:r>
      <w:r w:rsidRPr="005F5691">
        <w:rPr>
          <w:rStyle w:val="slgi1"/>
          <w:rFonts w:ascii="Times New Roman" w:eastAsia="Times New Roman" w:hAnsi="Times New Roman" w:cs="Times New Roman"/>
          <w:color w:val="auto"/>
          <w:sz w:val="24"/>
          <w:szCs w:val="24"/>
          <w:u w:val="none"/>
        </w:rPr>
        <w:t xml:space="preserve">lit. b) </w:t>
      </w:r>
      <w:proofErr w:type="gramStart"/>
      <w:r w:rsidRPr="005F5691">
        <w:rPr>
          <w:rStyle w:val="slgi1"/>
          <w:rFonts w:ascii="Times New Roman" w:eastAsia="Times New Roman" w:hAnsi="Times New Roman" w:cs="Times New Roman"/>
          <w:color w:val="auto"/>
          <w:sz w:val="24"/>
          <w:szCs w:val="24"/>
          <w:u w:val="none"/>
        </w:rPr>
        <w:t>şi</w:t>
      </w:r>
      <w:proofErr w:type="gramEnd"/>
      <w:r w:rsidRPr="005F5691">
        <w:rPr>
          <w:rStyle w:val="slgi1"/>
          <w:rFonts w:ascii="Times New Roman" w:eastAsia="Times New Roman" w:hAnsi="Times New Roman" w:cs="Times New Roman"/>
          <w:color w:val="auto"/>
          <w:sz w:val="24"/>
          <w:szCs w:val="24"/>
          <w:u w:val="none"/>
        </w:rPr>
        <w:t xml:space="preserve"> d)</w:t>
      </w:r>
      <w:r w:rsidRPr="005F5691">
        <w:rPr>
          <w:rStyle w:val="slitbdy"/>
          <w:rFonts w:ascii="Times New Roman" w:eastAsia="Times New Roman" w:hAnsi="Times New Roman" w:cs="Times New Roman"/>
          <w:color w:val="auto"/>
          <w:sz w:val="24"/>
          <w:szCs w:val="24"/>
        </w:rPr>
        <w:t xml:space="preserve">, privind consimţământul în ceea ce priveşte prelucrarea datelor cu caracter personal, întocmite conform modelului din </w:t>
      </w:r>
      <w:r w:rsidRPr="005F5691">
        <w:rPr>
          <w:rStyle w:val="slgi1"/>
          <w:rFonts w:ascii="Times New Roman" w:eastAsia="Times New Roman" w:hAnsi="Times New Roman" w:cs="Times New Roman"/>
          <w:color w:val="auto"/>
          <w:sz w:val="24"/>
          <w:szCs w:val="24"/>
          <w:u w:val="none"/>
        </w:rPr>
        <w:t xml:space="preserve">anexa nr. </w:t>
      </w:r>
      <w:r w:rsidR="00DB584B" w:rsidRPr="005F5691">
        <w:rPr>
          <w:rStyle w:val="slgi1"/>
          <w:rFonts w:ascii="Times New Roman" w:eastAsia="Times New Roman" w:hAnsi="Times New Roman" w:cs="Times New Roman"/>
          <w:color w:val="auto"/>
          <w:sz w:val="24"/>
          <w:szCs w:val="24"/>
          <w:u w:val="none"/>
        </w:rPr>
        <w:t>4</w:t>
      </w:r>
      <w:r w:rsidRPr="005F5691">
        <w:rPr>
          <w:rStyle w:val="slitbdy"/>
          <w:rFonts w:ascii="Times New Roman" w:eastAsia="Times New Roman" w:hAnsi="Times New Roman" w:cs="Times New Roman"/>
          <w:color w:val="auto"/>
          <w:sz w:val="24"/>
          <w:szCs w:val="24"/>
        </w:rPr>
        <w:t>;</w:t>
      </w:r>
    </w:p>
    <w:p w14:paraId="3D3D570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Solicitanţii străini prezintă o copie a documentelor justificative emise de organele competente din </w:t>
      </w:r>
      <w:proofErr w:type="gramStart"/>
      <w:r w:rsidRPr="005F5691">
        <w:rPr>
          <w:rStyle w:val="salnbdy"/>
          <w:rFonts w:ascii="Times New Roman" w:eastAsia="Times New Roman" w:hAnsi="Times New Roman" w:cs="Times New Roman"/>
          <w:color w:val="auto"/>
          <w:sz w:val="24"/>
          <w:szCs w:val="24"/>
        </w:rPr>
        <w:t>ţara</w:t>
      </w:r>
      <w:proofErr w:type="gramEnd"/>
      <w:r w:rsidRPr="005F5691">
        <w:rPr>
          <w:rStyle w:val="salnbdy"/>
          <w:rFonts w:ascii="Times New Roman" w:eastAsia="Times New Roman" w:hAnsi="Times New Roman" w:cs="Times New Roman"/>
          <w:color w:val="auto"/>
          <w:sz w:val="24"/>
          <w:szCs w:val="24"/>
        </w:rPr>
        <w:t xml:space="preserve"> de origine, care să corespundă cerinţelor prevăzute la </w:t>
      </w:r>
      <w:r w:rsidRPr="005F5691">
        <w:rPr>
          <w:rStyle w:val="slgi1"/>
          <w:rFonts w:ascii="Times New Roman" w:eastAsia="Times New Roman" w:hAnsi="Times New Roman" w:cs="Times New Roman"/>
          <w:color w:val="auto"/>
          <w:sz w:val="24"/>
          <w:szCs w:val="24"/>
          <w:u w:val="none"/>
        </w:rPr>
        <w:t xml:space="preserve">alin. (1)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a)</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şi</w:t>
      </w:r>
      <w:proofErr w:type="gramEnd"/>
      <w:r w:rsidRPr="005F5691">
        <w:rPr>
          <w:rStyle w:val="salnbdy"/>
          <w:rFonts w:ascii="Times New Roman" w:eastAsia="Times New Roman" w:hAnsi="Times New Roman" w:cs="Times New Roman"/>
          <w:color w:val="auto"/>
          <w:sz w:val="24"/>
          <w:szCs w:val="24"/>
        </w:rPr>
        <w:t xml:space="preserve"> o traducere autorizată a acestora în limba română.</w:t>
      </w:r>
    </w:p>
    <w:p w14:paraId="753F6D6B" w14:textId="77777777" w:rsidR="00037CDC" w:rsidRPr="00D85E11" w:rsidRDefault="00037CDC" w:rsidP="009339CB">
      <w:pPr>
        <w:spacing w:after="0" w:line="360" w:lineRule="auto"/>
        <w:jc w:val="both"/>
        <w:rPr>
          <w:rStyle w:val="salnbdy"/>
          <w:rFonts w:ascii="Times New Roman" w:eastAsia="Times New Roman" w:hAnsi="Times New Roman" w:cs="Times New Roman"/>
          <w:color w:val="auto"/>
          <w:sz w:val="24"/>
          <w:szCs w:val="24"/>
        </w:rPr>
      </w:pPr>
      <w:r w:rsidRPr="00D85E11">
        <w:rPr>
          <w:rStyle w:val="salnttl1"/>
          <w:rFonts w:ascii="Times New Roman" w:eastAsia="Times New Roman" w:hAnsi="Times New Roman" w:cs="Times New Roman"/>
          <w:color w:val="auto"/>
          <w:sz w:val="24"/>
          <w:szCs w:val="24"/>
          <w:specVanish w:val="0"/>
        </w:rPr>
        <w:t>(3)</w:t>
      </w:r>
      <w:r w:rsidRPr="00D85E11">
        <w:rPr>
          <w:rStyle w:val="salnbdy"/>
          <w:rFonts w:ascii="Times New Roman" w:eastAsia="Times New Roman" w:hAnsi="Times New Roman" w:cs="Times New Roman"/>
          <w:color w:val="auto"/>
          <w:sz w:val="24"/>
          <w:szCs w:val="24"/>
        </w:rPr>
        <w:t xml:space="preserve"> În situaţia în care </w:t>
      </w:r>
      <w:proofErr w:type="gramStart"/>
      <w:r w:rsidRPr="00D85E11">
        <w:rPr>
          <w:rStyle w:val="salnbdy"/>
          <w:rFonts w:ascii="Times New Roman" w:eastAsia="Times New Roman" w:hAnsi="Times New Roman" w:cs="Times New Roman"/>
          <w:color w:val="auto"/>
          <w:sz w:val="24"/>
          <w:szCs w:val="24"/>
        </w:rPr>
        <w:t>un</w:t>
      </w:r>
      <w:proofErr w:type="gramEnd"/>
      <w:r w:rsidRPr="00D85E11">
        <w:rPr>
          <w:rStyle w:val="salnbdy"/>
          <w:rFonts w:ascii="Times New Roman" w:eastAsia="Times New Roman" w:hAnsi="Times New Roman" w:cs="Times New Roman"/>
          <w:color w:val="auto"/>
          <w:sz w:val="24"/>
          <w:szCs w:val="24"/>
        </w:rPr>
        <w:t xml:space="preserve"> operator economic solicită în cursul unui an sau simultan acordarea mai multor autorizaţii de înfiinţare/licenţe, documentele prevăzute la </w:t>
      </w:r>
      <w:r w:rsidRPr="00D85E11">
        <w:rPr>
          <w:rStyle w:val="slgi1"/>
          <w:rFonts w:ascii="Times New Roman" w:eastAsia="Times New Roman" w:hAnsi="Times New Roman" w:cs="Times New Roman"/>
          <w:color w:val="auto"/>
          <w:sz w:val="24"/>
          <w:szCs w:val="24"/>
          <w:u w:val="none"/>
        </w:rPr>
        <w:t>alin. (1)</w:t>
      </w:r>
      <w:r w:rsidRPr="00D85E11">
        <w:rPr>
          <w:rStyle w:val="salnbdy"/>
          <w:rFonts w:ascii="Times New Roman" w:eastAsia="Times New Roman" w:hAnsi="Times New Roman" w:cs="Times New Roman"/>
          <w:color w:val="auto"/>
          <w:sz w:val="24"/>
          <w:szCs w:val="24"/>
        </w:rPr>
        <w:t xml:space="preserve"> </w:t>
      </w:r>
      <w:proofErr w:type="gramStart"/>
      <w:r w:rsidRPr="00D85E11">
        <w:rPr>
          <w:rStyle w:val="salnbdy"/>
          <w:rFonts w:ascii="Times New Roman" w:eastAsia="Times New Roman" w:hAnsi="Times New Roman" w:cs="Times New Roman"/>
          <w:color w:val="auto"/>
          <w:sz w:val="24"/>
          <w:szCs w:val="24"/>
        </w:rPr>
        <w:t>se</w:t>
      </w:r>
      <w:proofErr w:type="gramEnd"/>
      <w:r w:rsidRPr="00D85E11">
        <w:rPr>
          <w:rStyle w:val="salnbdy"/>
          <w:rFonts w:ascii="Times New Roman" w:eastAsia="Times New Roman" w:hAnsi="Times New Roman" w:cs="Times New Roman"/>
          <w:color w:val="auto"/>
          <w:sz w:val="24"/>
          <w:szCs w:val="24"/>
        </w:rPr>
        <w:t xml:space="preserve"> depun într-un singur exemplar, însoţite şi de declaraţia pe propria răspundere prevăzută la </w:t>
      </w:r>
      <w:r w:rsidRPr="00D85E11">
        <w:rPr>
          <w:rStyle w:val="slgi1"/>
          <w:rFonts w:ascii="Times New Roman" w:eastAsia="Times New Roman" w:hAnsi="Times New Roman" w:cs="Times New Roman"/>
          <w:color w:val="auto"/>
          <w:sz w:val="24"/>
          <w:szCs w:val="24"/>
          <w:u w:val="none"/>
        </w:rPr>
        <w:t>art. 8 alin. (4)</w:t>
      </w:r>
      <w:r w:rsidRPr="00D85E11">
        <w:rPr>
          <w:rStyle w:val="salnbdy"/>
          <w:rFonts w:ascii="Times New Roman" w:eastAsia="Times New Roman" w:hAnsi="Times New Roman" w:cs="Times New Roman"/>
          <w:color w:val="auto"/>
          <w:sz w:val="24"/>
          <w:szCs w:val="24"/>
        </w:rPr>
        <w:t xml:space="preserve"> </w:t>
      </w:r>
      <w:proofErr w:type="gramStart"/>
      <w:r w:rsidRPr="00D85E11">
        <w:rPr>
          <w:rStyle w:val="salnbdy"/>
          <w:rFonts w:ascii="Times New Roman" w:eastAsia="Times New Roman" w:hAnsi="Times New Roman" w:cs="Times New Roman"/>
          <w:color w:val="auto"/>
          <w:sz w:val="24"/>
          <w:szCs w:val="24"/>
        </w:rPr>
        <w:t>întocmită</w:t>
      </w:r>
      <w:proofErr w:type="gramEnd"/>
      <w:r w:rsidRPr="00D85E11">
        <w:rPr>
          <w:rStyle w:val="salnbdy"/>
          <w:rFonts w:ascii="Times New Roman" w:eastAsia="Times New Roman" w:hAnsi="Times New Roman" w:cs="Times New Roman"/>
          <w:color w:val="auto"/>
          <w:sz w:val="24"/>
          <w:szCs w:val="24"/>
        </w:rPr>
        <w:t xml:space="preserve"> conform modelului prevăzut în </w:t>
      </w:r>
      <w:r w:rsidR="00D52086" w:rsidRPr="00D85E11">
        <w:rPr>
          <w:rStyle w:val="salnbdy"/>
          <w:rFonts w:ascii="Times New Roman" w:eastAsia="Times New Roman" w:hAnsi="Times New Roman" w:cs="Times New Roman"/>
          <w:color w:val="auto"/>
          <w:sz w:val="24"/>
          <w:szCs w:val="24"/>
        </w:rPr>
        <w:t>a</w:t>
      </w:r>
      <w:r w:rsidRPr="00D85E11">
        <w:rPr>
          <w:rStyle w:val="salnbdy"/>
          <w:rFonts w:ascii="Times New Roman" w:eastAsia="Times New Roman" w:hAnsi="Times New Roman" w:cs="Times New Roman"/>
          <w:color w:val="auto"/>
          <w:sz w:val="24"/>
          <w:szCs w:val="24"/>
        </w:rPr>
        <w:t xml:space="preserve">nexa nr. </w:t>
      </w:r>
      <w:r w:rsidR="00DB584B" w:rsidRPr="00D85E11">
        <w:rPr>
          <w:rStyle w:val="salnbdy"/>
          <w:rFonts w:ascii="Times New Roman" w:eastAsia="Times New Roman" w:hAnsi="Times New Roman" w:cs="Times New Roman"/>
          <w:color w:val="auto"/>
          <w:sz w:val="24"/>
          <w:szCs w:val="24"/>
        </w:rPr>
        <w:t>2</w:t>
      </w:r>
      <w:r w:rsidRPr="00D85E11">
        <w:rPr>
          <w:rStyle w:val="salnbdy"/>
          <w:rFonts w:ascii="Times New Roman" w:eastAsia="Times New Roman" w:hAnsi="Times New Roman" w:cs="Times New Roman"/>
          <w:color w:val="auto"/>
          <w:sz w:val="24"/>
          <w:szCs w:val="24"/>
        </w:rPr>
        <w:t>.</w:t>
      </w:r>
    </w:p>
    <w:p w14:paraId="1D559A95" w14:textId="77777777" w:rsidR="00037CDC" w:rsidRPr="005F5691" w:rsidRDefault="00037CDC" w:rsidP="00DB584B">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3-a</w:t>
      </w:r>
    </w:p>
    <w:p w14:paraId="78181194" w14:textId="77777777" w:rsidR="00037CDC" w:rsidRPr="005F5691" w:rsidRDefault="00037CDC" w:rsidP="00DB584B">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specifice solicitate pentru toate tipurile de autorizaţii de înfiinţare şi de licenţe în sectorul gazelor naturale</w:t>
      </w:r>
    </w:p>
    <w:p w14:paraId="4E675798" w14:textId="77777777" w:rsidR="00037CDC" w:rsidRPr="005F5691" w:rsidRDefault="00037CDC" w:rsidP="00DB584B">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DB584B"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11</w:t>
      </w:r>
      <w:r w:rsidR="00DB584B" w:rsidRPr="005F5691">
        <w:rPr>
          <w:rFonts w:ascii="Times New Roman" w:hAnsi="Times New Roman"/>
          <w:color w:val="auto"/>
          <w:sz w:val="24"/>
          <w:szCs w:val="24"/>
          <w:shd w:val="clear" w:color="auto" w:fill="FFFFFF"/>
        </w:rPr>
        <w:t xml:space="preserve"> </w:t>
      </w:r>
      <w:r w:rsidRPr="00D52086">
        <w:rPr>
          <w:rStyle w:val="salnttl1"/>
          <w:rFonts w:ascii="Times New Roman" w:eastAsia="Times New Roman" w:hAnsi="Times New Roman"/>
          <w:b/>
          <w:color w:val="auto"/>
          <w:sz w:val="24"/>
          <w:szCs w:val="24"/>
          <w:specVanish w:val="0"/>
        </w:rPr>
        <w:t>(1)</w:t>
      </w:r>
      <w:r w:rsidR="00DB584B"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La solicitarea acordării autorizaţiei de înfiinţare a conductelor de alimentare din amonte aferente producţiei de gaze naturale în cazul unor noi perimetre sau a autorizaţiei de înfiinţare a instalaţiilor tehnologice de suprafaţă aferente activităţii de înmagazinare subterană a gazelor naturale, în cazul unor noi depozite, 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b w:val="0"/>
          <w:color w:val="auto"/>
          <w:sz w:val="24"/>
          <w:szCs w:val="24"/>
          <w:u w:val="none"/>
        </w:rPr>
        <w:t xml:space="preserve">anexa nr. </w:t>
      </w:r>
      <w:r w:rsidR="00DB584B" w:rsidRPr="005F5691">
        <w:rPr>
          <w:rStyle w:val="slgi1"/>
          <w:rFonts w:ascii="Times New Roman" w:eastAsia="Times New Roman" w:hAnsi="Times New Roman"/>
          <w:b w:val="0"/>
          <w:color w:val="auto"/>
          <w:sz w:val="24"/>
          <w:szCs w:val="24"/>
          <w:u w:val="none"/>
        </w:rPr>
        <w:t>5</w:t>
      </w:r>
      <w:r w:rsidR="00D52086">
        <w:rPr>
          <w:rStyle w:val="slgi1"/>
          <w:rFonts w:ascii="Times New Roman" w:eastAsia="Times New Roman" w:hAnsi="Times New Roman"/>
          <w:b w:val="0"/>
          <w:color w:val="auto"/>
          <w:sz w:val="24"/>
          <w:szCs w:val="24"/>
          <w:u w:val="none"/>
        </w:rPr>
        <w:t>, precum</w:t>
      </w:r>
      <w:r w:rsidRPr="005F5691">
        <w:rPr>
          <w:rStyle w:val="salnbdy"/>
          <w:rFonts w:ascii="Times New Roman" w:eastAsia="Times New Roman" w:hAnsi="Times New Roman"/>
          <w:b w:val="0"/>
          <w:color w:val="auto"/>
          <w:sz w:val="24"/>
          <w:szCs w:val="24"/>
        </w:rPr>
        <w:t xml:space="preserve"> şi de următoarele documente:</w:t>
      </w:r>
    </w:p>
    <w:p w14:paraId="6D9853BC" w14:textId="30C231EE"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documentul</w:t>
      </w:r>
      <w:proofErr w:type="gramEnd"/>
      <w:r w:rsidRPr="005F5691">
        <w:rPr>
          <w:rStyle w:val="slitbdy"/>
          <w:rFonts w:ascii="Times New Roman" w:eastAsia="Times New Roman" w:hAnsi="Times New Roman" w:cs="Times New Roman"/>
          <w:color w:val="auto"/>
          <w:sz w:val="24"/>
          <w:szCs w:val="24"/>
        </w:rPr>
        <w:t xml:space="preserve"> emis de </w:t>
      </w:r>
      <w:r w:rsidR="00FE78FE" w:rsidRPr="008D0602">
        <w:rPr>
          <w:rFonts w:ascii="Times New Roman" w:eastAsia="Times New Roman" w:hAnsi="Times New Roman" w:cs="Times New Roman"/>
          <w:sz w:val="24"/>
          <w:szCs w:val="24"/>
          <w:lang w:val="en-GB" w:eastAsia="en-GB"/>
        </w:rPr>
        <w:t>ANRMPSG</w:t>
      </w:r>
      <w:r w:rsidRPr="005F5691">
        <w:rPr>
          <w:rStyle w:val="slitbdy"/>
          <w:rFonts w:ascii="Times New Roman" w:eastAsia="Times New Roman" w:hAnsi="Times New Roman" w:cs="Times New Roman"/>
          <w:color w:val="auto"/>
          <w:sz w:val="24"/>
          <w:szCs w:val="24"/>
        </w:rPr>
        <w:t xml:space="preserve"> care să conţină cumulativ următoarele informaţii:</w:t>
      </w:r>
    </w:p>
    <w:p w14:paraId="07D13442"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denumirea</w:t>
      </w:r>
      <w:proofErr w:type="gramEnd"/>
      <w:r w:rsidRPr="005F5691">
        <w:rPr>
          <w:rStyle w:val="spctbdy"/>
          <w:rFonts w:ascii="Times New Roman" w:eastAsia="Times New Roman" w:hAnsi="Times New Roman" w:cs="Times New Roman"/>
          <w:color w:val="auto"/>
          <w:sz w:val="24"/>
          <w:szCs w:val="24"/>
        </w:rPr>
        <w:t xml:space="preserve"> titularului de acord de concesiune de dezvoltare-exploatare şi explorare petrolieră;</w:t>
      </w:r>
    </w:p>
    <w:p w14:paraId="7FCE7D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obiectul</w:t>
      </w:r>
      <w:proofErr w:type="gramEnd"/>
      <w:r w:rsidRPr="005F5691">
        <w:rPr>
          <w:rStyle w:val="spctbdy"/>
          <w:rFonts w:ascii="Times New Roman" w:eastAsia="Times New Roman" w:hAnsi="Times New Roman" w:cs="Times New Roman"/>
          <w:color w:val="auto"/>
          <w:sz w:val="24"/>
          <w:szCs w:val="24"/>
        </w:rPr>
        <w:t xml:space="preserve"> acordului (denumirea perimetrului de producţie/zăcământului comercial conform acordului petrolier/depozitului de înmagazinare subterană);</w:t>
      </w:r>
    </w:p>
    <w:p w14:paraId="2FA7DFB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data</w:t>
      </w:r>
      <w:proofErr w:type="gramEnd"/>
      <w:r w:rsidRPr="005F5691">
        <w:rPr>
          <w:rStyle w:val="spctbdy"/>
          <w:rFonts w:ascii="Times New Roman" w:eastAsia="Times New Roman" w:hAnsi="Times New Roman" w:cs="Times New Roman"/>
          <w:color w:val="auto"/>
          <w:sz w:val="24"/>
          <w:szCs w:val="24"/>
        </w:rPr>
        <w:t xml:space="preserve"> (ziua/luna/anul) până la care este încheiat acordul petrolier conform prevederilor legislaţiei specifice incidente;</w:t>
      </w:r>
    </w:p>
    <w:p w14:paraId="563E0C7A" w14:textId="31CE53C6"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solicitanţilor care nu sunt titulari de licenţă </w:t>
      </w:r>
      <w:r w:rsidR="00E324B1">
        <w:rPr>
          <w:rStyle w:val="slitbdy"/>
          <w:rFonts w:ascii="Times New Roman" w:eastAsia="Times New Roman" w:hAnsi="Times New Roman" w:cs="Times New Roman"/>
          <w:color w:val="auto"/>
          <w:sz w:val="24"/>
          <w:szCs w:val="24"/>
        </w:rPr>
        <w:t xml:space="preserve">specifică </w:t>
      </w:r>
      <w:r w:rsidR="00E324B1" w:rsidRPr="00592E4C">
        <w:rPr>
          <w:rStyle w:val="slitbdy"/>
          <w:rFonts w:ascii="Times New Roman" w:eastAsia="Times New Roman" w:hAnsi="Times New Roman" w:cs="Times New Roman"/>
          <w:color w:val="auto"/>
          <w:sz w:val="24"/>
          <w:szCs w:val="24"/>
        </w:rPr>
        <w:t xml:space="preserve">sau </w:t>
      </w:r>
      <w:r w:rsidR="00592E4C" w:rsidRPr="00592E4C">
        <w:rPr>
          <w:rStyle w:val="slitbdy"/>
          <w:rFonts w:ascii="Times New Roman" w:eastAsia="Times New Roman" w:hAnsi="Times New Roman" w:cs="Times New Roman"/>
          <w:color w:val="auto"/>
          <w:sz w:val="24"/>
          <w:szCs w:val="24"/>
        </w:rPr>
        <w:t xml:space="preserve">care </w:t>
      </w:r>
      <w:r w:rsidR="00E324B1" w:rsidRPr="00592E4C">
        <w:rPr>
          <w:rStyle w:val="slitbdy"/>
          <w:rFonts w:ascii="Times New Roman" w:eastAsia="Times New Roman" w:hAnsi="Times New Roman" w:cs="Times New Roman"/>
          <w:color w:val="auto"/>
          <w:sz w:val="24"/>
          <w:szCs w:val="24"/>
        </w:rPr>
        <w:t>deţin licenţa specifică de mai puţin de 3 ani</w:t>
      </w:r>
      <w:r w:rsidRPr="00592E4C">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copia contractului de asistenţă tehnică pentru urmărirea lucrărilor de execuţie, recepţie şi punere în funcţiune </w:t>
      </w:r>
      <w:r w:rsidR="009B73F9">
        <w:rPr>
          <w:rStyle w:val="slitbdy"/>
          <w:rFonts w:ascii="Times New Roman" w:eastAsia="Times New Roman" w:hAnsi="Times New Roman" w:cs="Times New Roman"/>
          <w:color w:val="auto"/>
          <w:sz w:val="24"/>
          <w:szCs w:val="24"/>
        </w:rPr>
        <w:t xml:space="preserve">după caz, </w:t>
      </w:r>
      <w:r w:rsidRPr="005F5691">
        <w:rPr>
          <w:rStyle w:val="slitbdy"/>
          <w:rFonts w:ascii="Times New Roman" w:eastAsia="Times New Roman" w:hAnsi="Times New Roman" w:cs="Times New Roman"/>
          <w:color w:val="auto"/>
          <w:sz w:val="24"/>
          <w:szCs w:val="24"/>
        </w:rPr>
        <w:t>a:</w:t>
      </w:r>
    </w:p>
    <w:p w14:paraId="2571897A" w14:textId="53709AEF"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conductelor de alimentare din amonte aferente producţiei de gaze naturale, încheiat cu un titular de licenţă de operare a conductelor de alimentare din amonte, care are o experienţă similară de minimum 3 ani;</w:t>
      </w:r>
      <w:r w:rsidR="009B73F9">
        <w:rPr>
          <w:rStyle w:val="spctbdy"/>
          <w:rFonts w:ascii="Times New Roman" w:eastAsia="Times New Roman" w:hAnsi="Times New Roman" w:cs="Times New Roman"/>
          <w:color w:val="auto"/>
          <w:sz w:val="24"/>
          <w:szCs w:val="24"/>
        </w:rPr>
        <w:t xml:space="preserve"> sau</w:t>
      </w:r>
    </w:p>
    <w:p w14:paraId="0FB3C90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instalaţiilor</w:t>
      </w:r>
      <w:proofErr w:type="gramEnd"/>
      <w:r w:rsidRPr="005F5691">
        <w:rPr>
          <w:rStyle w:val="spctbdy"/>
          <w:rFonts w:ascii="Times New Roman" w:eastAsia="Times New Roman" w:hAnsi="Times New Roman" w:cs="Times New Roman"/>
          <w:color w:val="auto"/>
          <w:sz w:val="24"/>
          <w:szCs w:val="24"/>
        </w:rPr>
        <w:t xml:space="preserve"> tehnologice de suprafaţă aferente înmagazinării subterane a gazelor naturale, încheiat cu un titular de licenţă de operare a sistemului de înmagazinare subterană, care are o experienţă similară de minimum 3 ani;</w:t>
      </w:r>
    </w:p>
    <w:p w14:paraId="15C30906" w14:textId="46A97EB1" w:rsidR="00037CDC" w:rsidRDefault="00ED0454" w:rsidP="009339CB">
      <w:pPr>
        <w:spacing w:after="0" w:line="360" w:lineRule="auto"/>
        <w:jc w:val="both"/>
        <w:rPr>
          <w:rStyle w:val="slitbdy"/>
          <w:rFonts w:ascii="Times New Roman" w:eastAsia="Times New Roman" w:hAnsi="Times New Roman" w:cs="Times New Roman"/>
          <w:color w:val="auto"/>
          <w:sz w:val="24"/>
          <w:szCs w:val="24"/>
        </w:rPr>
      </w:pPr>
      <w:r>
        <w:rPr>
          <w:rStyle w:val="slitttl1"/>
          <w:rFonts w:ascii="Times New Roman" w:eastAsia="Times New Roman" w:hAnsi="Times New Roman" w:cs="Times New Roman"/>
          <w:color w:val="auto"/>
          <w:sz w:val="24"/>
          <w:szCs w:val="24"/>
          <w:specVanish w:val="0"/>
        </w:rPr>
        <w:t>c</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r w:rsidR="00037CDC" w:rsidRPr="005F5691">
        <w:rPr>
          <w:rStyle w:val="slitbdy"/>
          <w:rFonts w:ascii="Times New Roman" w:eastAsia="Times New Roman" w:hAnsi="Times New Roman" w:cs="Times New Roman"/>
          <w:color w:val="auto"/>
          <w:sz w:val="24"/>
          <w:szCs w:val="24"/>
        </w:rPr>
        <w:t>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verificat de verificator de proiecte atesat de ANRE;</w:t>
      </w:r>
    </w:p>
    <w:p w14:paraId="65822BB9" w14:textId="48A54068" w:rsidR="00151A1B" w:rsidRPr="00151A1B" w:rsidRDefault="00151A1B" w:rsidP="00151A1B">
      <w:pPr>
        <w:jc w:val="both"/>
        <w:rPr>
          <w:rFonts w:ascii="Times New Roman" w:eastAsia="Times New Roman" w:hAnsi="Times New Roman" w:cs="Times New Roman"/>
          <w:color w:val="000000"/>
          <w:sz w:val="24"/>
          <w:szCs w:val="24"/>
          <w:shd w:val="clear" w:color="auto" w:fill="FFFFFF"/>
        </w:rPr>
      </w:pPr>
      <w:r w:rsidRPr="00151A1B">
        <w:rPr>
          <w:rStyle w:val="slitttl1"/>
          <w:rFonts w:ascii="Times New Roman" w:eastAsia="Times New Roman" w:hAnsi="Times New Roman" w:cs="Times New Roman"/>
          <w:color w:val="auto"/>
          <w:sz w:val="24"/>
          <w:szCs w:val="24"/>
          <w:specVanish w:val="0"/>
        </w:rPr>
        <w:t>d)</w:t>
      </w:r>
      <w:r>
        <w:rPr>
          <w:rStyle w:val="slitbdy"/>
          <w:rFonts w:ascii="Times New Roman" w:eastAsia="Times New Roman" w:hAnsi="Times New Roman" w:cs="Times New Roman"/>
          <w:sz w:val="24"/>
          <w:szCs w:val="24"/>
        </w:rPr>
        <w:t xml:space="preserve"> </w:t>
      </w:r>
      <w:proofErr w:type="gramStart"/>
      <w:r w:rsidRPr="00151A1B">
        <w:rPr>
          <w:rStyle w:val="slitbdy"/>
          <w:rFonts w:ascii="Times New Roman" w:eastAsia="Times New Roman" w:hAnsi="Times New Roman" w:cs="Times New Roman"/>
          <w:sz w:val="24"/>
          <w:szCs w:val="24"/>
        </w:rPr>
        <w:t>schema</w:t>
      </w:r>
      <w:proofErr w:type="gramEnd"/>
      <w:r w:rsidRPr="00151A1B">
        <w:rPr>
          <w:rStyle w:val="slitbdy"/>
          <w:rFonts w:ascii="Times New Roman" w:eastAsia="Times New Roman" w:hAnsi="Times New Roman" w:cs="Times New Roman"/>
          <w:sz w:val="24"/>
          <w:szCs w:val="24"/>
        </w:rPr>
        <w:t xml:space="preserve"> tehnologică, cuprinsă în documentaţia tehnică/raportul de expertiză/proiectul tehnic pentru obiectivele pentru care se solicită autorizaţia de înfiinţare; </w:t>
      </w:r>
    </w:p>
    <w:p w14:paraId="763DD5F6" w14:textId="4E7D22D9" w:rsidR="00037CDC" w:rsidRPr="005F5691" w:rsidRDefault="00151A1B" w:rsidP="009339CB">
      <w:pPr>
        <w:spacing w:after="0" w:line="360" w:lineRule="auto"/>
        <w:jc w:val="both"/>
        <w:rPr>
          <w:rStyle w:val="slitbdy"/>
          <w:rFonts w:ascii="Times New Roman" w:eastAsia="Times New Roman" w:hAnsi="Times New Roman" w:cs="Times New Roman"/>
          <w:color w:val="auto"/>
          <w:sz w:val="24"/>
          <w:szCs w:val="24"/>
        </w:rPr>
      </w:pPr>
      <w:r>
        <w:rPr>
          <w:rStyle w:val="slitttl1"/>
          <w:rFonts w:ascii="Times New Roman" w:eastAsia="Times New Roman" w:hAnsi="Times New Roman" w:cs="Times New Roman"/>
          <w:color w:val="auto"/>
          <w:sz w:val="24"/>
          <w:szCs w:val="24"/>
          <w:specVanish w:val="0"/>
        </w:rPr>
        <w:t>e</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proofErr w:type="gramStart"/>
      <w:r w:rsidR="00037CDC" w:rsidRPr="005F5691">
        <w:rPr>
          <w:rStyle w:val="slitbdy"/>
          <w:rFonts w:ascii="Times New Roman" w:eastAsia="Times New Roman" w:hAnsi="Times New Roman" w:cs="Times New Roman"/>
          <w:color w:val="auto"/>
          <w:sz w:val="24"/>
          <w:szCs w:val="24"/>
        </w:rPr>
        <w:t>informaţii</w:t>
      </w:r>
      <w:proofErr w:type="gramEnd"/>
      <w:r w:rsidR="00037CDC" w:rsidRPr="005F5691">
        <w:rPr>
          <w:rStyle w:val="slitbdy"/>
          <w:rFonts w:ascii="Times New Roman" w:eastAsia="Times New Roman" w:hAnsi="Times New Roman" w:cs="Times New Roman"/>
          <w:color w:val="auto"/>
          <w:sz w:val="24"/>
          <w:szCs w:val="24"/>
        </w:rPr>
        <w:t xml:space="preserve"> privind caracteristicile tehnice ale obiectivelor pentru care se solicită autorizaţia de înfiinţare, în format electronic Excel, conform modelului din </w:t>
      </w:r>
      <w:r w:rsidR="00037CDC"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6</w:t>
      </w:r>
      <w:r w:rsidR="00037CDC" w:rsidRPr="005F5691">
        <w:rPr>
          <w:rStyle w:val="slitbdy"/>
          <w:rFonts w:ascii="Times New Roman" w:eastAsia="Times New Roman" w:hAnsi="Times New Roman" w:cs="Times New Roman"/>
          <w:color w:val="auto"/>
          <w:sz w:val="24"/>
          <w:szCs w:val="24"/>
        </w:rPr>
        <w:t>.</w:t>
      </w:r>
    </w:p>
    <w:p w14:paraId="3D4633B5"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transport al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493A6B9D"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documentul</w:t>
      </w:r>
      <w:proofErr w:type="gramEnd"/>
      <w:r w:rsidRPr="005F5691">
        <w:rPr>
          <w:rStyle w:val="slitbdy"/>
          <w:rFonts w:ascii="Times New Roman" w:eastAsia="Times New Roman" w:hAnsi="Times New Roman" w:cs="Times New Roman"/>
          <w:color w:val="auto"/>
          <w:sz w:val="24"/>
          <w:szCs w:val="24"/>
        </w:rPr>
        <w:t xml:space="preserve"> emis de </w:t>
      </w:r>
      <w:r w:rsidR="009849CF">
        <w:rPr>
          <w:rStyle w:val="slitbdy"/>
          <w:rFonts w:ascii="Times New Roman" w:eastAsia="Times New Roman" w:hAnsi="Times New Roman" w:cs="Times New Roman"/>
          <w:color w:val="auto"/>
          <w:sz w:val="24"/>
          <w:szCs w:val="24"/>
        </w:rPr>
        <w:t>concedent</w:t>
      </w:r>
      <w:r w:rsidRPr="005F5691">
        <w:rPr>
          <w:rStyle w:val="slitbdy"/>
          <w:rFonts w:ascii="Times New Roman" w:eastAsia="Times New Roman" w:hAnsi="Times New Roman" w:cs="Times New Roman"/>
          <w:color w:val="auto"/>
          <w:sz w:val="24"/>
          <w:szCs w:val="24"/>
        </w:rPr>
        <w:t xml:space="preserve"> care să conţină cumulativ următoarele: </w:t>
      </w:r>
    </w:p>
    <w:p w14:paraId="613F3D1A"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denumirea</w:t>
      </w:r>
      <w:proofErr w:type="gramEnd"/>
      <w:r w:rsidRPr="005F5691">
        <w:rPr>
          <w:rStyle w:val="spctbdy"/>
          <w:rFonts w:ascii="Times New Roman" w:eastAsia="Times New Roman" w:hAnsi="Times New Roman" w:cs="Times New Roman"/>
          <w:color w:val="auto"/>
          <w:sz w:val="24"/>
          <w:szCs w:val="24"/>
        </w:rPr>
        <w:t xml:space="preserve"> titularului contractului de concesiune;</w:t>
      </w:r>
    </w:p>
    <w:p w14:paraId="5217EAD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obiectul</w:t>
      </w:r>
      <w:proofErr w:type="gramEnd"/>
      <w:r w:rsidRPr="005F5691">
        <w:rPr>
          <w:rStyle w:val="spctbdy"/>
          <w:rFonts w:ascii="Times New Roman" w:eastAsia="Times New Roman" w:hAnsi="Times New Roman" w:cs="Times New Roman"/>
          <w:color w:val="auto"/>
          <w:sz w:val="24"/>
          <w:szCs w:val="24"/>
        </w:rPr>
        <w:t xml:space="preserve"> contractului;</w:t>
      </w:r>
    </w:p>
    <w:p w14:paraId="7A98C5C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data</w:t>
      </w:r>
      <w:proofErr w:type="gramEnd"/>
      <w:r w:rsidRPr="005F5691">
        <w:rPr>
          <w:rStyle w:val="spctbdy"/>
          <w:rFonts w:ascii="Times New Roman" w:eastAsia="Times New Roman" w:hAnsi="Times New Roman" w:cs="Times New Roman"/>
          <w:color w:val="auto"/>
          <w:sz w:val="24"/>
          <w:szCs w:val="24"/>
        </w:rPr>
        <w:t xml:space="preserve"> (ziua/luna/anul) până la care este încheiat contractul de concesiune conform prevederilor legislaţiei specifice incidente; </w:t>
      </w:r>
    </w:p>
    <w:p w14:paraId="51E8E379" w14:textId="6D49DE7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solicitanţilor care nu sunt titulari de licenţă </w:t>
      </w:r>
      <w:r w:rsidRPr="00592E4C">
        <w:rPr>
          <w:rStyle w:val="slitbdy"/>
          <w:rFonts w:ascii="Times New Roman" w:eastAsia="Times New Roman" w:hAnsi="Times New Roman" w:cs="Times New Roman"/>
          <w:color w:val="auto"/>
          <w:sz w:val="24"/>
          <w:szCs w:val="24"/>
        </w:rPr>
        <w:t>specifică</w:t>
      </w:r>
      <w:r w:rsidR="00E324B1" w:rsidRPr="00592E4C">
        <w:rPr>
          <w:rStyle w:val="slitbdy"/>
          <w:rFonts w:ascii="Times New Roman" w:eastAsia="Times New Roman" w:hAnsi="Times New Roman" w:cs="Times New Roman"/>
          <w:color w:val="auto"/>
          <w:sz w:val="24"/>
          <w:szCs w:val="24"/>
        </w:rPr>
        <w:t xml:space="preserve"> sau </w:t>
      </w:r>
      <w:r w:rsidR="00592E4C" w:rsidRPr="00592E4C">
        <w:rPr>
          <w:rStyle w:val="slitbdy"/>
          <w:rFonts w:ascii="Times New Roman" w:eastAsia="Times New Roman" w:hAnsi="Times New Roman" w:cs="Times New Roman"/>
          <w:color w:val="auto"/>
          <w:sz w:val="24"/>
          <w:szCs w:val="24"/>
        </w:rPr>
        <w:t xml:space="preserve">care </w:t>
      </w:r>
      <w:r w:rsidR="00E324B1" w:rsidRPr="00592E4C">
        <w:rPr>
          <w:rStyle w:val="slitbdy"/>
          <w:rFonts w:ascii="Times New Roman" w:eastAsia="Times New Roman" w:hAnsi="Times New Roman" w:cs="Times New Roman"/>
          <w:color w:val="auto"/>
          <w:sz w:val="24"/>
          <w:szCs w:val="24"/>
        </w:rPr>
        <w:t>deţin licenţa specifică de mai puţin de 3 ani</w:t>
      </w:r>
      <w:r w:rsidRPr="00592E4C">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copia contractului de asistenţă tehnică pentru urmărirea lucrărilor de execuţie, recepţia şi punerea în funcţiune a obiectivelor, încheiat cu un titular de licenţă de operare a sistemului de transport al gazelor naturale care are o experienţă similară de minimum 3 ani;</w:t>
      </w:r>
    </w:p>
    <w:p w14:paraId="2B4DCBB7" w14:textId="16652098" w:rsidR="00037CDC" w:rsidRPr="00E14CAE" w:rsidRDefault="00ED0454" w:rsidP="009339CB">
      <w:pPr>
        <w:spacing w:after="0" w:line="360" w:lineRule="auto"/>
        <w:jc w:val="both"/>
        <w:rPr>
          <w:rFonts w:ascii="Times New Roman" w:eastAsia="Times New Roman" w:hAnsi="Times New Roman" w:cs="Times New Roman"/>
          <w:sz w:val="24"/>
          <w:szCs w:val="24"/>
          <w:shd w:val="clear" w:color="auto" w:fill="FFFFFF"/>
        </w:rPr>
      </w:pPr>
      <w:r>
        <w:rPr>
          <w:rStyle w:val="slitttl1"/>
          <w:rFonts w:ascii="Times New Roman" w:eastAsia="Times New Roman" w:hAnsi="Times New Roman" w:cs="Times New Roman"/>
          <w:color w:val="auto"/>
          <w:sz w:val="24"/>
          <w:szCs w:val="24"/>
          <w:specVanish w:val="0"/>
        </w:rPr>
        <w:t>c</w:t>
      </w:r>
      <w:r w:rsidR="00037CDC" w:rsidRPr="00E14CAE">
        <w:rPr>
          <w:rStyle w:val="slitttl1"/>
          <w:rFonts w:ascii="Times New Roman" w:eastAsia="Times New Roman" w:hAnsi="Times New Roman" w:cs="Times New Roman"/>
          <w:color w:val="auto"/>
          <w:sz w:val="24"/>
          <w:szCs w:val="24"/>
          <w:specVanish w:val="0"/>
        </w:rPr>
        <w:t>)</w:t>
      </w:r>
      <w:r w:rsidR="003523FE" w:rsidRPr="00E14CAE">
        <w:rPr>
          <w:rStyle w:val="slitttl1"/>
          <w:rFonts w:ascii="Times New Roman" w:eastAsia="Times New Roman" w:hAnsi="Times New Roman" w:cs="Times New Roman"/>
          <w:color w:val="auto"/>
          <w:sz w:val="24"/>
          <w:szCs w:val="24"/>
          <w:specVanish w:val="0"/>
        </w:rPr>
        <w:t xml:space="preserve"> </w:t>
      </w:r>
      <w:r w:rsidR="00037CDC" w:rsidRPr="00E14CAE">
        <w:rPr>
          <w:rStyle w:val="slitbdy"/>
          <w:rFonts w:ascii="Times New Roman" w:eastAsia="Times New Roman" w:hAnsi="Times New Roman" w:cs="Times New Roman"/>
          <w:color w:val="auto"/>
          <w:sz w:val="24"/>
          <w:szCs w:val="24"/>
        </w:rPr>
        <w:t xml:space="preserve">planul de ansamblu care cuprinde obiectivele pentru care se solicită autorizaţia de înfiinţare, conţinut în documentaţia tehnică/raportul de expertiză/proiectul tehnic, cu evidenţierea limitelor </w:t>
      </w:r>
      <w:r w:rsidR="00E14CAE">
        <w:rPr>
          <w:rStyle w:val="slitbdy"/>
          <w:rFonts w:ascii="Times New Roman" w:eastAsia="Times New Roman" w:hAnsi="Times New Roman" w:cs="Times New Roman"/>
          <w:color w:val="auto"/>
          <w:sz w:val="24"/>
          <w:szCs w:val="24"/>
        </w:rPr>
        <w:t>administrative teritoriale</w:t>
      </w:r>
      <w:r w:rsidR="00037CDC" w:rsidRPr="00E14CAE">
        <w:rPr>
          <w:rStyle w:val="slitbdy"/>
          <w:rFonts w:ascii="Times New Roman" w:eastAsia="Times New Roman" w:hAnsi="Times New Roman" w:cs="Times New Roman"/>
          <w:color w:val="auto"/>
          <w:sz w:val="24"/>
          <w:szCs w:val="24"/>
        </w:rPr>
        <w:t xml:space="preserve"> şi denumirea localităţilor pe teritoriul cărora se amplasează acestea, verificat de verificator de proiecte atestat de ANRE;</w:t>
      </w:r>
    </w:p>
    <w:p w14:paraId="6F009988" w14:textId="77777777" w:rsidR="00151A1B" w:rsidRDefault="00151A1B" w:rsidP="009339CB">
      <w:pPr>
        <w:spacing w:after="0" w:line="360" w:lineRule="auto"/>
        <w:jc w:val="both"/>
        <w:rPr>
          <w:rStyle w:val="slitbdy"/>
          <w:rFonts w:ascii="Times New Roman" w:eastAsia="Times New Roman" w:hAnsi="Times New Roman" w:cs="Times New Roman"/>
          <w:sz w:val="24"/>
          <w:szCs w:val="24"/>
        </w:rPr>
      </w:pPr>
      <w:r w:rsidRPr="00151A1B">
        <w:rPr>
          <w:rStyle w:val="slitttl1"/>
          <w:rFonts w:ascii="Times New Roman" w:eastAsia="Times New Roman" w:hAnsi="Times New Roman" w:cs="Times New Roman"/>
          <w:color w:val="auto"/>
          <w:sz w:val="24"/>
          <w:szCs w:val="24"/>
          <w:specVanish w:val="0"/>
        </w:rPr>
        <w:t>d)</w:t>
      </w:r>
      <w:r>
        <w:rPr>
          <w:rStyle w:val="slitbdy"/>
          <w:rFonts w:ascii="Times New Roman" w:eastAsia="Times New Roman" w:hAnsi="Times New Roman" w:cs="Times New Roman"/>
          <w:sz w:val="24"/>
          <w:szCs w:val="24"/>
        </w:rPr>
        <w:t xml:space="preserve"> </w:t>
      </w:r>
      <w:proofErr w:type="gramStart"/>
      <w:r w:rsidRPr="00151A1B">
        <w:rPr>
          <w:rStyle w:val="slitbdy"/>
          <w:rFonts w:ascii="Times New Roman" w:eastAsia="Times New Roman" w:hAnsi="Times New Roman" w:cs="Times New Roman"/>
          <w:sz w:val="24"/>
          <w:szCs w:val="24"/>
        </w:rPr>
        <w:t>schema</w:t>
      </w:r>
      <w:proofErr w:type="gramEnd"/>
      <w:r w:rsidRPr="00151A1B">
        <w:rPr>
          <w:rStyle w:val="slitbdy"/>
          <w:rFonts w:ascii="Times New Roman" w:eastAsia="Times New Roman" w:hAnsi="Times New Roman" w:cs="Times New Roman"/>
          <w:sz w:val="24"/>
          <w:szCs w:val="24"/>
        </w:rPr>
        <w:t xml:space="preserve"> tehnologică, cuprinsă în documentaţia tehnică/raportul de expertiză/proiectul tehnic pentru obiectivele pentru care se solicită autorizaţia de înfiinţare;</w:t>
      </w:r>
    </w:p>
    <w:p w14:paraId="628CE972" w14:textId="01440C63" w:rsidR="00037CDC" w:rsidRPr="005F5691" w:rsidRDefault="00151A1B" w:rsidP="009339CB">
      <w:pPr>
        <w:spacing w:after="0" w:line="360" w:lineRule="auto"/>
        <w:jc w:val="both"/>
        <w:rPr>
          <w:rStyle w:val="slitbdy"/>
          <w:rFonts w:ascii="Times New Roman" w:eastAsia="Times New Roman" w:hAnsi="Times New Roman" w:cs="Times New Roman"/>
          <w:color w:val="auto"/>
          <w:sz w:val="24"/>
          <w:szCs w:val="24"/>
        </w:rPr>
      </w:pPr>
      <w:r w:rsidRPr="00151A1B">
        <w:rPr>
          <w:rStyle w:val="slitbdy"/>
          <w:rFonts w:ascii="Times New Roman" w:eastAsia="Times New Roman" w:hAnsi="Times New Roman" w:cs="Times New Roman"/>
          <w:b/>
          <w:sz w:val="24"/>
          <w:szCs w:val="24"/>
        </w:rPr>
        <w:t>e)</w:t>
      </w:r>
      <w:r w:rsidRPr="00151A1B">
        <w:rPr>
          <w:rStyle w:val="slitbdy"/>
          <w:rFonts w:ascii="Times New Roman" w:eastAsia="Times New Roman" w:hAnsi="Times New Roman" w:cs="Times New Roman"/>
          <w:sz w:val="24"/>
          <w:szCs w:val="24"/>
        </w:rPr>
        <w:t xml:space="preserve"> </w:t>
      </w:r>
      <w:proofErr w:type="gramStart"/>
      <w:r w:rsidR="00037CDC" w:rsidRPr="005F5691">
        <w:rPr>
          <w:rStyle w:val="slitbdy"/>
          <w:rFonts w:ascii="Times New Roman" w:eastAsia="Times New Roman" w:hAnsi="Times New Roman" w:cs="Times New Roman"/>
          <w:color w:val="auto"/>
          <w:sz w:val="24"/>
          <w:szCs w:val="24"/>
        </w:rPr>
        <w:t>informaţii</w:t>
      </w:r>
      <w:proofErr w:type="gramEnd"/>
      <w:r w:rsidR="00037CDC" w:rsidRPr="005F5691">
        <w:rPr>
          <w:rStyle w:val="slitbdy"/>
          <w:rFonts w:ascii="Times New Roman" w:eastAsia="Times New Roman" w:hAnsi="Times New Roman" w:cs="Times New Roman"/>
          <w:color w:val="auto"/>
          <w:sz w:val="24"/>
          <w:szCs w:val="24"/>
        </w:rPr>
        <w:t xml:space="preserve"> privind caracteristicile tehnice ale obiectivelor pentru care se solicită autorizaţia de înfiinţare, </w:t>
      </w:r>
      <w:r w:rsidR="00ED0454" w:rsidRPr="005F5691">
        <w:rPr>
          <w:rStyle w:val="slitbdy"/>
          <w:rFonts w:ascii="Times New Roman" w:eastAsia="Times New Roman" w:hAnsi="Times New Roman" w:cs="Times New Roman"/>
          <w:color w:val="auto"/>
          <w:sz w:val="24"/>
          <w:szCs w:val="24"/>
        </w:rPr>
        <w:t xml:space="preserve">conform modelului din </w:t>
      </w:r>
      <w:r w:rsidR="00ED0454" w:rsidRPr="005F5691">
        <w:rPr>
          <w:rStyle w:val="slgi1"/>
          <w:rFonts w:ascii="Times New Roman" w:eastAsia="Times New Roman" w:hAnsi="Times New Roman" w:cs="Times New Roman"/>
          <w:color w:val="auto"/>
          <w:sz w:val="24"/>
          <w:szCs w:val="24"/>
          <w:u w:val="none"/>
        </w:rPr>
        <w:t>anexa nr. 7</w:t>
      </w:r>
      <w:r w:rsidR="00ED0454">
        <w:rPr>
          <w:rStyle w:val="slgi1"/>
          <w:rFonts w:ascii="Times New Roman" w:eastAsia="Times New Roman" w:hAnsi="Times New Roman" w:cs="Times New Roman"/>
          <w:color w:val="auto"/>
          <w:sz w:val="24"/>
          <w:szCs w:val="24"/>
          <w:u w:val="none"/>
        </w:rPr>
        <w:t xml:space="preserve">; informaţiile se prezintă şi </w:t>
      </w:r>
      <w:r w:rsidR="00ED0454" w:rsidRPr="005F5691">
        <w:rPr>
          <w:rStyle w:val="slitbdy"/>
          <w:rFonts w:ascii="Times New Roman" w:eastAsia="Times New Roman" w:hAnsi="Times New Roman" w:cs="Times New Roman"/>
          <w:color w:val="auto"/>
          <w:sz w:val="24"/>
          <w:szCs w:val="24"/>
        </w:rPr>
        <w:t>în format electronic Excel</w:t>
      </w:r>
      <w:r w:rsidR="00037CDC" w:rsidRPr="005F5691">
        <w:rPr>
          <w:rStyle w:val="slitbdy"/>
          <w:rFonts w:ascii="Times New Roman" w:eastAsia="Times New Roman" w:hAnsi="Times New Roman" w:cs="Times New Roman"/>
          <w:color w:val="auto"/>
          <w:sz w:val="24"/>
          <w:szCs w:val="24"/>
        </w:rPr>
        <w:t>.</w:t>
      </w:r>
    </w:p>
    <w:p w14:paraId="52E49C92"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distribuţie a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75764EF" w14:textId="1382CAA9" w:rsidR="00037CDC" w:rsidRPr="00EC1EC6"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copie a contractului de concesiune a serviciului de utilitate publică de distribuţie a gazelor naturale sau asimilat; în situaţia solicitării autorizaţiei de înfiinţare de către unităţile administrativ-teritoriale şi/sau asocierile acestora, reprezentantul legal transmite o declaraţie în care să fie precizată data finală de realizare a investiţiilor;</w:t>
      </w:r>
      <w:r w:rsidR="00EC1EC6">
        <w:rPr>
          <w:rStyle w:val="sli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concedentul, după încheierea contractului de concesiune a serviciului de utilitate publică de distribuţie a gazelor naturale</w:t>
      </w:r>
      <w:r w:rsidRPr="00614F3D">
        <w:rPr>
          <w:rStyle w:val="slitbdy"/>
          <w:rFonts w:ascii="Times New Roman" w:eastAsia="Times New Roman" w:hAnsi="Times New Roman" w:cs="Times New Roman"/>
          <w:color w:val="auto"/>
          <w:sz w:val="24"/>
          <w:szCs w:val="24"/>
        </w:rPr>
        <w:t xml:space="preserve">, </w:t>
      </w:r>
      <w:r w:rsidR="00614F3D" w:rsidRPr="00614F3D">
        <w:rPr>
          <w:rStyle w:val="slitbdy"/>
          <w:rFonts w:ascii="Times New Roman" w:eastAsia="Times New Roman" w:hAnsi="Times New Roman" w:cs="Times New Roman"/>
          <w:color w:val="auto"/>
          <w:sz w:val="24"/>
          <w:szCs w:val="24"/>
        </w:rPr>
        <w:t>transmite un exemplar original la ANRE, inclusiv anexele la contract, în termenul prevăzut de Hotăr</w:t>
      </w:r>
      <w:r w:rsidR="00EC1EC6">
        <w:rPr>
          <w:rStyle w:val="slitbdy"/>
          <w:rFonts w:ascii="Times New Roman" w:eastAsia="Times New Roman" w:hAnsi="Times New Roman" w:cs="Times New Roman"/>
          <w:color w:val="auto"/>
          <w:sz w:val="24"/>
          <w:szCs w:val="24"/>
        </w:rPr>
        <w:t>â</w:t>
      </w:r>
      <w:r w:rsidR="00614F3D" w:rsidRPr="00614F3D">
        <w:rPr>
          <w:rStyle w:val="slitbdy"/>
          <w:rFonts w:ascii="Times New Roman" w:eastAsia="Times New Roman" w:hAnsi="Times New Roman" w:cs="Times New Roman"/>
          <w:color w:val="auto"/>
          <w:sz w:val="24"/>
          <w:szCs w:val="24"/>
        </w:rPr>
        <w:t>rea Guvernului nr. 209/2019</w:t>
      </w:r>
      <w:r w:rsidR="00EC1EC6">
        <w:rPr>
          <w:rStyle w:val="slitbdy"/>
          <w:rFonts w:ascii="Times New Roman" w:eastAsia="Times New Roman" w:hAnsi="Times New Roman" w:cs="Times New Roman"/>
          <w:color w:val="auto"/>
          <w:sz w:val="24"/>
          <w:szCs w:val="24"/>
        </w:rPr>
        <w:t xml:space="preserve"> </w:t>
      </w:r>
      <w:r w:rsidR="00EC1EC6" w:rsidRPr="009B73F9">
        <w:rPr>
          <w:rFonts w:ascii="Times New Roman" w:eastAsia="Times New Roman" w:hAnsi="Times New Roman" w:cs="Times New Roman"/>
          <w:sz w:val="24"/>
          <w:szCs w:val="24"/>
          <w:shd w:val="clear" w:color="auto" w:fill="FFFFFF"/>
        </w:rPr>
        <w:t xml:space="preserve">pentru aprobarea </w:t>
      </w:r>
      <w:hyperlink w:history="1">
        <w:r w:rsidR="00EC1EC6" w:rsidRPr="009B73F9">
          <w:rPr>
            <w:rStyle w:val="Hyperlink"/>
            <w:rFonts w:ascii="Times New Roman" w:eastAsia="Times New Roman" w:hAnsi="Times New Roman" w:cs="Times New Roman"/>
            <w:color w:val="auto"/>
            <w:sz w:val="24"/>
            <w:szCs w:val="24"/>
            <w:u w:val="none"/>
            <w:shd w:val="clear" w:color="auto" w:fill="FFFFFF"/>
          </w:rPr>
          <w:t>Cadrului general</w:t>
        </w:r>
      </w:hyperlink>
      <w:r w:rsidR="00EC1EC6" w:rsidRPr="009B73F9">
        <w:rPr>
          <w:rFonts w:ascii="Times New Roman" w:eastAsia="Times New Roman" w:hAnsi="Times New Roman" w:cs="Times New Roman"/>
          <w:sz w:val="24"/>
          <w:szCs w:val="24"/>
          <w:shd w:val="clear" w:color="auto" w:fill="FFFFFF"/>
        </w:rPr>
        <w:t xml:space="preserve"> privind regimul juridic al contractelor de concesiune a serviciului de utilitate publică de distribuţie a gazelor naturale, procedurile pentru acordarea concesiunilor, conţinutul-cadru al caietului de sarcini</w:t>
      </w:r>
      <w:r w:rsidR="00614F3D" w:rsidRPr="00EC1EC6">
        <w:rPr>
          <w:rStyle w:val="slitbdy"/>
          <w:rFonts w:ascii="Times New Roman" w:eastAsia="Times New Roman" w:hAnsi="Times New Roman" w:cs="Times New Roman"/>
          <w:color w:val="auto"/>
          <w:sz w:val="24"/>
          <w:szCs w:val="24"/>
        </w:rPr>
        <w:t>; actele adiţionale la contract se transmit</w:t>
      </w:r>
      <w:r w:rsidR="00614F3D" w:rsidRPr="00614F3D">
        <w:rPr>
          <w:rStyle w:val="slitbdy"/>
          <w:rFonts w:ascii="Times New Roman" w:eastAsia="Times New Roman" w:hAnsi="Times New Roman" w:cs="Times New Roman"/>
          <w:color w:val="auto"/>
          <w:sz w:val="24"/>
          <w:szCs w:val="24"/>
        </w:rPr>
        <w:t xml:space="preserve"> la ANRE în original, în termen de 30 de zile de la data încheierii acestora;</w:t>
      </w:r>
    </w:p>
    <w:p w14:paraId="5EC7DAC5" w14:textId="30FD2F7D"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solicitanţilor care nu sunt titulari de licenţă </w:t>
      </w:r>
      <w:r w:rsidRPr="00592E4C">
        <w:rPr>
          <w:rStyle w:val="slitbdy"/>
          <w:rFonts w:ascii="Times New Roman" w:eastAsia="Times New Roman" w:hAnsi="Times New Roman" w:cs="Times New Roman"/>
          <w:color w:val="auto"/>
          <w:sz w:val="24"/>
          <w:szCs w:val="24"/>
        </w:rPr>
        <w:t>specifică</w:t>
      </w:r>
      <w:r w:rsidR="00E324B1" w:rsidRPr="00592E4C">
        <w:rPr>
          <w:rStyle w:val="slitbdy"/>
          <w:rFonts w:ascii="Times New Roman" w:eastAsia="Times New Roman" w:hAnsi="Times New Roman" w:cs="Times New Roman"/>
          <w:color w:val="auto"/>
          <w:sz w:val="24"/>
          <w:szCs w:val="24"/>
        </w:rPr>
        <w:t xml:space="preserve"> sau </w:t>
      </w:r>
      <w:r w:rsidR="00592E4C" w:rsidRPr="00592E4C">
        <w:rPr>
          <w:rStyle w:val="slitbdy"/>
          <w:rFonts w:ascii="Times New Roman" w:eastAsia="Times New Roman" w:hAnsi="Times New Roman" w:cs="Times New Roman"/>
          <w:color w:val="auto"/>
          <w:sz w:val="24"/>
          <w:szCs w:val="24"/>
        </w:rPr>
        <w:t xml:space="preserve">care </w:t>
      </w:r>
      <w:r w:rsidR="00E324B1" w:rsidRPr="00592E4C">
        <w:rPr>
          <w:rStyle w:val="slitbdy"/>
          <w:rFonts w:ascii="Times New Roman" w:eastAsia="Times New Roman" w:hAnsi="Times New Roman" w:cs="Times New Roman"/>
          <w:color w:val="auto"/>
          <w:sz w:val="24"/>
          <w:szCs w:val="24"/>
        </w:rPr>
        <w:t>deţin licenţa specifică de mai puţin de 3 ani</w:t>
      </w:r>
      <w:r w:rsidRPr="00592E4C">
        <w:rPr>
          <w:rStyle w:val="slitbdy"/>
          <w:rFonts w:ascii="Times New Roman" w:eastAsia="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 xml:space="preserve"> copia contractului de asistenţă tehnică pentru urmărirea lucrărilor de execuţie, recepţia şi punerea în funcţiune a obiectivelor, încheiat cu un titular de licenţă de operare a sistemului de distribuţie a gazelor naturale ce are o experienţă similară de minimum 3 ani;</w:t>
      </w:r>
    </w:p>
    <w:p w14:paraId="64F4E0B9" w14:textId="7BFC355A" w:rsidR="00037CDC" w:rsidRDefault="00ED0454" w:rsidP="009339CB">
      <w:pPr>
        <w:spacing w:after="0" w:line="360" w:lineRule="auto"/>
        <w:jc w:val="both"/>
        <w:rPr>
          <w:rStyle w:val="slitbdy"/>
          <w:rFonts w:ascii="Times New Roman" w:eastAsia="Times New Roman" w:hAnsi="Times New Roman" w:cs="Times New Roman"/>
          <w:color w:val="auto"/>
          <w:sz w:val="24"/>
          <w:szCs w:val="24"/>
        </w:rPr>
      </w:pPr>
      <w:r>
        <w:rPr>
          <w:rStyle w:val="slitttl1"/>
          <w:rFonts w:ascii="Times New Roman" w:eastAsia="Times New Roman" w:hAnsi="Times New Roman" w:cs="Times New Roman"/>
          <w:color w:val="auto"/>
          <w:sz w:val="24"/>
          <w:szCs w:val="24"/>
          <w:specVanish w:val="0"/>
        </w:rPr>
        <w:t>c</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r w:rsidR="00037CDC" w:rsidRPr="005F5691">
        <w:rPr>
          <w:rStyle w:val="slitbdy"/>
          <w:rFonts w:ascii="Times New Roman" w:eastAsia="Times New Roman" w:hAnsi="Times New Roman" w:cs="Times New Roman"/>
          <w:color w:val="auto"/>
          <w:sz w:val="24"/>
          <w:szCs w:val="24"/>
        </w:rPr>
        <w:t xml:space="preserve">planul de ansamblu care cuprinde obiectivele pentru care se solicită autorizaţia, conţinut în documentaţia tehnică/raportul de expertiză/proiectul tehnic, cu evidenţierea limitelor </w:t>
      </w:r>
      <w:r w:rsidR="00E14CAE">
        <w:rPr>
          <w:rStyle w:val="slitbdy"/>
          <w:rFonts w:ascii="Times New Roman" w:eastAsia="Times New Roman" w:hAnsi="Times New Roman" w:cs="Times New Roman"/>
          <w:color w:val="auto"/>
          <w:sz w:val="24"/>
          <w:szCs w:val="24"/>
        </w:rPr>
        <w:t>administrativ teritoriale</w:t>
      </w:r>
      <w:r w:rsidR="00037CDC" w:rsidRPr="005F5691">
        <w:rPr>
          <w:rStyle w:val="slitbdy"/>
          <w:rFonts w:ascii="Times New Roman" w:eastAsia="Times New Roman" w:hAnsi="Times New Roman" w:cs="Times New Roman"/>
          <w:color w:val="auto"/>
          <w:sz w:val="24"/>
          <w:szCs w:val="24"/>
        </w:rPr>
        <w:t xml:space="preserve"> şi denumirea localităţilor pe teritoriul cărora se amplasează acestea, verificat de verificator de proiecte atestat de ANRE; documentul trebuie să conţină inclusiv obiectivele amplasate în amonte de sistemul de distribuţie la care se face racordarea şi punctul de racordare care fac parte din soluţia tehnică de alimentare a sistemului;</w:t>
      </w:r>
    </w:p>
    <w:p w14:paraId="6670A914" w14:textId="28C4A2DB" w:rsidR="00567272" w:rsidRPr="00151A1B" w:rsidRDefault="00567272" w:rsidP="009339CB">
      <w:pPr>
        <w:spacing w:after="0" w:line="360" w:lineRule="auto"/>
        <w:jc w:val="both"/>
        <w:rPr>
          <w:rFonts w:ascii="Times New Roman" w:eastAsia="Times New Roman" w:hAnsi="Times New Roman" w:cs="Times New Roman"/>
          <w:sz w:val="24"/>
          <w:szCs w:val="24"/>
          <w:shd w:val="clear" w:color="auto" w:fill="FFFFFF"/>
        </w:rPr>
      </w:pPr>
      <w:r w:rsidRPr="00151A1B">
        <w:rPr>
          <w:rStyle w:val="slitbdy"/>
          <w:rFonts w:ascii="Times New Roman" w:eastAsia="Times New Roman" w:hAnsi="Times New Roman" w:cs="Times New Roman"/>
          <w:b/>
          <w:color w:val="auto"/>
          <w:sz w:val="24"/>
          <w:szCs w:val="24"/>
        </w:rPr>
        <w:t>d)</w:t>
      </w:r>
      <w:r w:rsidRPr="00151A1B">
        <w:rPr>
          <w:rStyle w:val="slitbdy"/>
          <w:rFonts w:ascii="Times New Roman" w:eastAsia="Times New Roman" w:hAnsi="Times New Roman" w:cs="Times New Roman"/>
          <w:color w:val="auto"/>
          <w:sz w:val="24"/>
          <w:szCs w:val="24"/>
        </w:rPr>
        <w:t xml:space="preserve"> </w:t>
      </w:r>
      <w:proofErr w:type="gramStart"/>
      <w:r w:rsidRPr="00151A1B">
        <w:rPr>
          <w:rStyle w:val="slitbdy"/>
          <w:rFonts w:ascii="Times New Roman" w:eastAsia="Times New Roman" w:hAnsi="Times New Roman" w:cs="Times New Roman"/>
          <w:sz w:val="24"/>
          <w:szCs w:val="24"/>
        </w:rPr>
        <w:t>breviarul</w:t>
      </w:r>
      <w:proofErr w:type="gramEnd"/>
      <w:r w:rsidRPr="00151A1B">
        <w:rPr>
          <w:rStyle w:val="slitbdy"/>
          <w:rFonts w:ascii="Times New Roman" w:eastAsia="Times New Roman" w:hAnsi="Times New Roman" w:cs="Times New Roman"/>
          <w:sz w:val="24"/>
          <w:szCs w:val="24"/>
        </w:rPr>
        <w:t xml:space="preserve"> de calcul pentru dimensionarea </w:t>
      </w:r>
      <w:r w:rsidRPr="00151A1B">
        <w:rPr>
          <w:rStyle w:val="slitbdy"/>
          <w:rFonts w:ascii="Times New Roman" w:eastAsia="Times New Roman" w:hAnsi="Times New Roman" w:cs="Times New Roman"/>
          <w:color w:val="auto"/>
          <w:sz w:val="24"/>
          <w:szCs w:val="24"/>
        </w:rPr>
        <w:t>obiectivele pentru care se solicită autorizaţia</w:t>
      </w:r>
      <w:r w:rsidR="00151A1B">
        <w:rPr>
          <w:rStyle w:val="slitbdy"/>
          <w:rFonts w:ascii="Times New Roman" w:eastAsia="Times New Roman" w:hAnsi="Times New Roman" w:cs="Times New Roman"/>
          <w:color w:val="auto"/>
          <w:sz w:val="24"/>
          <w:szCs w:val="24"/>
        </w:rPr>
        <w:t xml:space="preserve">, </w:t>
      </w:r>
      <w:r w:rsidR="00F97284">
        <w:rPr>
          <w:rStyle w:val="slitbdy"/>
          <w:rFonts w:ascii="Times New Roman" w:eastAsia="Times New Roman" w:hAnsi="Times New Roman" w:cs="Times New Roman"/>
          <w:color w:val="auto"/>
          <w:sz w:val="24"/>
          <w:szCs w:val="24"/>
        </w:rPr>
        <w:t xml:space="preserve">asumat de proiectant, </w:t>
      </w:r>
      <w:r w:rsidR="00151A1B" w:rsidRPr="005F5691">
        <w:rPr>
          <w:rStyle w:val="slitbdy"/>
          <w:rFonts w:ascii="Times New Roman" w:eastAsia="Times New Roman" w:hAnsi="Times New Roman" w:cs="Times New Roman"/>
          <w:color w:val="auto"/>
          <w:sz w:val="24"/>
          <w:szCs w:val="24"/>
        </w:rPr>
        <w:t>verificat de verificator de proiecte atestat de ANRE</w:t>
      </w:r>
      <w:r w:rsidR="00C86F4F">
        <w:rPr>
          <w:rStyle w:val="slitbdy"/>
          <w:rFonts w:ascii="Times New Roman" w:eastAsia="Times New Roman" w:hAnsi="Times New Roman" w:cs="Times New Roman"/>
          <w:color w:val="auto"/>
          <w:sz w:val="24"/>
          <w:szCs w:val="24"/>
        </w:rPr>
        <w:t>; breviarul de calcul se transmite şi în format electronic Excel</w:t>
      </w:r>
      <w:r w:rsidR="00151A1B">
        <w:rPr>
          <w:rStyle w:val="slitbdy"/>
          <w:rFonts w:ascii="Times New Roman" w:eastAsia="Times New Roman" w:hAnsi="Times New Roman" w:cs="Times New Roman"/>
          <w:color w:val="auto"/>
          <w:sz w:val="24"/>
          <w:szCs w:val="24"/>
        </w:rPr>
        <w:t>;</w:t>
      </w:r>
    </w:p>
    <w:p w14:paraId="215DF3CC" w14:textId="48C0C9C3" w:rsidR="00037CDC" w:rsidRPr="005F5691" w:rsidRDefault="00567272" w:rsidP="009339CB">
      <w:pPr>
        <w:spacing w:after="0" w:line="360" w:lineRule="auto"/>
        <w:jc w:val="both"/>
        <w:rPr>
          <w:rFonts w:ascii="Times New Roman" w:eastAsia="Times New Roman" w:hAnsi="Times New Roman" w:cs="Times New Roman"/>
          <w:sz w:val="24"/>
          <w:szCs w:val="24"/>
          <w:shd w:val="clear" w:color="auto" w:fill="FFFFFF"/>
        </w:rPr>
      </w:pPr>
      <w:r>
        <w:rPr>
          <w:rStyle w:val="slitttl1"/>
          <w:rFonts w:ascii="Times New Roman" w:eastAsia="Times New Roman" w:hAnsi="Times New Roman" w:cs="Times New Roman"/>
          <w:color w:val="auto"/>
          <w:sz w:val="24"/>
          <w:szCs w:val="24"/>
          <w:specVanish w:val="0"/>
        </w:rPr>
        <w:t>e</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r w:rsidR="002259E8" w:rsidRPr="008A711B">
        <w:rPr>
          <w:rStyle w:val="slitbdy"/>
          <w:rFonts w:ascii="Times New Roman" w:eastAsia="Times New Roman" w:hAnsi="Times New Roman" w:cs="Times New Roman"/>
          <w:color w:val="auto"/>
          <w:sz w:val="24"/>
          <w:szCs w:val="24"/>
        </w:rPr>
        <w:t>copia avizului tehnic de racordare</w:t>
      </w:r>
      <w:r w:rsidR="002259E8">
        <w:rPr>
          <w:rStyle w:val="slitbdy"/>
          <w:rFonts w:ascii="Times New Roman" w:eastAsia="Times New Roman" w:hAnsi="Times New Roman" w:cs="Times New Roman"/>
          <w:sz w:val="24"/>
          <w:szCs w:val="24"/>
        </w:rPr>
        <w:t xml:space="preserve">, </w:t>
      </w:r>
      <w:r w:rsidR="00E14CAE" w:rsidRPr="008A711B">
        <w:rPr>
          <w:rStyle w:val="slitbdy"/>
          <w:rFonts w:ascii="Times New Roman" w:eastAsia="Times New Roman" w:hAnsi="Times New Roman" w:cs="Times New Roman"/>
          <w:color w:val="auto"/>
          <w:sz w:val="24"/>
          <w:szCs w:val="24"/>
        </w:rPr>
        <w:t>la sistemul aflat în amonte</w:t>
      </w:r>
      <w:r w:rsidR="00E14CAE">
        <w:rPr>
          <w:rStyle w:val="slitbdy"/>
          <w:rFonts w:ascii="Times New Roman" w:eastAsia="Times New Roman" w:hAnsi="Times New Roman" w:cs="Times New Roman"/>
          <w:color w:val="auto"/>
          <w:sz w:val="24"/>
          <w:szCs w:val="24"/>
        </w:rPr>
        <w:t xml:space="preserve"> de sistemul de distribuție</w:t>
      </w:r>
      <w:r w:rsidR="00E14CAE" w:rsidRPr="008A711B">
        <w:rPr>
          <w:rStyle w:val="slitbdy"/>
          <w:rFonts w:ascii="Times New Roman" w:eastAsia="Times New Roman" w:hAnsi="Times New Roman" w:cs="Times New Roman"/>
          <w:color w:val="auto"/>
          <w:sz w:val="24"/>
          <w:szCs w:val="24"/>
        </w:rPr>
        <w:t>, la care se realizează racordarea, în termen de valabilitate</w:t>
      </w:r>
      <w:r w:rsidR="00E14CAE">
        <w:rPr>
          <w:rStyle w:val="slitbdy"/>
          <w:rFonts w:ascii="Times New Roman" w:eastAsia="Times New Roman" w:hAnsi="Times New Roman" w:cs="Times New Roman"/>
          <w:color w:val="auto"/>
          <w:sz w:val="24"/>
          <w:szCs w:val="24"/>
        </w:rPr>
        <w:t>, în baza căruia s-a realizat documentația tehnică/proiectul tehnic; avizul tehnic de principiu, în baza căruia s-a realizat studiul de fezabilitate, nu ține loc de copie a avizului tehnic de racordare</w:t>
      </w:r>
      <w:r w:rsidR="00E14CAE" w:rsidRPr="005F5691">
        <w:rPr>
          <w:rStyle w:val="slitbdy"/>
          <w:rFonts w:ascii="Times New Roman" w:eastAsia="Times New Roman" w:hAnsi="Times New Roman" w:cs="Times New Roman"/>
          <w:color w:val="auto"/>
          <w:sz w:val="24"/>
          <w:szCs w:val="24"/>
        </w:rPr>
        <w:t>;</w:t>
      </w:r>
    </w:p>
    <w:p w14:paraId="2C5EA3BD" w14:textId="3D1B7EAE" w:rsidR="00037CDC" w:rsidRPr="005F5691" w:rsidRDefault="00567272" w:rsidP="009339CB">
      <w:pPr>
        <w:spacing w:after="0" w:line="360" w:lineRule="auto"/>
        <w:jc w:val="both"/>
        <w:rPr>
          <w:rStyle w:val="slitbdy"/>
          <w:rFonts w:ascii="Times New Roman" w:eastAsia="Times New Roman" w:hAnsi="Times New Roman" w:cs="Times New Roman"/>
          <w:color w:val="auto"/>
          <w:sz w:val="24"/>
          <w:szCs w:val="24"/>
          <w:highlight w:val="yellow"/>
        </w:rPr>
      </w:pPr>
      <w:r>
        <w:rPr>
          <w:rStyle w:val="slitttl1"/>
          <w:rFonts w:ascii="Times New Roman" w:eastAsia="Times New Roman" w:hAnsi="Times New Roman" w:cs="Times New Roman"/>
          <w:color w:val="auto"/>
          <w:sz w:val="24"/>
          <w:szCs w:val="24"/>
          <w:specVanish w:val="0"/>
        </w:rPr>
        <w:t>f</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proofErr w:type="gramStart"/>
      <w:r w:rsidR="00037CDC" w:rsidRPr="005F5691">
        <w:rPr>
          <w:rStyle w:val="slitbdy"/>
          <w:rFonts w:ascii="Times New Roman" w:eastAsia="Times New Roman" w:hAnsi="Times New Roman" w:cs="Times New Roman"/>
          <w:color w:val="auto"/>
          <w:sz w:val="24"/>
          <w:szCs w:val="24"/>
        </w:rPr>
        <w:t>informaţii</w:t>
      </w:r>
      <w:proofErr w:type="gramEnd"/>
      <w:r w:rsidR="00037CDC" w:rsidRPr="005F5691">
        <w:rPr>
          <w:rStyle w:val="slitbdy"/>
          <w:rFonts w:ascii="Times New Roman" w:eastAsia="Times New Roman" w:hAnsi="Times New Roman" w:cs="Times New Roman"/>
          <w:color w:val="auto"/>
          <w:sz w:val="24"/>
          <w:szCs w:val="24"/>
        </w:rPr>
        <w:t xml:space="preserve"> privind caracteristicile tehnice ale obiectivelor pentru care se solicită autorizaţia de înfiinţare, </w:t>
      </w:r>
      <w:r w:rsidR="00ED0454" w:rsidRPr="005F5691">
        <w:rPr>
          <w:rStyle w:val="slitbdy"/>
          <w:rFonts w:ascii="Times New Roman" w:eastAsia="Times New Roman" w:hAnsi="Times New Roman" w:cs="Times New Roman"/>
          <w:color w:val="auto"/>
          <w:sz w:val="24"/>
          <w:szCs w:val="24"/>
        </w:rPr>
        <w:t xml:space="preserve">conform modelului din </w:t>
      </w:r>
      <w:r w:rsidR="00ED0454" w:rsidRPr="005F5691">
        <w:rPr>
          <w:rStyle w:val="slgi1"/>
          <w:rFonts w:ascii="Times New Roman" w:eastAsia="Times New Roman" w:hAnsi="Times New Roman" w:cs="Times New Roman"/>
          <w:color w:val="auto"/>
          <w:sz w:val="24"/>
          <w:szCs w:val="24"/>
          <w:u w:val="none"/>
        </w:rPr>
        <w:t xml:space="preserve">anexa nr. </w:t>
      </w:r>
      <w:r w:rsidR="00151A1B">
        <w:rPr>
          <w:rStyle w:val="slgi1"/>
          <w:rFonts w:ascii="Times New Roman" w:eastAsia="Times New Roman" w:hAnsi="Times New Roman" w:cs="Times New Roman"/>
          <w:color w:val="auto"/>
          <w:sz w:val="24"/>
          <w:szCs w:val="24"/>
          <w:u w:val="none"/>
        </w:rPr>
        <w:t>8</w:t>
      </w:r>
      <w:r w:rsidR="00ED0454">
        <w:rPr>
          <w:rStyle w:val="slgi1"/>
          <w:rFonts w:ascii="Times New Roman" w:eastAsia="Times New Roman" w:hAnsi="Times New Roman" w:cs="Times New Roman"/>
          <w:color w:val="auto"/>
          <w:sz w:val="24"/>
          <w:szCs w:val="24"/>
          <w:u w:val="none"/>
        </w:rPr>
        <w:t xml:space="preserve">; informaţiile se prezintă şi </w:t>
      </w:r>
      <w:r w:rsidR="00037CDC" w:rsidRPr="005F5691">
        <w:rPr>
          <w:rStyle w:val="slitbdy"/>
          <w:rFonts w:ascii="Times New Roman" w:eastAsia="Times New Roman" w:hAnsi="Times New Roman" w:cs="Times New Roman"/>
          <w:color w:val="auto"/>
          <w:sz w:val="24"/>
          <w:szCs w:val="24"/>
        </w:rPr>
        <w:t>în format</w:t>
      </w:r>
      <w:r w:rsidR="00ED0454">
        <w:rPr>
          <w:rStyle w:val="slitbdy"/>
          <w:rFonts w:ascii="Times New Roman" w:eastAsia="Times New Roman" w:hAnsi="Times New Roman" w:cs="Times New Roman"/>
          <w:color w:val="auto"/>
          <w:sz w:val="24"/>
          <w:szCs w:val="24"/>
        </w:rPr>
        <w:t xml:space="preserve"> electronic Excel</w:t>
      </w:r>
      <w:r w:rsidR="00037CDC" w:rsidRPr="005F5691">
        <w:rPr>
          <w:rStyle w:val="slitbdy"/>
          <w:rFonts w:ascii="Times New Roman" w:eastAsia="Times New Roman" w:hAnsi="Times New Roman" w:cs="Times New Roman"/>
          <w:color w:val="auto"/>
          <w:sz w:val="24"/>
          <w:szCs w:val="24"/>
        </w:rPr>
        <w:t>.</w:t>
      </w:r>
    </w:p>
    <w:p w14:paraId="45BC603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pentru noi instalaţii de producere de biogaz/biometan,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66C37CD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schema</w:t>
      </w:r>
      <w:proofErr w:type="gramEnd"/>
      <w:r w:rsidRPr="005F5691">
        <w:rPr>
          <w:rStyle w:val="slitbdy"/>
          <w:rFonts w:ascii="Times New Roman" w:eastAsia="Times New Roman" w:hAnsi="Times New Roman" w:cs="Times New Roman"/>
          <w:color w:val="auto"/>
          <w:sz w:val="24"/>
          <w:szCs w:val="24"/>
        </w:rPr>
        <w:t xml:space="preserve"> tehnologică a obiectivelor pentru care se solicită autorizaţia de înfiinţare, cuprinsă în documentaţia tehnică/raportul de expertiză/proiectul tehnic,</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w:t>
      </w:r>
    </w:p>
    <w:p w14:paraId="7499F92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w:t>
      </w:r>
      <w:r w:rsidRPr="005F5691">
        <w:rPr>
          <w:rStyle w:val="slitbdy"/>
          <w:rFonts w:ascii="Times New Roman" w:hAnsi="Times New Roman" w:cs="Times New Roman"/>
          <w:color w:val="auto"/>
          <w:sz w:val="24"/>
          <w:szCs w:val="24"/>
        </w:rPr>
        <w:t>verificat de un verificator de proiecte atestat de ANRE</w:t>
      </w:r>
      <w:r w:rsidRPr="005F5691">
        <w:rPr>
          <w:rStyle w:val="slitbdy"/>
          <w:rFonts w:ascii="Times New Roman" w:eastAsia="Times New Roman" w:hAnsi="Times New Roman" w:cs="Times New Roman"/>
          <w:color w:val="auto"/>
          <w:sz w:val="24"/>
          <w:szCs w:val="24"/>
        </w:rPr>
        <w:t>;</w:t>
      </w:r>
    </w:p>
    <w:p w14:paraId="51F9642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avizului tehnic de racordare la sistemul/obiectivul aflat în aval, emis de operatorul licenţiat la care se vor racorda instalaţiile, în termen de valabilitate; </w:t>
      </w:r>
    </w:p>
    <w:p w14:paraId="678505F6" w14:textId="5A51D269" w:rsidR="009849CF" w:rsidRPr="009849CF" w:rsidRDefault="00037CDC" w:rsidP="009339CB">
      <w:pPr>
        <w:spacing w:after="0" w:line="360" w:lineRule="auto"/>
        <w:jc w:val="both"/>
        <w:rPr>
          <w:rStyle w:val="slitttl1"/>
          <w:rFonts w:ascii="Times New Roman" w:eastAsia="Times New Roman" w:hAnsi="Times New Roman" w:cs="Times New Roman"/>
          <w:b w:val="0"/>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009849CF" w:rsidRPr="009849CF">
        <w:rPr>
          <w:rStyle w:val="slitttl1"/>
          <w:rFonts w:ascii="Times New Roman" w:eastAsia="Times New Roman" w:hAnsi="Times New Roman" w:cs="Times New Roman"/>
          <w:b w:val="0"/>
          <w:color w:val="auto"/>
          <w:sz w:val="24"/>
          <w:szCs w:val="24"/>
          <w:specVanish w:val="0"/>
        </w:rPr>
        <w:t>declaraţia reprezentantului legal al solicitantului cu privir</w:t>
      </w:r>
      <w:r w:rsidR="009849CF">
        <w:rPr>
          <w:rStyle w:val="slitttl1"/>
          <w:rFonts w:ascii="Times New Roman" w:eastAsia="Times New Roman" w:hAnsi="Times New Roman" w:cs="Times New Roman"/>
          <w:b w:val="0"/>
          <w:color w:val="auto"/>
          <w:sz w:val="24"/>
          <w:szCs w:val="24"/>
          <w:specVanish w:val="0"/>
        </w:rPr>
        <w:t>e</w:t>
      </w:r>
      <w:r w:rsidR="009849CF" w:rsidRPr="009849CF">
        <w:rPr>
          <w:rStyle w:val="slitttl1"/>
          <w:rFonts w:ascii="Times New Roman" w:eastAsia="Times New Roman" w:hAnsi="Times New Roman" w:cs="Times New Roman"/>
          <w:b w:val="0"/>
          <w:color w:val="auto"/>
          <w:sz w:val="24"/>
          <w:szCs w:val="24"/>
          <w:specVanish w:val="0"/>
        </w:rPr>
        <w:t xml:space="preserve"> la </w:t>
      </w:r>
      <w:r w:rsidR="009849CF">
        <w:rPr>
          <w:rStyle w:val="slitttl1"/>
          <w:rFonts w:ascii="Times New Roman" w:eastAsia="Times New Roman" w:hAnsi="Times New Roman" w:cs="Times New Roman"/>
          <w:b w:val="0"/>
          <w:color w:val="auto"/>
          <w:sz w:val="24"/>
          <w:szCs w:val="24"/>
          <w:specVanish w:val="0"/>
        </w:rPr>
        <w:t xml:space="preserve">asigurarea activităţilor de verificare/revizie a instalaţiilor </w:t>
      </w:r>
      <w:r w:rsidR="009849CF" w:rsidRPr="005F5691">
        <w:rPr>
          <w:rStyle w:val="salnbdy"/>
          <w:rFonts w:ascii="Times New Roman" w:eastAsia="Times New Roman" w:hAnsi="Times New Roman" w:cs="Times New Roman"/>
          <w:color w:val="auto"/>
          <w:sz w:val="24"/>
          <w:szCs w:val="24"/>
        </w:rPr>
        <w:t>de producere de biogaz/biometan</w:t>
      </w:r>
      <w:r w:rsidR="009849CF">
        <w:rPr>
          <w:rStyle w:val="salnbdy"/>
          <w:rFonts w:ascii="Times New Roman" w:eastAsia="Times New Roman" w:hAnsi="Times New Roman" w:cs="Times New Roman"/>
          <w:color w:val="auto"/>
          <w:sz w:val="24"/>
          <w:szCs w:val="24"/>
        </w:rPr>
        <w:t xml:space="preserve"> cu un operator economic autorizat de ANRE conform prevederilor </w:t>
      </w:r>
      <w:r w:rsidR="009849CF" w:rsidRPr="009849CF">
        <w:rPr>
          <w:rStyle w:val="salnbdy"/>
          <w:rFonts w:ascii="Times New Roman" w:eastAsia="Times New Roman" w:hAnsi="Times New Roman" w:cs="Times New Roman"/>
          <w:color w:val="auto"/>
          <w:sz w:val="24"/>
          <w:szCs w:val="24"/>
        </w:rPr>
        <w:t xml:space="preserve">Regulamentului pentru </w:t>
      </w:r>
      <w:r w:rsidR="009849CF" w:rsidRPr="009849CF">
        <w:rPr>
          <w:rFonts w:ascii="Times New Roman" w:hAnsi="Times New Roman" w:cs="Times New Roman"/>
          <w:sz w:val="24"/>
          <w:szCs w:val="24"/>
        </w:rPr>
        <w:t>autorizarea operatorilor economici care desfăşoară activităţi în domeniul gazelor naturale</w:t>
      </w:r>
      <w:r w:rsidR="00321FBE">
        <w:rPr>
          <w:rFonts w:ascii="Times New Roman" w:hAnsi="Times New Roman" w:cs="Times New Roman"/>
          <w:sz w:val="24"/>
          <w:szCs w:val="24"/>
        </w:rPr>
        <w:t xml:space="preserve">, </w:t>
      </w:r>
      <w:r w:rsidR="00321FBE" w:rsidRPr="00321FBE">
        <w:rPr>
          <w:rFonts w:ascii="Times New Roman" w:hAnsi="Times New Roman" w:cs="Times New Roman"/>
          <w:sz w:val="24"/>
          <w:szCs w:val="24"/>
        </w:rPr>
        <w:t>aprobat prin Ordinul preşedintelui Autorităţii Naţionale de Reglementare în Domeniul Energiei nr. 132/2021,</w:t>
      </w:r>
      <w:r w:rsidR="00321FBE">
        <w:rPr>
          <w:rFonts w:ascii="Times New Roman" w:hAnsi="Times New Roman" w:cs="Times New Roman"/>
          <w:sz w:val="24"/>
          <w:szCs w:val="24"/>
        </w:rPr>
        <w:t xml:space="preserve"> cu modificările și completările ulterioare</w:t>
      </w:r>
      <w:r w:rsidR="009849CF">
        <w:rPr>
          <w:rFonts w:ascii="Times New Roman" w:hAnsi="Times New Roman" w:cs="Times New Roman"/>
          <w:sz w:val="24"/>
          <w:szCs w:val="24"/>
        </w:rPr>
        <w:t>;</w:t>
      </w:r>
    </w:p>
    <w:p w14:paraId="7542929E" w14:textId="77777777" w:rsidR="00037CDC" w:rsidRPr="005F5691" w:rsidRDefault="009849CF" w:rsidP="009339CB">
      <w:pPr>
        <w:spacing w:after="0" w:line="360" w:lineRule="auto"/>
        <w:jc w:val="both"/>
        <w:rPr>
          <w:rStyle w:val="slitbdy"/>
          <w:rFonts w:ascii="Times New Roman" w:eastAsia="Times New Roman" w:hAnsi="Times New Roman" w:cs="Times New Roman"/>
          <w:color w:val="auto"/>
          <w:sz w:val="24"/>
          <w:szCs w:val="24"/>
        </w:rPr>
      </w:pPr>
      <w:r w:rsidRPr="009849CF">
        <w:rPr>
          <w:rStyle w:val="slitbdy"/>
          <w:rFonts w:ascii="Times New Roman" w:eastAsia="Times New Roman" w:hAnsi="Times New Roman" w:cs="Times New Roman"/>
          <w:b/>
          <w:color w:val="auto"/>
          <w:sz w:val="24"/>
          <w:szCs w:val="24"/>
        </w:rPr>
        <w:t>e)</w:t>
      </w:r>
      <w:r>
        <w:rPr>
          <w:rStyle w:val="slitbdy"/>
          <w:rFonts w:ascii="Times New Roman" w:eastAsia="Times New Roman" w:hAnsi="Times New Roman" w:cs="Times New Roman"/>
          <w:color w:val="auto"/>
          <w:sz w:val="24"/>
          <w:szCs w:val="24"/>
        </w:rPr>
        <w:t xml:space="preserve"> </w:t>
      </w:r>
      <w:proofErr w:type="gramStart"/>
      <w:r w:rsidR="00037CDC" w:rsidRPr="005F5691">
        <w:rPr>
          <w:rStyle w:val="slitbdy"/>
          <w:rFonts w:ascii="Times New Roman" w:eastAsia="Times New Roman" w:hAnsi="Times New Roman" w:cs="Times New Roman"/>
          <w:color w:val="auto"/>
          <w:sz w:val="24"/>
          <w:szCs w:val="24"/>
        </w:rPr>
        <w:t>declaraţia</w:t>
      </w:r>
      <w:proofErr w:type="gramEnd"/>
      <w:r w:rsidR="00037CDC" w:rsidRPr="005F5691">
        <w:rPr>
          <w:rStyle w:val="slitbdy"/>
          <w:rFonts w:ascii="Times New Roman" w:eastAsia="Times New Roman" w:hAnsi="Times New Roman" w:cs="Times New Roman"/>
          <w:color w:val="auto"/>
          <w:sz w:val="24"/>
          <w:szCs w:val="24"/>
        </w:rPr>
        <w:t xml:space="preserve"> reprezentantului legal al solicitantului cu privire la data finalizării investiţiei.</w:t>
      </w:r>
    </w:p>
    <w:p w14:paraId="15FFB8F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Pr="005F5691">
        <w:rPr>
          <w:rFonts w:ascii="Times New Roman" w:eastAsia="Times New Roman" w:hAnsi="Times New Roman" w:cs="Times New Roman"/>
          <w:sz w:val="24"/>
          <w:szCs w:val="24"/>
        </w:rPr>
        <w:t xml:space="preserve"> </w:t>
      </w:r>
      <w:r w:rsidRPr="005F5691">
        <w:rPr>
          <w:rStyle w:val="salnbdy"/>
          <w:rFonts w:ascii="Times New Roman" w:eastAsia="Times New Roman" w:hAnsi="Times New Roman" w:cs="Times New Roman"/>
          <w:color w:val="auto"/>
          <w:sz w:val="24"/>
          <w:szCs w:val="24"/>
        </w:rPr>
        <w:t>La solicitarea acordării autorizaţiei de înfiinţare a magistralei directe, p</w:t>
      </w:r>
      <w:r w:rsidRPr="005F5691">
        <w:rPr>
          <w:rStyle w:val="salnbdy"/>
          <w:rFonts w:ascii="Times New Roman" w:hAnsi="Times New Roman" w:cs="Times New Roman"/>
          <w:color w:val="auto"/>
          <w:sz w:val="24"/>
          <w:szCs w:val="24"/>
        </w:rPr>
        <w:t xml:space="preserve">entru </w:t>
      </w:r>
      <w:r w:rsidRPr="005F5691">
        <w:rPr>
          <w:rStyle w:val="salnbdy"/>
          <w:rFonts w:ascii="Times New Roman" w:eastAsia="Times New Roman" w:hAnsi="Times New Roman" w:cs="Times New Roman"/>
          <w:color w:val="auto"/>
          <w:sz w:val="24"/>
          <w:szCs w:val="24"/>
        </w:rPr>
        <w:t>situaţiile prevăzute la art.</w:t>
      </w:r>
      <w:r w:rsidRPr="005F5691">
        <w:rPr>
          <w:rStyle w:val="salnbdy"/>
          <w:rFonts w:ascii="Times New Roman" w:hAnsi="Times New Roman" w:cs="Times New Roman"/>
          <w:color w:val="auto"/>
          <w:sz w:val="24"/>
          <w:szCs w:val="24"/>
        </w:rPr>
        <w:t xml:space="preserve"> 12,</w:t>
      </w:r>
      <w:r w:rsidRPr="005F5691">
        <w:rPr>
          <w:rStyle w:val="salnbdy"/>
          <w:rFonts w:ascii="Times New Roman" w:eastAsia="Times New Roman" w:hAnsi="Times New Roman" w:cs="Times New Roman"/>
          <w:color w:val="auto"/>
          <w:sz w:val="24"/>
          <w:szCs w:val="24"/>
        </w:rPr>
        <w:t xml:space="preserv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titularului de licenţă de operare a sistemului de distribuţie a gazelor naturale,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00D52086">
        <w:rPr>
          <w:rStyle w:val="slgi1"/>
          <w:rFonts w:ascii="Times New Roman" w:eastAsia="Times New Roman" w:hAnsi="Times New Roman" w:cs="Times New Roman"/>
          <w:color w:val="auto"/>
          <w:sz w:val="24"/>
          <w:szCs w:val="24"/>
          <w:u w:val="none"/>
        </w:rPr>
        <w:t>, precum</w:t>
      </w:r>
      <w:r w:rsidRPr="005F5691">
        <w:rPr>
          <w:rStyle w:val="salnbdy"/>
          <w:rFonts w:ascii="Times New Roman" w:eastAsia="Times New Roman" w:hAnsi="Times New Roman" w:cs="Times New Roman"/>
          <w:color w:val="auto"/>
          <w:sz w:val="24"/>
          <w:szCs w:val="24"/>
        </w:rPr>
        <w:t xml:space="preserve"> şi de următoarele documente:</w:t>
      </w:r>
    </w:p>
    <w:p w14:paraId="0E671E5E" w14:textId="48CE8F2D" w:rsidR="00037CDC" w:rsidRPr="007D3C1F"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7D3C1F">
        <w:rPr>
          <w:rStyle w:val="slitttl1"/>
          <w:rFonts w:ascii="Times New Roman" w:eastAsia="Times New Roman" w:hAnsi="Times New Roman" w:cs="Times New Roman"/>
          <w:color w:val="auto"/>
          <w:sz w:val="24"/>
          <w:szCs w:val="24"/>
          <w:specVanish w:val="0"/>
        </w:rPr>
        <w:t>a)</w:t>
      </w:r>
      <w:r w:rsidR="003523FE" w:rsidRPr="007D3C1F">
        <w:rPr>
          <w:rStyle w:val="slitttl1"/>
          <w:rFonts w:ascii="Times New Roman" w:eastAsia="Times New Roman" w:hAnsi="Times New Roman" w:cs="Times New Roman"/>
          <w:color w:val="auto"/>
          <w:sz w:val="24"/>
          <w:szCs w:val="24"/>
          <w:specVanish w:val="0"/>
        </w:rPr>
        <w:t xml:space="preserve"> </w:t>
      </w:r>
      <w:proofErr w:type="gramStart"/>
      <w:r w:rsidR="007D3C1F" w:rsidRPr="007D3C1F">
        <w:rPr>
          <w:rStyle w:val="slitbdy"/>
          <w:rFonts w:ascii="Times New Roman" w:eastAsia="Times New Roman" w:hAnsi="Times New Roman" w:cs="Times New Roman"/>
          <w:color w:val="auto"/>
          <w:sz w:val="24"/>
          <w:szCs w:val="24"/>
          <w:lang w:val="ro-RO"/>
        </w:rPr>
        <w:t>declarația</w:t>
      </w:r>
      <w:proofErr w:type="gramEnd"/>
      <w:r w:rsidR="007D3C1F" w:rsidRPr="007D3C1F">
        <w:rPr>
          <w:rStyle w:val="slitbdy"/>
          <w:rFonts w:ascii="Times New Roman" w:eastAsia="Times New Roman" w:hAnsi="Times New Roman" w:cs="Times New Roman"/>
          <w:color w:val="auto"/>
          <w:sz w:val="24"/>
          <w:szCs w:val="24"/>
          <w:lang w:val="ro-RO"/>
        </w:rPr>
        <w:t xml:space="preserve"> de proprie răspundere a solicitantului de racordare</w:t>
      </w:r>
      <w:r w:rsidRPr="007D3C1F">
        <w:rPr>
          <w:rStyle w:val="slitbdy"/>
          <w:rFonts w:ascii="Times New Roman" w:eastAsia="Times New Roman" w:hAnsi="Times New Roman" w:cs="Times New Roman"/>
          <w:color w:val="auto"/>
          <w:sz w:val="24"/>
          <w:szCs w:val="24"/>
        </w:rPr>
        <w:t>, care să conţină cumulativ următoarele:</w:t>
      </w:r>
    </w:p>
    <w:p w14:paraId="2504B8B1"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w:t>
      </w:r>
      <w:proofErr w:type="gramEnd"/>
      <w:r w:rsidRPr="005F5691">
        <w:rPr>
          <w:rStyle w:val="spctbdy"/>
          <w:rFonts w:ascii="Times New Roman" w:eastAsia="Times New Roman" w:hAnsi="Times New Roman" w:cs="Times New Roman"/>
          <w:color w:val="auto"/>
          <w:sz w:val="24"/>
          <w:szCs w:val="24"/>
        </w:rPr>
        <w:t xml:space="preserve"> obligă să finanţeze în integralitate realizarea magistralei directe ce va fi în proprietatea acestuia;</w:t>
      </w:r>
    </w:p>
    <w:p w14:paraId="412E2F2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w:t>
      </w:r>
      <w:proofErr w:type="gramEnd"/>
      <w:r w:rsidRPr="005F5691">
        <w:rPr>
          <w:rStyle w:val="spctbdy"/>
          <w:rFonts w:ascii="Times New Roman" w:eastAsia="Times New Roman" w:hAnsi="Times New Roman" w:cs="Times New Roman"/>
          <w:color w:val="auto"/>
          <w:sz w:val="24"/>
          <w:szCs w:val="24"/>
        </w:rPr>
        <w:t xml:space="preserve"> obligă să asigure accesul şi racordarea la magistrala directă a altor solicitanţi, fără schimbarea destinaţiei pentru care aceste bunuri au fost construite, conform reglementărilor ANRE;</w:t>
      </w:r>
    </w:p>
    <w:p w14:paraId="23D39E45" w14:textId="37579F45" w:rsidR="00037CDC"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003523FE">
        <w:rPr>
          <w:rFonts w:ascii="Times New Roman" w:eastAsia="Times New Roman" w:hAnsi="Times New Roman" w:cs="Times New Roman"/>
          <w:sz w:val="24"/>
          <w:szCs w:val="24"/>
          <w:shd w:val="clear" w:color="auto" w:fill="FFFFFF"/>
        </w:rPr>
        <w:t>în</w:t>
      </w:r>
      <w:proofErr w:type="gramEnd"/>
      <w:r w:rsidR="003523FE">
        <w:rPr>
          <w:rFonts w:ascii="Times New Roman" w:eastAsia="Times New Roman" w:hAnsi="Times New Roman" w:cs="Times New Roman"/>
          <w:sz w:val="24"/>
          <w:szCs w:val="24"/>
          <w:shd w:val="clear" w:color="auto" w:fill="FFFFFF"/>
        </w:rPr>
        <w:t xml:space="preserve"> cazul prevăzut la art. 12 alin. (2) </w:t>
      </w:r>
      <w:proofErr w:type="gramStart"/>
      <w:r w:rsidR="003523FE">
        <w:rPr>
          <w:rFonts w:ascii="Times New Roman" w:eastAsia="Times New Roman" w:hAnsi="Times New Roman" w:cs="Times New Roman"/>
          <w:sz w:val="24"/>
          <w:szCs w:val="24"/>
          <w:shd w:val="clear" w:color="auto" w:fill="FFFFFF"/>
        </w:rPr>
        <w:t>lit</w:t>
      </w:r>
      <w:proofErr w:type="gramEnd"/>
      <w:r w:rsidR="003523FE">
        <w:rPr>
          <w:rFonts w:ascii="Times New Roman" w:eastAsia="Times New Roman" w:hAnsi="Times New Roman" w:cs="Times New Roman"/>
          <w:sz w:val="24"/>
          <w:szCs w:val="24"/>
          <w:shd w:val="clear" w:color="auto" w:fill="FFFFFF"/>
        </w:rPr>
        <w:t xml:space="preserve">. a), </w:t>
      </w:r>
      <w:r w:rsidRPr="005F5691">
        <w:rPr>
          <w:rStyle w:val="spctbdy"/>
          <w:rFonts w:ascii="Times New Roman" w:eastAsia="Times New Roman" w:hAnsi="Times New Roman" w:cs="Times New Roman"/>
          <w:color w:val="auto"/>
          <w:sz w:val="24"/>
          <w:szCs w:val="24"/>
        </w:rPr>
        <w:t>activele care rezultă se vor prelua în folosinţă în termen de 60 de zile de la data concesiunii serviciului public de distribuţie a gazelor naturale de către operatorul de distribuţie concesionar, în conformitate cu reglementările ANRE;</w:t>
      </w:r>
    </w:p>
    <w:p w14:paraId="086B9243" w14:textId="6FDB5879" w:rsidR="003523FE" w:rsidRPr="005F5691" w:rsidRDefault="003523FE" w:rsidP="009339CB">
      <w:pPr>
        <w:spacing w:after="0" w:line="360" w:lineRule="auto"/>
        <w:jc w:val="both"/>
        <w:rPr>
          <w:rFonts w:ascii="Times New Roman" w:eastAsia="Times New Roman" w:hAnsi="Times New Roman" w:cs="Times New Roman"/>
          <w:sz w:val="24"/>
          <w:szCs w:val="24"/>
          <w:shd w:val="clear" w:color="auto" w:fill="FFFFFF"/>
        </w:rPr>
      </w:pPr>
      <w:r w:rsidRPr="00D52086">
        <w:rPr>
          <w:rFonts w:ascii="Times New Roman" w:eastAsia="Times New Roman" w:hAnsi="Times New Roman" w:cs="Times New Roman"/>
          <w:b/>
          <w:sz w:val="24"/>
          <w:szCs w:val="24"/>
          <w:shd w:val="clear" w:color="auto" w:fill="FFFFFF"/>
        </w:rPr>
        <w:t>(iv)</w:t>
      </w:r>
      <w:r>
        <w:rPr>
          <w:rFonts w:ascii="Times New Roman" w:eastAsia="Times New Roman" w:hAnsi="Times New Roman" w:cs="Times New Roman"/>
          <w:sz w:val="24"/>
          <w:szCs w:val="24"/>
          <w:shd w:val="clear" w:color="auto" w:fill="FFFFFF"/>
        </w:rPr>
        <w:t xml:space="preserve"> </w:t>
      </w:r>
      <w:proofErr w:type="gramStart"/>
      <w:r>
        <w:rPr>
          <w:rFonts w:ascii="Times New Roman" w:eastAsia="Times New Roman" w:hAnsi="Times New Roman" w:cs="Times New Roman"/>
          <w:sz w:val="24"/>
          <w:szCs w:val="24"/>
          <w:shd w:val="clear" w:color="auto" w:fill="FFFFFF"/>
        </w:rPr>
        <w:t>în</w:t>
      </w:r>
      <w:proofErr w:type="gramEnd"/>
      <w:r>
        <w:rPr>
          <w:rFonts w:ascii="Times New Roman" w:eastAsia="Times New Roman" w:hAnsi="Times New Roman" w:cs="Times New Roman"/>
          <w:sz w:val="24"/>
          <w:szCs w:val="24"/>
          <w:shd w:val="clear" w:color="auto" w:fill="FFFFFF"/>
        </w:rPr>
        <w:t xml:space="preserve"> cazul prevăzut la art. 12 alin. (</w:t>
      </w:r>
      <w:r w:rsidR="007D3C1F">
        <w:rPr>
          <w:rFonts w:ascii="Times New Roman" w:eastAsia="Times New Roman" w:hAnsi="Times New Roman" w:cs="Times New Roman"/>
          <w:sz w:val="24"/>
          <w:szCs w:val="24"/>
          <w:shd w:val="clear" w:color="auto" w:fill="FFFFFF"/>
        </w:rPr>
        <w:t>2</w:t>
      </w:r>
      <w:r>
        <w:rPr>
          <w:rFonts w:ascii="Times New Roman" w:eastAsia="Times New Roman" w:hAnsi="Times New Roman" w:cs="Times New Roman"/>
          <w:sz w:val="24"/>
          <w:szCs w:val="24"/>
          <w:shd w:val="clear" w:color="auto" w:fill="FFFFFF"/>
        </w:rPr>
        <w:t xml:space="preserve">) </w:t>
      </w:r>
      <w:proofErr w:type="gramStart"/>
      <w:r>
        <w:rPr>
          <w:rFonts w:ascii="Times New Roman" w:eastAsia="Times New Roman" w:hAnsi="Times New Roman" w:cs="Times New Roman"/>
          <w:sz w:val="24"/>
          <w:szCs w:val="24"/>
          <w:shd w:val="clear" w:color="auto" w:fill="FFFFFF"/>
        </w:rPr>
        <w:t>lit</w:t>
      </w:r>
      <w:proofErr w:type="gramEnd"/>
      <w:r>
        <w:rPr>
          <w:rFonts w:ascii="Times New Roman" w:eastAsia="Times New Roman" w:hAnsi="Times New Roman" w:cs="Times New Roman"/>
          <w:sz w:val="24"/>
          <w:szCs w:val="24"/>
          <w:shd w:val="clear" w:color="auto" w:fill="FFFFFF"/>
        </w:rPr>
        <w:t xml:space="preserve">. b), </w:t>
      </w:r>
      <w:r w:rsidRPr="005F5691">
        <w:rPr>
          <w:rStyle w:val="spctbdy"/>
          <w:rFonts w:ascii="Times New Roman" w:eastAsia="Times New Roman" w:hAnsi="Times New Roman" w:cs="Times New Roman"/>
          <w:color w:val="auto"/>
          <w:sz w:val="24"/>
          <w:szCs w:val="24"/>
        </w:rPr>
        <w:t xml:space="preserve">activele care rezultă se vor prelua în folosinţă în termen de 60 de zile de la data </w:t>
      </w:r>
      <w:r w:rsidR="000D5D92">
        <w:rPr>
          <w:rStyle w:val="spctbdy"/>
          <w:rFonts w:ascii="Times New Roman" w:eastAsia="Times New Roman" w:hAnsi="Times New Roman" w:cs="Times New Roman"/>
          <w:color w:val="auto"/>
          <w:sz w:val="24"/>
          <w:szCs w:val="24"/>
        </w:rPr>
        <w:t xml:space="preserve">la care concesionarul serviciului de utilitate publică de distribuţie a gazelor naturale din respectiva localitate solicită preluarea clienţilor aflaţi în zona concesionată de acesta, </w:t>
      </w:r>
      <w:r w:rsidRPr="005F5691">
        <w:rPr>
          <w:rStyle w:val="spctbdy"/>
          <w:rFonts w:ascii="Times New Roman" w:eastAsia="Times New Roman" w:hAnsi="Times New Roman" w:cs="Times New Roman"/>
          <w:color w:val="auto"/>
          <w:sz w:val="24"/>
          <w:szCs w:val="24"/>
        </w:rPr>
        <w:t>în conformitate cu reglementările ANRE;</w:t>
      </w:r>
    </w:p>
    <w:p w14:paraId="21D6DBF9" w14:textId="58A4E58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schema tehnologică, cuprinsă în documentaţia tehnică/raportul de expertiză/proiectul tehnic pentru obiectivele pentru care se solicită autorizaţia de înfiinţare,</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 xml:space="preserve">documentul trebuie să conţină inclusiv obiectivele amplasate în amonte de </w:t>
      </w:r>
      <w:r w:rsidR="004929A1">
        <w:rPr>
          <w:rStyle w:val="slitbdy"/>
          <w:rFonts w:ascii="Times New Roman" w:eastAsia="Times New Roman" w:hAnsi="Times New Roman" w:cs="Times New Roman"/>
          <w:color w:val="auto"/>
          <w:sz w:val="24"/>
          <w:szCs w:val="24"/>
        </w:rPr>
        <w:t>obiectivele</w:t>
      </w:r>
      <w:r w:rsidR="0065464E">
        <w:rPr>
          <w:rStyle w:val="slitbdy"/>
          <w:rFonts w:ascii="Times New Roman" w:eastAsia="Times New Roman" w:hAnsi="Times New Roman" w:cs="Times New Roman"/>
          <w:color w:val="auto"/>
          <w:sz w:val="24"/>
          <w:szCs w:val="24"/>
        </w:rPr>
        <w:t xml:space="preserve"> ce alimentează consumatorul,</w:t>
      </w:r>
      <w:r w:rsidR="00B86536" w:rsidRPr="005F5691">
        <w:rPr>
          <w:rStyle w:val="slitbdy"/>
          <w:rFonts w:ascii="Times New Roman" w:eastAsia="Times New Roman" w:hAnsi="Times New Roman" w:cs="Times New Roman"/>
          <w:color w:val="auto"/>
          <w:sz w:val="24"/>
          <w:szCs w:val="24"/>
        </w:rPr>
        <w:t xml:space="preserve"> la care se face racordarea şi punctul de racordare care fac parte din soluţia tehnică de alimentare a sistemului;</w:t>
      </w:r>
    </w:p>
    <w:p w14:paraId="4AC1ABCF" w14:textId="7FDE22FC"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ce conţine obiectivele pentru care se solicită autorizaţia de înfiinţare, conţinut în documentaţia tehnică/raportul de expertiză/proiectul tehnic, cu evidenţierea limitelor administrative şi denumirea localităţilor pe teritoriul cărora se amplasează acestea,</w:t>
      </w:r>
      <w:r w:rsidRPr="005F5691">
        <w:rPr>
          <w:rStyle w:val="slitbdy"/>
          <w:rFonts w:ascii="Times New Roman" w:hAnsi="Times New Roman" w:cs="Times New Roman"/>
          <w:color w:val="auto"/>
          <w:sz w:val="24"/>
          <w:szCs w:val="24"/>
        </w:rPr>
        <w:t xml:space="preserve"> verificat de un verificator de proiecte atestat de ANRE</w:t>
      </w:r>
      <w:r w:rsidRPr="005F5691">
        <w:rPr>
          <w:rStyle w:val="slitbdy"/>
          <w:rFonts w:ascii="Times New Roman" w:eastAsia="Times New Roman" w:hAnsi="Times New Roman" w:cs="Times New Roman"/>
          <w:color w:val="auto"/>
          <w:sz w:val="24"/>
          <w:szCs w:val="24"/>
        </w:rPr>
        <w:t>;</w:t>
      </w:r>
      <w:r w:rsidR="00B86536" w:rsidRPr="00B86536">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 xml:space="preserve">documentul trebuie să conţină inclusiv obiectivele amplasate în amonte de </w:t>
      </w:r>
      <w:r w:rsidR="0065464E">
        <w:rPr>
          <w:rStyle w:val="slitbdy"/>
          <w:rFonts w:ascii="Times New Roman" w:eastAsia="Times New Roman" w:hAnsi="Times New Roman" w:cs="Times New Roman"/>
          <w:color w:val="auto"/>
          <w:sz w:val="24"/>
          <w:szCs w:val="24"/>
        </w:rPr>
        <w:t>obiectivele ce alimentează consumatorul,</w:t>
      </w:r>
      <w:r w:rsidR="0065464E" w:rsidRPr="005F5691">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la care se face racordarea şi punctul de racordare care fac parte din soluţia tehnică de alimentare a sistemului;</w:t>
      </w:r>
    </w:p>
    <w:p w14:paraId="02E90190" w14:textId="2E0A7A99"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proofErr w:type="gramStart"/>
      <w:r w:rsidR="00E14CAE" w:rsidRPr="005F5691">
        <w:rPr>
          <w:rStyle w:val="slitbdy"/>
          <w:rFonts w:ascii="Times New Roman" w:eastAsia="Times New Roman" w:hAnsi="Times New Roman" w:cs="Times New Roman"/>
          <w:color w:val="auto"/>
          <w:sz w:val="24"/>
          <w:szCs w:val="24"/>
        </w:rPr>
        <w:t>copia</w:t>
      </w:r>
      <w:proofErr w:type="gramEnd"/>
      <w:r w:rsidR="00E14CAE" w:rsidRPr="005F5691">
        <w:rPr>
          <w:rStyle w:val="slitbdy"/>
          <w:rFonts w:ascii="Times New Roman" w:eastAsia="Times New Roman" w:hAnsi="Times New Roman" w:cs="Times New Roman"/>
          <w:color w:val="auto"/>
          <w:sz w:val="24"/>
          <w:szCs w:val="24"/>
        </w:rPr>
        <w:t xml:space="preserve"> avizului tehnic de racordare la sistemul aflat în amonte</w:t>
      </w:r>
      <w:r w:rsidR="00E14CAE">
        <w:rPr>
          <w:rStyle w:val="slitbdy"/>
          <w:rFonts w:ascii="Times New Roman" w:eastAsia="Times New Roman" w:hAnsi="Times New Roman" w:cs="Times New Roman"/>
          <w:color w:val="auto"/>
          <w:sz w:val="24"/>
          <w:szCs w:val="24"/>
        </w:rPr>
        <w:t xml:space="preserve"> de magistrala directă</w:t>
      </w:r>
      <w:r w:rsidR="00E14CAE" w:rsidRPr="005F5691">
        <w:rPr>
          <w:rStyle w:val="slitbdy"/>
          <w:rFonts w:ascii="Times New Roman" w:eastAsia="Times New Roman" w:hAnsi="Times New Roman" w:cs="Times New Roman"/>
          <w:color w:val="auto"/>
          <w:sz w:val="24"/>
          <w:szCs w:val="24"/>
        </w:rPr>
        <w:t>, la care se realizează racordarea, în termen de valabilitate</w:t>
      </w:r>
      <w:r w:rsidR="00E14CAE" w:rsidRPr="009F7FEF">
        <w:rPr>
          <w:rFonts w:ascii="Times New Roman" w:eastAsia="Times New Roman" w:hAnsi="Times New Roman" w:cs="Times New Roman"/>
          <w:sz w:val="24"/>
          <w:szCs w:val="24"/>
          <w:shd w:val="clear" w:color="auto" w:fill="FFFFFF"/>
        </w:rPr>
        <w:t xml:space="preserve">, în baza căruia s-a realizat documentația tehnică/proiectul tehnic prevăzută/prevăzut la lit. </w:t>
      </w:r>
      <w:r w:rsidR="00E14CAE">
        <w:rPr>
          <w:rFonts w:ascii="Times New Roman" w:eastAsia="Times New Roman" w:hAnsi="Times New Roman" w:cs="Times New Roman"/>
          <w:sz w:val="24"/>
          <w:szCs w:val="24"/>
          <w:shd w:val="clear" w:color="auto" w:fill="FFFFFF"/>
        </w:rPr>
        <w:t>b</w:t>
      </w:r>
      <w:r w:rsidR="00E14CAE" w:rsidRPr="009F7FEF">
        <w:rPr>
          <w:rFonts w:ascii="Times New Roman" w:eastAsia="Times New Roman" w:hAnsi="Times New Roman" w:cs="Times New Roman"/>
          <w:sz w:val="24"/>
          <w:szCs w:val="24"/>
          <w:shd w:val="clear" w:color="auto" w:fill="FFFFFF"/>
        </w:rPr>
        <w:t xml:space="preserve">) și </w:t>
      </w:r>
      <w:r w:rsidR="00E14CAE">
        <w:rPr>
          <w:rFonts w:ascii="Times New Roman" w:eastAsia="Times New Roman" w:hAnsi="Times New Roman" w:cs="Times New Roman"/>
          <w:sz w:val="24"/>
          <w:szCs w:val="24"/>
          <w:shd w:val="clear" w:color="auto" w:fill="FFFFFF"/>
        </w:rPr>
        <w:t>c</w:t>
      </w:r>
      <w:r w:rsidR="00E14CAE" w:rsidRPr="009F7FEF">
        <w:rPr>
          <w:rFonts w:ascii="Times New Roman" w:eastAsia="Times New Roman" w:hAnsi="Times New Roman" w:cs="Times New Roman"/>
          <w:sz w:val="24"/>
          <w:szCs w:val="24"/>
          <w:shd w:val="clear" w:color="auto" w:fill="FFFFFF"/>
        </w:rPr>
        <w:t>)</w:t>
      </w:r>
      <w:r w:rsidR="00E14CAE" w:rsidRPr="005F5691">
        <w:rPr>
          <w:rStyle w:val="slitbdy"/>
          <w:rFonts w:ascii="Times New Roman" w:eastAsia="Times New Roman" w:hAnsi="Times New Roman" w:cs="Times New Roman"/>
          <w:color w:val="auto"/>
          <w:sz w:val="24"/>
          <w:szCs w:val="24"/>
        </w:rPr>
        <w:t>;</w:t>
      </w:r>
    </w:p>
    <w:p w14:paraId="3FEDB13A" w14:textId="44812F8D" w:rsidR="00B86536"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sidRPr="00B86536">
        <w:rPr>
          <w:rFonts w:ascii="Times New Roman" w:eastAsia="Times New Roman" w:hAnsi="Times New Roman" w:cs="Times New Roman"/>
          <w:b/>
          <w:sz w:val="24"/>
          <w:szCs w:val="24"/>
          <w:shd w:val="clear" w:color="auto" w:fill="FFFFFF"/>
        </w:rPr>
        <w:t>e)</w:t>
      </w:r>
      <w:r>
        <w:rPr>
          <w:rFonts w:ascii="Times New Roman" w:eastAsia="Times New Roman" w:hAnsi="Times New Roman" w:cs="Times New Roman"/>
          <w:sz w:val="24"/>
          <w:szCs w:val="24"/>
          <w:shd w:val="clear" w:color="auto" w:fill="FFFFFF"/>
        </w:rPr>
        <w:t xml:space="preserve"> </w:t>
      </w:r>
      <w:proofErr w:type="gramStart"/>
      <w:r>
        <w:rPr>
          <w:rFonts w:ascii="Times New Roman" w:eastAsia="Times New Roman" w:hAnsi="Times New Roman" w:cs="Times New Roman"/>
          <w:sz w:val="24"/>
          <w:szCs w:val="24"/>
          <w:shd w:val="clear" w:color="auto" w:fill="FFFFFF"/>
        </w:rPr>
        <w:t>în</w:t>
      </w:r>
      <w:proofErr w:type="gramEnd"/>
      <w:r>
        <w:rPr>
          <w:rFonts w:ascii="Times New Roman" w:eastAsia="Times New Roman" w:hAnsi="Times New Roman" w:cs="Times New Roman"/>
          <w:sz w:val="24"/>
          <w:szCs w:val="24"/>
          <w:shd w:val="clear" w:color="auto" w:fill="FFFFFF"/>
        </w:rPr>
        <w:t xml:space="preserve"> cazul prevăzut la art. 12 alin. (</w:t>
      </w:r>
      <w:r w:rsidR="007D3C1F">
        <w:rPr>
          <w:rFonts w:ascii="Times New Roman" w:eastAsia="Times New Roman" w:hAnsi="Times New Roman" w:cs="Times New Roman"/>
          <w:sz w:val="24"/>
          <w:szCs w:val="24"/>
          <w:shd w:val="clear" w:color="auto" w:fill="FFFFFF"/>
        </w:rPr>
        <w:t>1</w:t>
      </w:r>
      <w:r>
        <w:rPr>
          <w:rFonts w:ascii="Times New Roman" w:eastAsia="Times New Roman" w:hAnsi="Times New Roman" w:cs="Times New Roman"/>
          <w:sz w:val="24"/>
          <w:szCs w:val="24"/>
          <w:shd w:val="clear" w:color="auto" w:fill="FFFFFF"/>
        </w:rPr>
        <w:t xml:space="preserve">) </w:t>
      </w:r>
      <w:proofErr w:type="gramStart"/>
      <w:r>
        <w:rPr>
          <w:rFonts w:ascii="Times New Roman" w:eastAsia="Times New Roman" w:hAnsi="Times New Roman" w:cs="Times New Roman"/>
          <w:sz w:val="24"/>
          <w:szCs w:val="24"/>
          <w:shd w:val="clear" w:color="auto" w:fill="FFFFFF"/>
        </w:rPr>
        <w:t>lit</w:t>
      </w:r>
      <w:proofErr w:type="gramEnd"/>
      <w:r>
        <w:rPr>
          <w:rFonts w:ascii="Times New Roman" w:eastAsia="Times New Roman" w:hAnsi="Times New Roman" w:cs="Times New Roman"/>
          <w:sz w:val="24"/>
          <w:szCs w:val="24"/>
          <w:shd w:val="clear" w:color="auto" w:fill="FFFFFF"/>
        </w:rPr>
        <w:t xml:space="preserve">. b), </w:t>
      </w:r>
      <w:r w:rsidRPr="005F5691">
        <w:rPr>
          <w:rFonts w:ascii="Times New Roman" w:hAnsi="Times New Roman" w:cs="Times New Roman"/>
          <w:sz w:val="24"/>
          <w:szCs w:val="24"/>
        </w:rPr>
        <w:t>refuz</w:t>
      </w:r>
      <w:r>
        <w:rPr>
          <w:rFonts w:ascii="Times New Roman" w:hAnsi="Times New Roman" w:cs="Times New Roman"/>
          <w:sz w:val="24"/>
          <w:szCs w:val="24"/>
        </w:rPr>
        <w:t>ul</w:t>
      </w:r>
      <w:r w:rsidRPr="005F5691">
        <w:rPr>
          <w:rFonts w:ascii="Times New Roman" w:hAnsi="Times New Roman" w:cs="Times New Roman"/>
          <w:sz w:val="24"/>
          <w:szCs w:val="24"/>
        </w:rPr>
        <w:t xml:space="preserve"> de racordare emis de titularul de licenţă de operare a sistemului de distribuţie al gazelor naturale conform prevederilor art. 150 </w:t>
      </w:r>
      <w:r>
        <w:rPr>
          <w:rFonts w:ascii="Times New Roman" w:hAnsi="Times New Roman" w:cs="Times New Roman"/>
          <w:sz w:val="24"/>
          <w:szCs w:val="24"/>
        </w:rPr>
        <w:t xml:space="preserve">şi 152 alin. (7) </w:t>
      </w:r>
      <w:proofErr w:type="gramStart"/>
      <w:r>
        <w:rPr>
          <w:rFonts w:ascii="Times New Roman" w:hAnsi="Times New Roman" w:cs="Times New Roman"/>
          <w:sz w:val="24"/>
          <w:szCs w:val="24"/>
        </w:rPr>
        <w:t>lit</w:t>
      </w:r>
      <w:proofErr w:type="gramEnd"/>
      <w:r>
        <w:rPr>
          <w:rFonts w:ascii="Times New Roman" w:hAnsi="Times New Roman" w:cs="Times New Roman"/>
          <w:sz w:val="24"/>
          <w:szCs w:val="24"/>
        </w:rPr>
        <w:t xml:space="preserve">. a) </w:t>
      </w:r>
      <w:proofErr w:type="gramStart"/>
      <w:r w:rsidRPr="005F5691">
        <w:rPr>
          <w:rFonts w:ascii="Times New Roman" w:hAnsi="Times New Roman" w:cs="Times New Roman"/>
          <w:sz w:val="24"/>
          <w:szCs w:val="24"/>
        </w:rPr>
        <w:t>din</w:t>
      </w:r>
      <w:proofErr w:type="gramEnd"/>
      <w:r w:rsidRPr="005F5691">
        <w:rPr>
          <w:rFonts w:ascii="Times New Roman" w:hAnsi="Times New Roman" w:cs="Times New Roman"/>
          <w:sz w:val="24"/>
          <w:szCs w:val="24"/>
        </w:rPr>
        <w:t xml:space="preserve"> Lege</w:t>
      </w:r>
      <w:r>
        <w:rPr>
          <w:rFonts w:ascii="Times New Roman" w:hAnsi="Times New Roman" w:cs="Times New Roman"/>
          <w:sz w:val="24"/>
          <w:szCs w:val="24"/>
        </w:rPr>
        <w:t>;</w:t>
      </w:r>
    </w:p>
    <w:p w14:paraId="1CB4D597" w14:textId="77777777" w:rsidR="00037CDC"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Pr>
          <w:rStyle w:val="slitttl1"/>
          <w:rFonts w:ascii="Times New Roman" w:eastAsia="Times New Roman" w:hAnsi="Times New Roman" w:cs="Times New Roman"/>
          <w:color w:val="auto"/>
          <w:sz w:val="24"/>
          <w:szCs w:val="24"/>
          <w:specVanish w:val="0"/>
        </w:rPr>
        <w:t>f</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proofErr w:type="gramStart"/>
      <w:r w:rsidR="00037CDC" w:rsidRPr="005F5691">
        <w:rPr>
          <w:rStyle w:val="slitbdy"/>
          <w:rFonts w:ascii="Times New Roman" w:eastAsia="Times New Roman" w:hAnsi="Times New Roman" w:cs="Times New Roman"/>
          <w:color w:val="auto"/>
          <w:sz w:val="24"/>
          <w:szCs w:val="24"/>
        </w:rPr>
        <w:t>informaţii</w:t>
      </w:r>
      <w:proofErr w:type="gramEnd"/>
      <w:r w:rsidR="00037CDC" w:rsidRPr="005F5691">
        <w:rPr>
          <w:rStyle w:val="slitbdy"/>
          <w:rFonts w:ascii="Times New Roman" w:eastAsia="Times New Roman" w:hAnsi="Times New Roman" w:cs="Times New Roman"/>
          <w:color w:val="auto"/>
          <w:sz w:val="24"/>
          <w:szCs w:val="24"/>
        </w:rPr>
        <w:t xml:space="preserve"> privind caracteristicile tehnice ale obiectivelor pentru care se solicită autorizaţia de înfiinţare, în format electronic Excel, conform modelului din </w:t>
      </w:r>
      <w:r w:rsidR="00037CDC"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8</w:t>
      </w:r>
      <w:r w:rsidR="00037CDC" w:rsidRPr="005F5691">
        <w:rPr>
          <w:rStyle w:val="slitbdy"/>
          <w:rFonts w:ascii="Times New Roman" w:eastAsia="Times New Roman" w:hAnsi="Times New Roman" w:cs="Times New Roman"/>
          <w:color w:val="auto"/>
          <w:sz w:val="24"/>
          <w:szCs w:val="24"/>
        </w:rPr>
        <w:t>;</w:t>
      </w:r>
    </w:p>
    <w:p w14:paraId="6072D254" w14:textId="55B9591A" w:rsidR="00037CDC" w:rsidRPr="005F5691" w:rsidRDefault="00A576F7" w:rsidP="009339CB">
      <w:pPr>
        <w:spacing w:after="0" w:line="360" w:lineRule="auto"/>
        <w:jc w:val="both"/>
        <w:rPr>
          <w:rStyle w:val="slitbdy"/>
          <w:rFonts w:ascii="Times New Roman" w:eastAsia="Times New Roman" w:hAnsi="Times New Roman" w:cs="Times New Roman"/>
          <w:color w:val="auto"/>
          <w:sz w:val="24"/>
          <w:szCs w:val="24"/>
        </w:rPr>
      </w:pPr>
      <w:r>
        <w:rPr>
          <w:rStyle w:val="slitttl1"/>
          <w:rFonts w:ascii="Times New Roman" w:eastAsia="Times New Roman" w:hAnsi="Times New Roman" w:cs="Times New Roman"/>
          <w:color w:val="auto"/>
          <w:sz w:val="24"/>
          <w:szCs w:val="24"/>
          <w:specVanish w:val="0"/>
        </w:rPr>
        <w:t>g</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proofErr w:type="gramStart"/>
      <w:r w:rsidR="00037CDC" w:rsidRPr="005F5691">
        <w:rPr>
          <w:rStyle w:val="slitbdy"/>
          <w:rFonts w:ascii="Times New Roman" w:eastAsia="Times New Roman" w:hAnsi="Times New Roman" w:cs="Times New Roman"/>
          <w:color w:val="auto"/>
          <w:sz w:val="24"/>
          <w:szCs w:val="24"/>
        </w:rPr>
        <w:t>declaraţia</w:t>
      </w:r>
      <w:proofErr w:type="gramEnd"/>
      <w:r w:rsidR="00037CDC" w:rsidRPr="005F5691">
        <w:rPr>
          <w:rStyle w:val="slitbdy"/>
          <w:rFonts w:ascii="Times New Roman" w:eastAsia="Times New Roman" w:hAnsi="Times New Roman" w:cs="Times New Roman"/>
          <w:color w:val="auto"/>
          <w:sz w:val="24"/>
          <w:szCs w:val="24"/>
        </w:rPr>
        <w:t xml:space="preserve"> reprezentantului legal al solicitantului cu privire la data </w:t>
      </w:r>
      <w:r w:rsidR="00037CDC" w:rsidRPr="005F5691">
        <w:rPr>
          <w:rStyle w:val="slitbdy"/>
          <w:rFonts w:ascii="Times New Roman" w:hAnsi="Times New Roman" w:cs="Times New Roman"/>
          <w:color w:val="auto"/>
          <w:sz w:val="24"/>
          <w:szCs w:val="24"/>
        </w:rPr>
        <w:t>(ziua/luna/anul)</w:t>
      </w:r>
      <w:r w:rsidR="00037CDC" w:rsidRPr="005F5691">
        <w:rPr>
          <w:rStyle w:val="slitbdy"/>
          <w:rFonts w:ascii="Times New Roman" w:eastAsia="Times New Roman" w:hAnsi="Times New Roman" w:cs="Times New Roman"/>
          <w:color w:val="auto"/>
          <w:sz w:val="24"/>
          <w:szCs w:val="24"/>
        </w:rPr>
        <w:t xml:space="preserve"> finalizării investiţiei.</w:t>
      </w:r>
    </w:p>
    <w:p w14:paraId="2FFBBD81" w14:textId="77777777" w:rsidR="00037CDC" w:rsidRPr="005F5691" w:rsidRDefault="00037CDC" w:rsidP="009339CB">
      <w:pPr>
        <w:spacing w:after="0" w:line="360" w:lineRule="auto"/>
        <w:jc w:val="both"/>
        <w:rPr>
          <w:rFonts w:ascii="Times New Roman" w:eastAsia="Times New Roman" w:hAnsi="Times New Roman" w:cs="Times New Roman"/>
          <w:b/>
          <w:sz w:val="24"/>
          <w:szCs w:val="24"/>
          <w:vertAlign w:val="superscript"/>
        </w:rPr>
      </w:pPr>
      <w:r w:rsidRPr="005F5691">
        <w:rPr>
          <w:rFonts w:ascii="Times New Roman" w:eastAsia="Times New Roman" w:hAnsi="Times New Roman" w:cs="Times New Roman"/>
          <w:b/>
          <w:sz w:val="24"/>
          <w:szCs w:val="24"/>
        </w:rPr>
        <w:t>Art. 12</w:t>
      </w:r>
    </w:p>
    <w:p w14:paraId="67A1C14C" w14:textId="36D66BCA" w:rsidR="00037CDC" w:rsidRPr="005F5691" w:rsidRDefault="00037CDC" w:rsidP="009339CB">
      <w:pPr>
        <w:spacing w:after="0" w:line="360" w:lineRule="auto"/>
        <w:jc w:val="both"/>
        <w:rPr>
          <w:rStyle w:val="salnbdy"/>
          <w:rFonts w:ascii="Times New Roman" w:hAnsi="Times New Roman" w:cs="Times New Roman"/>
          <w:color w:val="auto"/>
          <w:sz w:val="24"/>
          <w:szCs w:val="24"/>
        </w:rPr>
      </w:pPr>
      <w:r w:rsidRPr="005F5691">
        <w:rPr>
          <w:rStyle w:val="salnbdy"/>
          <w:rFonts w:ascii="Times New Roman" w:eastAsia="Times New Roman" w:hAnsi="Times New Roman" w:cs="Times New Roman"/>
          <w:color w:val="auto"/>
          <w:sz w:val="24"/>
          <w:szCs w:val="24"/>
        </w:rPr>
        <w:t>(1</w:t>
      </w:r>
      <w:r w:rsidRPr="005F5691">
        <w:rPr>
          <w:rStyle w:val="salnbdy"/>
          <w:rFonts w:ascii="Times New Roman" w:hAnsi="Times New Roman" w:cs="Times New Roman"/>
          <w:color w:val="auto"/>
          <w:sz w:val="24"/>
          <w:szCs w:val="24"/>
        </w:rPr>
        <w:t>) ANRE permite r</w:t>
      </w:r>
      <w:r w:rsidRPr="005F5691">
        <w:rPr>
          <w:rStyle w:val="salnbdy"/>
          <w:rFonts w:ascii="Times New Roman" w:eastAsia="Times New Roman" w:hAnsi="Times New Roman" w:cs="Times New Roman"/>
          <w:color w:val="auto"/>
          <w:sz w:val="24"/>
          <w:szCs w:val="24"/>
        </w:rPr>
        <w:t xml:space="preserve">ealizarea unei magistrale directe </w:t>
      </w:r>
      <w:r w:rsidRPr="005F5691">
        <w:rPr>
          <w:rStyle w:val="salnbdy"/>
          <w:rFonts w:ascii="Times New Roman" w:hAnsi="Times New Roman" w:cs="Times New Roman"/>
          <w:color w:val="auto"/>
          <w:sz w:val="24"/>
          <w:szCs w:val="24"/>
        </w:rPr>
        <w:t>conform prevederilor art. 152 din Lege</w:t>
      </w:r>
      <w:r w:rsidR="00D85E11">
        <w:rPr>
          <w:rStyle w:val="salnbdy"/>
          <w:rFonts w:ascii="Times New Roman" w:hAnsi="Times New Roman" w:cs="Times New Roman"/>
          <w:color w:val="auto"/>
          <w:sz w:val="24"/>
          <w:szCs w:val="24"/>
        </w:rPr>
        <w:t xml:space="preserve">, </w:t>
      </w:r>
      <w:r w:rsidR="00D85E11" w:rsidRPr="005F5691">
        <w:rPr>
          <w:rStyle w:val="slitbdy"/>
          <w:rFonts w:ascii="Times New Roman" w:hAnsi="Times New Roman" w:cs="Times New Roman"/>
          <w:color w:val="auto"/>
          <w:sz w:val="24"/>
          <w:szCs w:val="24"/>
        </w:rPr>
        <w:t xml:space="preserve">în scopul asigurării alimentării cu gaze naturale a clienţilor </w:t>
      </w:r>
      <w:r w:rsidR="00D85E11" w:rsidRPr="005F5691">
        <w:rPr>
          <w:rFonts w:ascii="Times New Roman" w:hAnsi="Times New Roman" w:cs="Times New Roman"/>
          <w:sz w:val="24"/>
          <w:szCs w:val="24"/>
        </w:rPr>
        <w:t>care:</w:t>
      </w:r>
    </w:p>
    <w:p w14:paraId="57351FE5"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Fonts w:ascii="Times New Roman" w:hAnsi="Times New Roman" w:cs="Times New Roman"/>
          <w:sz w:val="24"/>
          <w:szCs w:val="24"/>
        </w:rPr>
        <w:t>a) se află într-o unitate administrativ-teritorială în care nu a fost concesionat serviciul public de distribuţie a gazelor naturale</w:t>
      </w:r>
      <w:r w:rsidRPr="005F5691">
        <w:rPr>
          <w:rFonts w:ascii="Times New Roman" w:hAnsi="Times New Roman" w:cs="Times New Roman"/>
          <w:sz w:val="24"/>
          <w:szCs w:val="24"/>
          <w:lang w:val="ro-RO"/>
        </w:rPr>
        <w:t>;</w:t>
      </w:r>
      <w:r w:rsidRPr="005F5691">
        <w:rPr>
          <w:rFonts w:ascii="Times New Roman" w:hAnsi="Times New Roman" w:cs="Times New Roman"/>
          <w:sz w:val="24"/>
          <w:szCs w:val="24"/>
        </w:rPr>
        <w:t xml:space="preserve"> solicitarea se face doar prin intermediul unui titular de licenţă de operare a sistemului de distribuţie al gazelor naturale care deţine dreptul de operare a obiectivelor sistemului aflate în proximitate;</w:t>
      </w:r>
    </w:p>
    <w:p w14:paraId="2C15657D"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bdy"/>
          <w:rFonts w:ascii="Times New Roman" w:eastAsia="Times New Roman" w:hAnsi="Times New Roman" w:cs="Times New Roman"/>
          <w:color w:val="auto"/>
          <w:sz w:val="24"/>
          <w:szCs w:val="24"/>
        </w:rPr>
        <w:t>b)</w:t>
      </w:r>
      <w:r w:rsidRPr="005F5691">
        <w:rPr>
          <w:rFonts w:ascii="Times New Roman" w:hAnsi="Times New Roman" w:cs="Times New Roman"/>
          <w:sz w:val="24"/>
          <w:szCs w:val="24"/>
        </w:rPr>
        <w:t xml:space="preserve"> se află într-o unitate administrativ-teritorială în care este concesionat serviciul public de distribuţie a gazelor naturale şi pentru care există un refuz de racordare emis de titularul de licenţă de operare a sistemului de distribuţie al gazelor naturale conform prevederilor art. 150 </w:t>
      </w:r>
      <w:r w:rsidR="000D5D92">
        <w:rPr>
          <w:rFonts w:ascii="Times New Roman" w:hAnsi="Times New Roman" w:cs="Times New Roman"/>
          <w:sz w:val="24"/>
          <w:szCs w:val="24"/>
        </w:rPr>
        <w:t xml:space="preserve">şi 152 alin. (7) </w:t>
      </w:r>
      <w:proofErr w:type="gramStart"/>
      <w:r w:rsidR="000D5D92">
        <w:rPr>
          <w:rFonts w:ascii="Times New Roman" w:hAnsi="Times New Roman" w:cs="Times New Roman"/>
          <w:sz w:val="24"/>
          <w:szCs w:val="24"/>
        </w:rPr>
        <w:t>lit</w:t>
      </w:r>
      <w:proofErr w:type="gramEnd"/>
      <w:r w:rsidR="000D5D92">
        <w:rPr>
          <w:rFonts w:ascii="Times New Roman" w:hAnsi="Times New Roman" w:cs="Times New Roman"/>
          <w:sz w:val="24"/>
          <w:szCs w:val="24"/>
        </w:rPr>
        <w:t xml:space="preserve">. a) </w:t>
      </w:r>
      <w:r w:rsidRPr="005F5691">
        <w:rPr>
          <w:rFonts w:ascii="Times New Roman" w:hAnsi="Times New Roman" w:cs="Times New Roman"/>
          <w:sz w:val="24"/>
          <w:szCs w:val="24"/>
        </w:rPr>
        <w:t>din Lege; solicitarea se face doar prin intermediul unui titular de licenţă de operare a sistemului de distribuţie al gazelor naturale care deţine dreptul de operare a obiectivelor sistemului aflate în proximitate, altul decât concesionarul din respectiva unitate administrativ-teritorială;</w:t>
      </w:r>
    </w:p>
    <w:p w14:paraId="4BE34952"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t>(2) P</w:t>
      </w:r>
      <w:r w:rsidRPr="005F5691">
        <w:rPr>
          <w:rFonts w:ascii="Times New Roman" w:hAnsi="Times New Roman" w:cs="Times New Roman"/>
          <w:sz w:val="24"/>
          <w:szCs w:val="24"/>
        </w:rPr>
        <w:t>entru r</w:t>
      </w:r>
      <w:r w:rsidRPr="005F5691">
        <w:rPr>
          <w:rFonts w:ascii="Times New Roman" w:eastAsia="Times New Roman" w:hAnsi="Times New Roman" w:cs="Times New Roman"/>
          <w:sz w:val="24"/>
          <w:szCs w:val="24"/>
        </w:rPr>
        <w:t>e</w:t>
      </w:r>
      <w:r w:rsidRPr="005F5691">
        <w:rPr>
          <w:rFonts w:ascii="Times New Roman" w:hAnsi="Times New Roman" w:cs="Times New Roman"/>
          <w:sz w:val="24"/>
          <w:szCs w:val="24"/>
        </w:rPr>
        <w:t xml:space="preserve">alizarea magistralei directe, respectiv a </w:t>
      </w:r>
      <w:r w:rsidRPr="005F5691">
        <w:rPr>
          <w:rStyle w:val="spctbdy"/>
          <w:rFonts w:ascii="Times New Roman" w:eastAsia="Times New Roman" w:hAnsi="Times New Roman" w:cs="Times New Roman"/>
          <w:color w:val="auto"/>
          <w:sz w:val="24"/>
          <w:szCs w:val="24"/>
        </w:rPr>
        <w:t>conductei de distribuţie a gazelor naturale, complementară sistemului interconectat de distribuţie</w:t>
      </w:r>
      <w:r w:rsidR="001971E6">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a gazelor naturale, operatorii titulari ai licenţelor de operare a sistemului de distribuţie al gazelor naturale solicită ANRE, după caz:</w:t>
      </w:r>
    </w:p>
    <w:p w14:paraId="6980B19E"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bdy"/>
          <w:rFonts w:ascii="Times New Roman" w:eastAsia="Times New Roman" w:hAnsi="Times New Roman" w:cs="Times New Roman"/>
          <w:color w:val="auto"/>
          <w:sz w:val="24"/>
          <w:szCs w:val="24"/>
        </w:rPr>
        <w:t xml:space="preserve">a) </w:t>
      </w:r>
      <w:proofErr w:type="gramStart"/>
      <w:r w:rsidRPr="005F5691">
        <w:rPr>
          <w:rStyle w:val="spctbdy"/>
          <w:rFonts w:ascii="Times New Roman" w:eastAsia="Times New Roman" w:hAnsi="Times New Roman" w:cs="Times New Roman"/>
          <w:color w:val="auto"/>
          <w:sz w:val="24"/>
          <w:szCs w:val="24"/>
        </w:rPr>
        <w:t>acordarea</w:t>
      </w:r>
      <w:proofErr w:type="gramEnd"/>
      <w:r w:rsidRPr="005F5691">
        <w:rPr>
          <w:rStyle w:val="spctbdy"/>
          <w:rFonts w:ascii="Times New Roman" w:eastAsia="Times New Roman" w:hAnsi="Times New Roman" w:cs="Times New Roman"/>
          <w:color w:val="auto"/>
          <w:sz w:val="24"/>
          <w:szCs w:val="24"/>
        </w:rPr>
        <w:t xml:space="preserve"> autorizaţiei de înfiinţare conform art. 11 alin. (5) </w:t>
      </w:r>
      <w:proofErr w:type="gramStart"/>
      <w:r w:rsidRPr="005F5691">
        <w:rPr>
          <w:rStyle w:val="spctbdy"/>
          <w:rFonts w:ascii="Times New Roman" w:eastAsia="Times New Roman" w:hAnsi="Times New Roman" w:cs="Times New Roman"/>
          <w:color w:val="auto"/>
          <w:sz w:val="24"/>
          <w:szCs w:val="24"/>
        </w:rPr>
        <w:t>şi</w:t>
      </w:r>
      <w:proofErr w:type="gramEnd"/>
      <w:r w:rsidRPr="005F5691">
        <w:rPr>
          <w:rStyle w:val="spctbdy"/>
          <w:rFonts w:ascii="Times New Roman" w:eastAsia="Times New Roman" w:hAnsi="Times New Roman" w:cs="Times New Roman"/>
          <w:color w:val="auto"/>
          <w:sz w:val="24"/>
          <w:szCs w:val="24"/>
        </w:rPr>
        <w:t xml:space="preserve"> modificarea licenţei deţinute </w:t>
      </w:r>
      <w:r w:rsidR="00F058C3" w:rsidRPr="005F5691">
        <w:rPr>
          <w:rStyle w:val="spctbdy"/>
          <w:rFonts w:ascii="Times New Roman" w:eastAsia="Times New Roman" w:hAnsi="Times New Roman" w:cs="Times New Roman"/>
          <w:color w:val="auto"/>
          <w:sz w:val="24"/>
          <w:szCs w:val="24"/>
        </w:rPr>
        <w:t>prin includerea</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locaţiei consumatorului şi a obiectivelor aferente magistralei directe</w:t>
      </w:r>
      <w:r w:rsidRPr="005F5691">
        <w:rPr>
          <w:rStyle w:val="spctbdy"/>
          <w:rFonts w:ascii="Times New Roman" w:eastAsia="Times New Roman" w:hAnsi="Times New Roman" w:cs="Times New Roman"/>
          <w:color w:val="auto"/>
          <w:sz w:val="24"/>
          <w:szCs w:val="24"/>
        </w:rPr>
        <w:t>, în situaţia în care este necesară realizarea unei conducte şi a unui racord;</w:t>
      </w:r>
    </w:p>
    <w:p w14:paraId="092AEAA5"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t xml:space="preserve">b) </w:t>
      </w:r>
      <w:proofErr w:type="gramStart"/>
      <w:r w:rsidRPr="005F5691">
        <w:rPr>
          <w:rFonts w:ascii="Times New Roman" w:eastAsia="Times New Roman" w:hAnsi="Times New Roman" w:cs="Times New Roman"/>
          <w:sz w:val="24"/>
          <w:szCs w:val="24"/>
        </w:rPr>
        <w:t>modificarea</w:t>
      </w:r>
      <w:proofErr w:type="gramEnd"/>
      <w:r w:rsidRPr="005F5691">
        <w:rPr>
          <w:rFonts w:ascii="Times New Roman" w:eastAsia="Times New Roman" w:hAnsi="Times New Roman" w:cs="Times New Roman"/>
          <w:sz w:val="24"/>
          <w:szCs w:val="24"/>
        </w:rPr>
        <w:t xml:space="preserve"> </w:t>
      </w:r>
      <w:r w:rsidRPr="005F5691">
        <w:rPr>
          <w:rStyle w:val="spctbdy"/>
          <w:rFonts w:ascii="Times New Roman" w:eastAsia="Times New Roman" w:hAnsi="Times New Roman" w:cs="Times New Roman"/>
          <w:color w:val="auto"/>
          <w:sz w:val="24"/>
          <w:szCs w:val="24"/>
        </w:rPr>
        <w:t xml:space="preserve">licenţei deţinute </w:t>
      </w:r>
      <w:r w:rsidR="00F058C3" w:rsidRPr="005F5691">
        <w:rPr>
          <w:rStyle w:val="spctbdy"/>
          <w:rFonts w:ascii="Times New Roman" w:eastAsia="Times New Roman" w:hAnsi="Times New Roman" w:cs="Times New Roman"/>
          <w:color w:val="auto"/>
          <w:sz w:val="24"/>
          <w:szCs w:val="24"/>
        </w:rPr>
        <w:t>prin</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includerea locaţiei consumatorului şi a racordului</w:t>
      </w:r>
      <w:r w:rsidRPr="005F5691">
        <w:rPr>
          <w:rStyle w:val="spctbdy"/>
          <w:rFonts w:ascii="Times New Roman" w:eastAsia="Times New Roman" w:hAnsi="Times New Roman" w:cs="Times New Roman"/>
          <w:color w:val="auto"/>
          <w:sz w:val="24"/>
          <w:szCs w:val="24"/>
        </w:rPr>
        <w:t>, în cazul în care este necesară realizarea doar a unui racord ce se cuplează la o conductă</w:t>
      </w:r>
      <w:r w:rsidR="001971E6">
        <w:rPr>
          <w:rStyle w:val="spctbdy"/>
          <w:rFonts w:ascii="Times New Roman" w:eastAsia="Times New Roman" w:hAnsi="Times New Roman" w:cs="Times New Roman"/>
          <w:color w:val="auto"/>
          <w:sz w:val="24"/>
          <w:szCs w:val="24"/>
        </w:rPr>
        <w:t xml:space="preserve"> existentă, inclusă</w:t>
      </w:r>
      <w:r w:rsidRPr="005F5691">
        <w:rPr>
          <w:rStyle w:val="spctbdy"/>
          <w:rFonts w:ascii="Times New Roman" w:eastAsia="Times New Roman" w:hAnsi="Times New Roman" w:cs="Times New Roman"/>
          <w:color w:val="auto"/>
          <w:sz w:val="24"/>
          <w:szCs w:val="24"/>
        </w:rPr>
        <w:t xml:space="preserve"> </w:t>
      </w:r>
      <w:r w:rsidR="001971E6" w:rsidRPr="005F5691">
        <w:rPr>
          <w:rStyle w:val="spctbdy"/>
          <w:rFonts w:ascii="Times New Roman" w:eastAsia="Times New Roman" w:hAnsi="Times New Roman" w:cs="Times New Roman"/>
          <w:color w:val="auto"/>
          <w:sz w:val="24"/>
          <w:szCs w:val="24"/>
        </w:rPr>
        <w:t xml:space="preserve">în </w:t>
      </w:r>
      <w:r w:rsidR="001971E6">
        <w:rPr>
          <w:rStyle w:val="spctbdy"/>
          <w:rFonts w:ascii="Times New Roman" w:eastAsia="Times New Roman" w:hAnsi="Times New Roman" w:cs="Times New Roman"/>
          <w:color w:val="auto"/>
          <w:sz w:val="24"/>
          <w:szCs w:val="24"/>
        </w:rPr>
        <w:t xml:space="preserve">licenţa </w:t>
      </w:r>
      <w:r w:rsidR="001971E6" w:rsidRPr="005F5691">
        <w:rPr>
          <w:rStyle w:val="spctbdy"/>
          <w:rFonts w:ascii="Times New Roman" w:eastAsia="Times New Roman" w:hAnsi="Times New Roman" w:cs="Times New Roman"/>
          <w:color w:val="auto"/>
          <w:sz w:val="24"/>
          <w:szCs w:val="24"/>
        </w:rPr>
        <w:t>de operare a sistemului de distribuţie al gazelor naturale</w:t>
      </w:r>
      <w:r w:rsidRPr="005F5691">
        <w:rPr>
          <w:rStyle w:val="spctbdy"/>
          <w:rFonts w:ascii="Times New Roman" w:eastAsia="Times New Roman" w:hAnsi="Times New Roman" w:cs="Times New Roman"/>
          <w:color w:val="auto"/>
          <w:sz w:val="24"/>
          <w:szCs w:val="24"/>
        </w:rPr>
        <w:t>.</w:t>
      </w:r>
    </w:p>
    <w:p w14:paraId="4E78732A" w14:textId="77777777" w:rsidR="00037CDC" w:rsidRPr="005F5691" w:rsidRDefault="00037CDC" w:rsidP="00F058C3">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CE0148"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13</w:t>
      </w:r>
      <w:r w:rsidR="00F058C3"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La solicitarea acordării </w:t>
      </w:r>
      <w:r w:rsidR="001971E6">
        <w:rPr>
          <w:rStyle w:val="salnbdy"/>
          <w:rFonts w:ascii="Times New Roman" w:eastAsia="Times New Roman" w:hAnsi="Times New Roman"/>
          <w:b w:val="0"/>
          <w:color w:val="auto"/>
          <w:sz w:val="24"/>
          <w:szCs w:val="24"/>
        </w:rPr>
        <w:t xml:space="preserve">unei </w:t>
      </w:r>
      <w:r w:rsidRPr="005F5691">
        <w:rPr>
          <w:rStyle w:val="salnbdy"/>
          <w:rFonts w:ascii="Times New Roman" w:eastAsia="Times New Roman" w:hAnsi="Times New Roman"/>
          <w:b w:val="0"/>
          <w:color w:val="auto"/>
          <w:sz w:val="24"/>
          <w:szCs w:val="24"/>
        </w:rPr>
        <w:t>licenţe de furnizare</w:t>
      </w:r>
      <w:r w:rsidR="008C5CE4">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de gaze naturale</w:t>
      </w:r>
      <w:r w:rsidR="001971E6">
        <w:rPr>
          <w:rStyle w:val="salnbdy"/>
          <w:rFonts w:ascii="Times New Roman" w:eastAsia="Times New Roman" w:hAnsi="Times New Roman"/>
          <w:b w:val="0"/>
          <w:color w:val="auto"/>
          <w:sz w:val="24"/>
          <w:szCs w:val="24"/>
        </w:rPr>
        <w:t xml:space="preserve"> sau</w:t>
      </w:r>
      <w:r w:rsidRPr="005F5691">
        <w:rPr>
          <w:rStyle w:val="salnbdy"/>
          <w:rFonts w:ascii="Times New Roman" w:eastAsia="Times New Roman" w:hAnsi="Times New Roman"/>
          <w:b w:val="0"/>
          <w:color w:val="auto"/>
          <w:sz w:val="24"/>
          <w:szCs w:val="24"/>
        </w:rPr>
        <w:t xml:space="preserve"> de biogaz/biometan sau de GNL, </w:t>
      </w:r>
      <w:r w:rsidR="008C5CE4" w:rsidRPr="008C5CE4">
        <w:rPr>
          <w:rStyle w:val="spctbdy"/>
          <w:rFonts w:ascii="Times New Roman" w:eastAsia="Times New Roman" w:hAnsi="Times New Roman"/>
          <w:b w:val="0"/>
          <w:color w:val="auto"/>
          <w:sz w:val="24"/>
          <w:szCs w:val="24"/>
        </w:rPr>
        <w:t>după caz,</w:t>
      </w:r>
      <w:r w:rsidR="008C5CE4" w:rsidRPr="005F5691">
        <w:rPr>
          <w:rStyle w:val="spct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următoarele documente:</w:t>
      </w:r>
    </w:p>
    <w:p w14:paraId="7DE6E713"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regulamentului de organizare şi funcţionare a solicitantului, integral sau în extras, din care să rezulte:</w:t>
      </w:r>
    </w:p>
    <w:p w14:paraId="1E3BB56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atribuţiile</w:t>
      </w:r>
      <w:proofErr w:type="gramEnd"/>
      <w:r w:rsidRPr="005F5691">
        <w:rPr>
          <w:rStyle w:val="spctbdy"/>
          <w:rFonts w:ascii="Times New Roman" w:eastAsia="Times New Roman" w:hAnsi="Times New Roman" w:cs="Times New Roman"/>
          <w:color w:val="auto"/>
          <w:sz w:val="24"/>
          <w:szCs w:val="24"/>
        </w:rPr>
        <w:t xml:space="preserve"> şi responsabilităţile compartimentelor angajate în activităţile aferente furnizării</w:t>
      </w:r>
      <w:r w:rsidR="008C5CE4">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de gaze naturale</w:t>
      </w:r>
      <w:r w:rsidR="001971E6">
        <w:rPr>
          <w:rStyle w:val="spctbdy"/>
          <w:rFonts w:ascii="Times New Roman" w:eastAsia="Times New Roman" w:hAnsi="Times New Roman" w:cs="Times New Roman"/>
          <w:color w:val="auto"/>
          <w:sz w:val="24"/>
          <w:szCs w:val="24"/>
        </w:rPr>
        <w:t xml:space="preserve"> sau</w:t>
      </w:r>
      <w:r w:rsidRPr="005F5691">
        <w:rPr>
          <w:rStyle w:val="spctbdy"/>
          <w:rFonts w:ascii="Times New Roman" w:eastAsia="Times New Roman" w:hAnsi="Times New Roman" w:cs="Times New Roman"/>
          <w:color w:val="auto"/>
          <w:sz w:val="24"/>
          <w:szCs w:val="24"/>
        </w:rPr>
        <w:t xml:space="preserve"> de biogaz/biometan sau de GNL</w:t>
      </w:r>
      <w:r w:rsidR="008C5CE4">
        <w:rPr>
          <w:rStyle w:val="slitbdy"/>
          <w:rFonts w:ascii="Times New Roman" w:eastAsia="Times New Roman" w:hAnsi="Times New Roman" w:cs="Times New Roman"/>
          <w:color w:val="auto"/>
          <w:sz w:val="24"/>
          <w:szCs w:val="24"/>
        </w:rPr>
        <w:t>,</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Pr="005F5691">
        <w:rPr>
          <w:rStyle w:val="spctbdy"/>
          <w:rFonts w:ascii="Times New Roman" w:eastAsia="Times New Roman" w:hAnsi="Times New Roman" w:cs="Times New Roman"/>
          <w:color w:val="auto"/>
          <w:sz w:val="24"/>
          <w:szCs w:val="24"/>
        </w:rPr>
        <w:t>;</w:t>
      </w:r>
    </w:p>
    <w:p w14:paraId="73ABAAE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existenţa</w:t>
      </w:r>
      <w:proofErr w:type="gramEnd"/>
      <w:r w:rsidRPr="005F5691">
        <w:rPr>
          <w:rStyle w:val="spctbdy"/>
          <w:rFonts w:ascii="Times New Roman" w:eastAsia="Times New Roman" w:hAnsi="Times New Roman" w:cs="Times New Roman"/>
          <w:color w:val="auto"/>
          <w:sz w:val="24"/>
          <w:szCs w:val="24"/>
        </w:rPr>
        <w:t xml:space="preserve"> unui sistem de comunicare cu clienţii;</w:t>
      </w:r>
    </w:p>
    <w:p w14:paraId="1BC8426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existenţa</w:t>
      </w:r>
      <w:proofErr w:type="gramEnd"/>
      <w:r w:rsidRPr="005F5691">
        <w:rPr>
          <w:rStyle w:val="spctbdy"/>
          <w:rFonts w:ascii="Times New Roman" w:eastAsia="Times New Roman" w:hAnsi="Times New Roman" w:cs="Times New Roman"/>
          <w:color w:val="auto"/>
          <w:sz w:val="24"/>
          <w:szCs w:val="24"/>
        </w:rPr>
        <w:t xml:space="preserve"> unui sistem de colectare şi de rezolvare a reclamaţiilor clienţilor;</w:t>
      </w:r>
    </w:p>
    <w:p w14:paraId="6CA72A6C"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lista</w:t>
      </w:r>
      <w:proofErr w:type="gramEnd"/>
      <w:r w:rsidRPr="005F5691">
        <w:rPr>
          <w:rStyle w:val="slitbdy"/>
          <w:rFonts w:ascii="Times New Roman" w:eastAsia="Times New Roman" w:hAnsi="Times New Roman" w:cs="Times New Roman"/>
          <w:color w:val="auto"/>
          <w:sz w:val="24"/>
          <w:szCs w:val="24"/>
        </w:rPr>
        <w:t xml:space="preserve"> sediilor din România în care urmează a se desfăşura activitatea aferentă furnizării</w:t>
      </w:r>
      <w:r w:rsidR="008C5CE4">
        <w:rPr>
          <w:rStyle w:val="sli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de gaze naturale</w:t>
      </w:r>
      <w:r w:rsidR="001971E6">
        <w:rPr>
          <w:rStyle w:val="slitbdy"/>
          <w:rFonts w:ascii="Times New Roman" w:eastAsia="Times New Roman" w:hAnsi="Times New Roman" w:cs="Times New Roman"/>
          <w:color w:val="auto"/>
          <w:sz w:val="24"/>
          <w:szCs w:val="24"/>
        </w:rPr>
        <w:t xml:space="preserve"> sau</w:t>
      </w:r>
      <w:r w:rsidRPr="005F5691">
        <w:rPr>
          <w:rStyle w:val="slitbdy"/>
          <w:rFonts w:ascii="Times New Roman" w:eastAsia="Times New Roman" w:hAnsi="Times New Roman" w:cs="Times New Roman"/>
          <w:color w:val="auto"/>
          <w:sz w:val="24"/>
          <w:szCs w:val="24"/>
        </w:rPr>
        <w:t xml:space="preserve"> de biogaz/biometan sau de GNL,</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008C5CE4" w:rsidRPr="005F5691">
        <w:rPr>
          <w:rStyle w:val="spc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 xml:space="preserve">precum şi lista punctelor unice de contact pentru informarea clienţilor finali, conform prevederilor art. 143 alin. (1) </w:t>
      </w:r>
      <w:proofErr w:type="gramStart"/>
      <w:r w:rsidRPr="005F5691">
        <w:rPr>
          <w:rStyle w:val="slitbdy"/>
          <w:rFonts w:ascii="Times New Roman" w:eastAsia="Times New Roman" w:hAnsi="Times New Roman" w:cs="Times New Roman"/>
          <w:color w:val="auto"/>
          <w:sz w:val="24"/>
          <w:szCs w:val="24"/>
        </w:rPr>
        <w:t>lit</w:t>
      </w:r>
      <w:proofErr w:type="gramEnd"/>
      <w:r w:rsidRPr="005F5691">
        <w:rPr>
          <w:rStyle w:val="slitbdy"/>
          <w:rFonts w:ascii="Times New Roman" w:eastAsia="Times New Roman" w:hAnsi="Times New Roman" w:cs="Times New Roman"/>
          <w:color w:val="auto"/>
          <w:sz w:val="24"/>
          <w:szCs w:val="24"/>
        </w:rPr>
        <w:t xml:space="preserve">. f) </w:t>
      </w:r>
      <w:proofErr w:type="gramStart"/>
      <w:r w:rsidRPr="005F5691">
        <w:rPr>
          <w:rStyle w:val="slitbdy"/>
          <w:rFonts w:ascii="Times New Roman" w:eastAsia="Times New Roman" w:hAnsi="Times New Roman" w:cs="Times New Roman"/>
          <w:color w:val="auto"/>
          <w:sz w:val="24"/>
          <w:szCs w:val="24"/>
        </w:rPr>
        <w:t>din</w:t>
      </w:r>
      <w:proofErr w:type="gramEnd"/>
      <w:r w:rsidRPr="005F5691">
        <w:rPr>
          <w:rStyle w:val="slitbdy"/>
          <w:rFonts w:ascii="Times New Roman" w:eastAsia="Times New Roman" w:hAnsi="Times New Roman" w:cs="Times New Roman"/>
          <w:color w:val="auto"/>
          <w:sz w:val="24"/>
          <w:szCs w:val="24"/>
        </w:rPr>
        <w:t xml:space="preserve"> Lege;</w:t>
      </w:r>
    </w:p>
    <w:p w14:paraId="6413715C" w14:textId="7BABB635" w:rsidR="00037CDC" w:rsidRPr="00E14CAE" w:rsidRDefault="00037CDC" w:rsidP="00C746D1">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00C746D1" w:rsidRPr="00E14CAE">
        <w:rPr>
          <w:rStyle w:val="slitbdy"/>
          <w:rFonts w:ascii="Times New Roman" w:eastAsia="Times New Roman" w:hAnsi="Times New Roman" w:cs="Times New Roman"/>
          <w:color w:val="auto"/>
          <w:sz w:val="24"/>
          <w:szCs w:val="24"/>
        </w:rPr>
        <w:t xml:space="preserve">documentul/documentele din care să rezulte resursele financiare ale solicitantului, respectiv capitaluri proprii, disponibilităţi din linii de credit sau contracte de împrumut bancare, de cel puţin </w:t>
      </w:r>
      <w:r w:rsidR="00E14CAE" w:rsidRPr="00E14CAE">
        <w:rPr>
          <w:rStyle w:val="salnbdy"/>
          <w:rFonts w:ascii="Times New Roman" w:eastAsia="Times New Roman" w:hAnsi="Times New Roman" w:cs="Times New Roman"/>
          <w:sz w:val="24"/>
          <w:szCs w:val="24"/>
        </w:rPr>
        <w:t>200.000 euro la cursul de schimb valutar al Băncii Naţionale a României valabil la data de 1 a lunii în care se înregistrează cererea de acordare a licenţei</w:t>
      </w:r>
      <w:r w:rsidRPr="00E14CAE">
        <w:rPr>
          <w:rStyle w:val="spctbdy"/>
          <w:rFonts w:ascii="Times New Roman" w:eastAsia="Times New Roman" w:hAnsi="Times New Roman" w:cs="Times New Roman"/>
          <w:color w:val="auto"/>
          <w:sz w:val="24"/>
          <w:szCs w:val="24"/>
        </w:rPr>
        <w:t>;</w:t>
      </w:r>
    </w:p>
    <w:p w14:paraId="300D1068" w14:textId="28C1FA30" w:rsidR="00B36AAA" w:rsidRPr="00333FF4" w:rsidRDefault="00037CDC" w:rsidP="00B36AAA">
      <w:pPr>
        <w:spacing w:line="360" w:lineRule="auto"/>
        <w:ind w:right="90"/>
        <w:jc w:val="both"/>
        <w:rPr>
          <w:rFonts w:ascii="Times New Roman" w:hAnsi="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0D5D92">
        <w:rPr>
          <w:rStyle w:val="slitttl1"/>
          <w:rFonts w:ascii="Times New Roman" w:eastAsia="Times New Roman" w:hAnsi="Times New Roman" w:cs="Times New Roman"/>
          <w:color w:val="auto"/>
          <w:sz w:val="24"/>
          <w:szCs w:val="24"/>
          <w:specVanish w:val="0"/>
        </w:rPr>
        <w:t xml:space="preserve"> </w:t>
      </w:r>
      <w:r w:rsidR="00B36AAA" w:rsidRPr="00270E82">
        <w:rPr>
          <w:rFonts w:ascii="Times New Roman" w:hAnsi="Times New Roman"/>
          <w:sz w:val="24"/>
          <w:szCs w:val="24"/>
          <w:shd w:val="clear" w:color="auto" w:fill="FFFFFF"/>
        </w:rPr>
        <w:t xml:space="preserve">documente din care rezultă angajarea în cadrul solicitantului a cel puțin </w:t>
      </w:r>
      <w:r w:rsidR="00B36AAA">
        <w:rPr>
          <w:rFonts w:ascii="Times New Roman" w:hAnsi="Times New Roman"/>
          <w:sz w:val="24"/>
          <w:szCs w:val="24"/>
          <w:shd w:val="clear" w:color="auto" w:fill="FFFFFF"/>
        </w:rPr>
        <w:t>3</w:t>
      </w:r>
      <w:r w:rsidR="00B36AAA" w:rsidRPr="00270E82">
        <w:rPr>
          <w:rFonts w:ascii="Times New Roman" w:hAnsi="Times New Roman"/>
          <w:sz w:val="24"/>
          <w:szCs w:val="24"/>
          <w:shd w:val="clear" w:color="auto" w:fill="FFFFFF"/>
        </w:rPr>
        <w:t xml:space="preserve"> persoane având experienţă anterioară de minimum 3 ani în </w:t>
      </w:r>
      <w:r w:rsidR="0098329E">
        <w:rPr>
          <w:rFonts w:ascii="Times New Roman" w:hAnsi="Times New Roman"/>
          <w:sz w:val="24"/>
          <w:szCs w:val="24"/>
          <w:shd w:val="clear" w:color="auto" w:fill="FFFFFF"/>
        </w:rPr>
        <w:t>domeniul</w:t>
      </w:r>
      <w:r w:rsidR="00B36AAA">
        <w:rPr>
          <w:rFonts w:ascii="Times New Roman" w:hAnsi="Times New Roman"/>
          <w:sz w:val="24"/>
          <w:szCs w:val="24"/>
          <w:shd w:val="clear" w:color="auto" w:fill="FFFFFF"/>
        </w:rPr>
        <w:t xml:space="preserve"> gazelor naturale</w:t>
      </w:r>
      <w:r w:rsidR="00B36AAA" w:rsidRPr="00270E82">
        <w:rPr>
          <w:rFonts w:ascii="Times New Roman" w:hAnsi="Times New Roman"/>
          <w:sz w:val="24"/>
          <w:szCs w:val="24"/>
          <w:shd w:val="clear" w:color="auto" w:fill="FFFFFF"/>
        </w:rPr>
        <w:t xml:space="preserve"> (extrase REVISAL</w:t>
      </w:r>
      <w:r w:rsidR="00B36AAA">
        <w:rPr>
          <w:rFonts w:ascii="Times New Roman" w:hAnsi="Times New Roman"/>
          <w:sz w:val="24"/>
          <w:szCs w:val="24"/>
          <w:shd w:val="clear" w:color="auto" w:fill="FFFFFF"/>
        </w:rPr>
        <w:t xml:space="preserve">/adeverințe de muncă precum și </w:t>
      </w:r>
      <w:r w:rsidR="00B36AAA" w:rsidRPr="00270E82">
        <w:rPr>
          <w:rFonts w:ascii="Times New Roman" w:hAnsi="Times New Roman"/>
          <w:sz w:val="24"/>
          <w:szCs w:val="24"/>
          <w:shd w:val="clear" w:color="auto" w:fill="FFFFFF"/>
        </w:rPr>
        <w:t>curricul</w:t>
      </w:r>
      <w:r w:rsidR="00B36AAA">
        <w:rPr>
          <w:rFonts w:ascii="Times New Roman" w:hAnsi="Times New Roman"/>
          <w:sz w:val="24"/>
          <w:szCs w:val="24"/>
          <w:shd w:val="clear" w:color="auto" w:fill="FFFFFF"/>
        </w:rPr>
        <w:t>um</w:t>
      </w:r>
      <w:r w:rsidR="00B36AAA" w:rsidRPr="00270E82">
        <w:rPr>
          <w:rFonts w:ascii="Times New Roman" w:hAnsi="Times New Roman"/>
          <w:sz w:val="24"/>
          <w:szCs w:val="24"/>
          <w:shd w:val="clear" w:color="auto" w:fill="FFFFFF"/>
        </w:rPr>
        <w:t xml:space="preserve"> vitae </w:t>
      </w:r>
      <w:r w:rsidR="00B36AAA">
        <w:rPr>
          <w:rFonts w:ascii="Times New Roman" w:hAnsi="Times New Roman"/>
          <w:sz w:val="24"/>
          <w:szCs w:val="24"/>
          <w:shd w:val="clear" w:color="auto" w:fill="FFFFFF"/>
        </w:rPr>
        <w:t xml:space="preserve">sau </w:t>
      </w:r>
      <w:r w:rsidR="00B36AAA" w:rsidRPr="00270E82">
        <w:rPr>
          <w:rFonts w:ascii="Times New Roman" w:hAnsi="Times New Roman"/>
          <w:sz w:val="24"/>
          <w:szCs w:val="24"/>
          <w:shd w:val="clear" w:color="auto" w:fill="FFFFFF"/>
        </w:rPr>
        <w:t xml:space="preserve">alte documente relevante); pentru operatorii economici străini se vor prezenta </w:t>
      </w:r>
      <w:r w:rsidR="00B36AAA">
        <w:rPr>
          <w:rFonts w:ascii="Times New Roman" w:hAnsi="Times New Roman"/>
          <w:sz w:val="24"/>
          <w:szCs w:val="24"/>
          <w:shd w:val="clear" w:color="auto" w:fill="FFFFFF"/>
        </w:rPr>
        <w:t xml:space="preserve">inclusiv </w:t>
      </w:r>
      <w:r w:rsidR="00B36AAA" w:rsidRPr="00270E82">
        <w:rPr>
          <w:rFonts w:ascii="Times New Roman" w:hAnsi="Times New Roman"/>
          <w:sz w:val="24"/>
          <w:szCs w:val="24"/>
          <w:shd w:val="clear" w:color="auto" w:fill="FFFFFF"/>
        </w:rPr>
        <w:t>documentele aferente persoanelor fizice române alocate activităţii de</w:t>
      </w:r>
      <w:r w:rsidR="00B36AAA">
        <w:rPr>
          <w:rFonts w:ascii="Times New Roman" w:hAnsi="Times New Roman"/>
          <w:sz w:val="24"/>
          <w:szCs w:val="24"/>
          <w:shd w:val="clear" w:color="auto" w:fill="FFFFFF"/>
        </w:rPr>
        <w:t xml:space="preserve"> furnizare a gazelor naturale.</w:t>
      </w:r>
    </w:p>
    <w:p w14:paraId="2827A3AA" w14:textId="34A7DEC7" w:rsidR="00037CDC" w:rsidRPr="005F5691" w:rsidRDefault="00037CDC" w:rsidP="00B36AAA">
      <w:pPr>
        <w:spacing w:after="0" w:line="360" w:lineRule="auto"/>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conductelor de alimentare din amonte aferente producţiei de gaze naturale, titularul de acord petrolier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3BE765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regulamentului de organizare şi funcţionare al solicitantului, în format electronic, integral sau în extras, sau a normelor proprii de asigurare a mentenanţei din care să rezulte că sunt incluse cel puţin următoarele activităţi:</w:t>
      </w:r>
    </w:p>
    <w:p w14:paraId="0CCFC4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detectări</w:t>
      </w:r>
      <w:proofErr w:type="gramEnd"/>
      <w:r w:rsidRPr="005F5691">
        <w:rPr>
          <w:rStyle w:val="spctbdy"/>
          <w:rFonts w:ascii="Times New Roman" w:eastAsia="Times New Roman" w:hAnsi="Times New Roman" w:cs="Times New Roman"/>
          <w:color w:val="auto"/>
          <w:sz w:val="24"/>
          <w:szCs w:val="24"/>
        </w:rPr>
        <w:t xml:space="preserve"> ale pierderilor de gaze;</w:t>
      </w:r>
    </w:p>
    <w:p w14:paraId="19A5A58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sesizări</w:t>
      </w:r>
      <w:proofErr w:type="gramEnd"/>
      <w:r w:rsidRPr="005F5691">
        <w:rPr>
          <w:rStyle w:val="spctbdy"/>
          <w:rFonts w:ascii="Times New Roman" w:eastAsia="Times New Roman" w:hAnsi="Times New Roman" w:cs="Times New Roman"/>
          <w:color w:val="auto"/>
          <w:sz w:val="24"/>
          <w:szCs w:val="24"/>
        </w:rPr>
        <w:t>, reclamaţii şi intervenţii;</w:t>
      </w:r>
    </w:p>
    <w:p w14:paraId="02CBE1D8"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acces</w:t>
      </w:r>
      <w:proofErr w:type="gramEnd"/>
      <w:r w:rsidRPr="005F5691">
        <w:rPr>
          <w:rStyle w:val="spctbdy"/>
          <w:rFonts w:ascii="Times New Roman" w:eastAsia="Times New Roman" w:hAnsi="Times New Roman" w:cs="Times New Roman"/>
          <w:color w:val="auto"/>
          <w:sz w:val="24"/>
          <w:szCs w:val="24"/>
        </w:rPr>
        <w:t xml:space="preserve"> şi racordare la conducta de alimentare din amonte;</w:t>
      </w:r>
    </w:p>
    <w:p w14:paraId="62A3DEF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verificarea</w:t>
      </w:r>
      <w:proofErr w:type="gramEnd"/>
      <w:r w:rsidRPr="005F5691">
        <w:rPr>
          <w:rStyle w:val="spctbdy"/>
          <w:rFonts w:ascii="Times New Roman" w:eastAsia="Times New Roman" w:hAnsi="Times New Roman" w:cs="Times New Roman"/>
          <w:color w:val="auto"/>
          <w:sz w:val="24"/>
          <w:szCs w:val="24"/>
        </w:rPr>
        <w:t xml:space="preserve"> documentaţiilor şi/sau a proiectelor tehnice, urmărirea lucrărilor, efectuarea recepţiilor şi punerea în funcţiune a lucrărilor;</w:t>
      </w:r>
    </w:p>
    <w:p w14:paraId="43AE0FEA" w14:textId="25D5FD51"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fişa</w:t>
      </w:r>
      <w:proofErr w:type="gramEnd"/>
      <w:r w:rsidRPr="005F5691">
        <w:rPr>
          <w:rStyle w:val="slitbdy"/>
          <w:rFonts w:ascii="Times New Roman" w:eastAsia="Times New Roman" w:hAnsi="Times New Roman" w:cs="Times New Roman"/>
          <w:color w:val="auto"/>
          <w:sz w:val="24"/>
          <w:szCs w:val="24"/>
        </w:rPr>
        <w:t xml:space="preserve">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pentru autorizarea persoanelor fizice care desfăşoară activităţi în sectorul gazelor naturale, </w:t>
      </w:r>
      <w:r w:rsidR="00677018" w:rsidRPr="00321FBE">
        <w:rPr>
          <w:rFonts w:ascii="Times New Roman" w:hAnsi="Times New Roman" w:cs="Times New Roman"/>
          <w:sz w:val="24"/>
          <w:szCs w:val="24"/>
        </w:rPr>
        <w:t xml:space="preserve">aprobat prin Ordinul preşedintelui Autorităţii Naţionale de Reglementare în Domeniul Energiei nr. </w:t>
      </w:r>
      <w:r w:rsidR="00677018">
        <w:rPr>
          <w:rFonts w:ascii="Times New Roman" w:hAnsi="Times New Roman" w:cs="Times New Roman"/>
          <w:sz w:val="24"/>
          <w:szCs w:val="24"/>
        </w:rPr>
        <w:t>65</w:t>
      </w:r>
      <w:r w:rsidR="00677018" w:rsidRPr="00321FBE">
        <w:rPr>
          <w:rFonts w:ascii="Times New Roman" w:hAnsi="Times New Roman" w:cs="Times New Roman"/>
          <w:sz w:val="24"/>
          <w:szCs w:val="24"/>
        </w:rPr>
        <w:t>/202</w:t>
      </w:r>
      <w:r w:rsidR="00677018">
        <w:rPr>
          <w:rFonts w:ascii="Times New Roman" w:hAnsi="Times New Roman" w:cs="Times New Roman"/>
          <w:sz w:val="24"/>
          <w:szCs w:val="24"/>
        </w:rPr>
        <w:t>3</w:t>
      </w:r>
      <w:r w:rsidR="00677018" w:rsidRPr="00321FBE">
        <w:rPr>
          <w:rFonts w:ascii="Times New Roman" w:hAnsi="Times New Roman" w:cs="Times New Roman"/>
          <w:sz w:val="24"/>
          <w:szCs w:val="24"/>
        </w:rPr>
        <w:t>,</w:t>
      </w:r>
      <w:r w:rsidR="00677018">
        <w:rPr>
          <w:rFonts w:ascii="Times New Roman" w:hAnsi="Times New Roman" w:cs="Times New Roman"/>
          <w:sz w:val="24"/>
          <w:szCs w:val="24"/>
        </w:rPr>
        <w:t xml:space="preserve"> cu modificările și completările ulterioare</w:t>
      </w:r>
      <w:r w:rsidRPr="005F5691">
        <w:rPr>
          <w:rStyle w:val="slitbdy"/>
          <w:rFonts w:ascii="Times New Roman" w:eastAsia="Times New Roman" w:hAnsi="Times New Roman" w:cs="Times New Roman"/>
          <w:color w:val="auto"/>
          <w:sz w:val="24"/>
          <w:szCs w:val="24"/>
        </w:rPr>
        <w:t>, în format electronic;</w:t>
      </w:r>
    </w:p>
    <w:p w14:paraId="07A54E7E" w14:textId="788A2D4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proofErr w:type="gramStart"/>
      <w:r w:rsidR="002259E8" w:rsidRPr="008A711B">
        <w:rPr>
          <w:rStyle w:val="slitbdy"/>
          <w:rFonts w:ascii="Times New Roman" w:eastAsia="Times New Roman" w:hAnsi="Times New Roman" w:cs="Times New Roman"/>
          <w:color w:val="auto"/>
          <w:sz w:val="24"/>
          <w:szCs w:val="24"/>
        </w:rPr>
        <w:t>copia</w:t>
      </w:r>
      <w:proofErr w:type="gramEnd"/>
      <w:r w:rsidR="002259E8" w:rsidRPr="008A711B">
        <w:rPr>
          <w:rStyle w:val="slitbdy"/>
          <w:rFonts w:ascii="Times New Roman" w:eastAsia="Times New Roman" w:hAnsi="Times New Roman" w:cs="Times New Roman"/>
          <w:color w:val="auto"/>
          <w:sz w:val="24"/>
          <w:szCs w:val="24"/>
        </w:rPr>
        <w:t xml:space="preserve"> procesului-verbal de recepţie </w:t>
      </w:r>
      <w:r w:rsidR="004B36AC">
        <w:rPr>
          <w:rFonts w:ascii="Times New Roman" w:hAnsi="Times New Roman" w:cs="Times New Roman"/>
          <w:bCs/>
          <w:sz w:val="24"/>
          <w:szCs w:val="24"/>
        </w:rPr>
        <w:t xml:space="preserve">la terminarea lucrărilor întocmit </w:t>
      </w:r>
      <w:r w:rsidR="00035B80">
        <w:rPr>
          <w:rFonts w:ascii="Times New Roman" w:hAnsi="Times New Roman" w:cs="Times New Roman"/>
          <w:bCs/>
          <w:sz w:val="24"/>
          <w:szCs w:val="24"/>
        </w:rPr>
        <w:t>conform normelor tehnice</w:t>
      </w:r>
      <w:r w:rsidR="002259E8" w:rsidRPr="008A711B">
        <w:rPr>
          <w:rFonts w:ascii="Times New Roman" w:hAnsi="Times New Roman" w:cs="Times New Roman"/>
          <w:sz w:val="24"/>
          <w:szCs w:val="24"/>
        </w:rPr>
        <w:t xml:space="preserve">, </w:t>
      </w:r>
      <w:r w:rsidR="002259E8"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6BC0DA03" w14:textId="4CDDFDD6"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sz w:val="24"/>
          <w:szCs w:val="24"/>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w:t>
      </w:r>
      <w:r w:rsidR="007A36BF">
        <w:rPr>
          <w:rFonts w:ascii="Times New Roman" w:eastAsia="Times New Roman" w:hAnsi="Times New Roman" w:cs="Times New Roman"/>
          <w:sz w:val="24"/>
          <w:szCs w:val="24"/>
        </w:rPr>
        <w:t>ANRE</w:t>
      </w:r>
      <w:r w:rsidRPr="005F5691">
        <w:rPr>
          <w:rFonts w:ascii="Times New Roman" w:eastAsia="Times New Roman" w:hAnsi="Times New Roman" w:cs="Times New Roman"/>
          <w:sz w:val="24"/>
          <w:szCs w:val="24"/>
        </w:rPr>
        <w:t>) în concordanţă cu schema de calcul hidraulic, care cuprinde grafic fiecare conductă, racord sau staţie din proiectul tehnic, cu ataşarea ca atribute a următorului set de date:</w:t>
      </w:r>
    </w:p>
    <w:p w14:paraId="6078A5AA"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1. </w:t>
      </w:r>
      <w:proofErr w:type="gramStart"/>
      <w:r w:rsidRPr="005F5691">
        <w:rPr>
          <w:rFonts w:ascii="Times New Roman" w:eastAsia="Times New Roman" w:hAnsi="Times New Roman" w:cs="Times New Roman"/>
          <w:sz w:val="24"/>
          <w:szCs w:val="24"/>
        </w:rPr>
        <w:t>tipul</w:t>
      </w:r>
      <w:proofErr w:type="gramEnd"/>
      <w:r w:rsidRPr="005F5691">
        <w:rPr>
          <w:rFonts w:ascii="Times New Roman" w:eastAsia="Times New Roman" w:hAnsi="Times New Roman" w:cs="Times New Roman"/>
          <w:sz w:val="24"/>
          <w:szCs w:val="24"/>
        </w:rPr>
        <w:t xml:space="preserve"> obiectivului - conductă, racord, stație;</w:t>
      </w:r>
    </w:p>
    <w:p w14:paraId="0F785F46"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2. </w:t>
      </w:r>
      <w:proofErr w:type="gramStart"/>
      <w:r w:rsidRPr="005F5691">
        <w:rPr>
          <w:rFonts w:ascii="Times New Roman" w:eastAsia="Times New Roman" w:hAnsi="Times New Roman" w:cs="Times New Roman"/>
          <w:sz w:val="24"/>
          <w:szCs w:val="24"/>
        </w:rPr>
        <w:t>materialul</w:t>
      </w:r>
      <w:proofErr w:type="gramEnd"/>
      <w:r w:rsidRPr="005F5691">
        <w:rPr>
          <w:rFonts w:ascii="Times New Roman" w:eastAsia="Times New Roman" w:hAnsi="Times New Roman" w:cs="Times New Roman"/>
          <w:sz w:val="24"/>
          <w:szCs w:val="24"/>
        </w:rPr>
        <w:t xml:space="preserve"> conductei/racordului;</w:t>
      </w:r>
    </w:p>
    <w:p w14:paraId="17EBC537"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3. </w:t>
      </w:r>
      <w:proofErr w:type="gramStart"/>
      <w:r w:rsidRPr="005F5691">
        <w:rPr>
          <w:rFonts w:ascii="Times New Roman" w:eastAsia="Times New Roman" w:hAnsi="Times New Roman" w:cs="Times New Roman"/>
          <w:sz w:val="24"/>
          <w:szCs w:val="24"/>
        </w:rPr>
        <w:t>diametrul</w:t>
      </w:r>
      <w:proofErr w:type="gramEnd"/>
      <w:r w:rsidRPr="005F5691">
        <w:rPr>
          <w:rFonts w:ascii="Times New Roman" w:eastAsia="Times New Roman" w:hAnsi="Times New Roman" w:cs="Times New Roman"/>
          <w:sz w:val="24"/>
          <w:szCs w:val="24"/>
        </w:rPr>
        <w:t xml:space="preserve"> nominal al conductei/racordului;</w:t>
      </w:r>
    </w:p>
    <w:p w14:paraId="4AF99F1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4. </w:t>
      </w:r>
      <w:proofErr w:type="gramStart"/>
      <w:r w:rsidRPr="005F5691">
        <w:rPr>
          <w:rFonts w:ascii="Times New Roman" w:eastAsia="Times New Roman" w:hAnsi="Times New Roman" w:cs="Times New Roman"/>
          <w:sz w:val="24"/>
          <w:szCs w:val="24"/>
        </w:rPr>
        <w:t>lungimea</w:t>
      </w:r>
      <w:proofErr w:type="gramEnd"/>
      <w:r w:rsidRPr="005F5691">
        <w:rPr>
          <w:rFonts w:ascii="Times New Roman" w:eastAsia="Times New Roman" w:hAnsi="Times New Roman" w:cs="Times New Roman"/>
          <w:sz w:val="24"/>
          <w:szCs w:val="24"/>
        </w:rPr>
        <w:t xml:space="preserve"> conductei/racordului;</w:t>
      </w:r>
    </w:p>
    <w:p w14:paraId="6558A2C5"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5. </w:t>
      </w:r>
      <w:proofErr w:type="gramStart"/>
      <w:r w:rsidRPr="005F5691">
        <w:rPr>
          <w:rFonts w:ascii="Times New Roman" w:eastAsia="Times New Roman" w:hAnsi="Times New Roman" w:cs="Times New Roman"/>
          <w:sz w:val="24"/>
          <w:szCs w:val="24"/>
        </w:rPr>
        <w:t>tipul</w:t>
      </w:r>
      <w:proofErr w:type="gramEnd"/>
      <w:r w:rsidRPr="005F5691">
        <w:rPr>
          <w:rFonts w:ascii="Times New Roman" w:eastAsia="Times New Roman" w:hAnsi="Times New Roman" w:cs="Times New Roman"/>
          <w:sz w:val="24"/>
          <w:szCs w:val="24"/>
        </w:rPr>
        <w:t xml:space="preserve"> staţiei - uscare, măsurare, reglare/măsurare, comprimare;</w:t>
      </w:r>
    </w:p>
    <w:p w14:paraId="14695DF9"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6. </w:t>
      </w:r>
      <w:proofErr w:type="gramStart"/>
      <w:r w:rsidRPr="005F5691">
        <w:rPr>
          <w:rFonts w:ascii="Times New Roman" w:eastAsia="Times New Roman" w:hAnsi="Times New Roman" w:cs="Times New Roman"/>
          <w:sz w:val="24"/>
          <w:szCs w:val="24"/>
        </w:rPr>
        <w:t>capacitatea</w:t>
      </w:r>
      <w:proofErr w:type="gramEnd"/>
      <w:r w:rsidRPr="005F5691">
        <w:rPr>
          <w:rFonts w:ascii="Times New Roman" w:eastAsia="Times New Roman" w:hAnsi="Times New Roman" w:cs="Times New Roman"/>
          <w:sz w:val="24"/>
          <w:szCs w:val="24"/>
        </w:rPr>
        <w:t xml:space="preserve"> maximă proiectată a stației;</w:t>
      </w:r>
    </w:p>
    <w:p w14:paraId="2946DD58" w14:textId="2D27F19D"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7. </w:t>
      </w:r>
      <w:proofErr w:type="gramStart"/>
      <w:r w:rsidRPr="005F5691">
        <w:rPr>
          <w:rFonts w:ascii="Times New Roman" w:eastAsia="Times New Roman" w:hAnsi="Times New Roman" w:cs="Times New Roman"/>
          <w:sz w:val="24"/>
          <w:szCs w:val="24"/>
        </w:rPr>
        <w:t>numărul</w:t>
      </w:r>
      <w:proofErr w:type="gramEnd"/>
      <w:r w:rsidRPr="005F5691">
        <w:rPr>
          <w:rFonts w:ascii="Times New Roman" w:eastAsia="Times New Roman" w:hAnsi="Times New Roman" w:cs="Times New Roman"/>
          <w:sz w:val="24"/>
          <w:szCs w:val="24"/>
        </w:rPr>
        <w:t xml:space="preserve"> şi data procesului-verbal de recepţie </w:t>
      </w:r>
      <w:r w:rsidR="004B36AC">
        <w:rPr>
          <w:rFonts w:ascii="Times New Roman" w:hAnsi="Times New Roman" w:cs="Times New Roman"/>
          <w:bCs/>
          <w:sz w:val="24"/>
          <w:szCs w:val="24"/>
        </w:rPr>
        <w:t xml:space="preserve">la terminarea lucrărilor </w:t>
      </w:r>
      <w:r w:rsidR="00035B80">
        <w:rPr>
          <w:rFonts w:ascii="Times New Roman" w:hAnsi="Times New Roman" w:cs="Times New Roman"/>
          <w:bCs/>
          <w:sz w:val="24"/>
          <w:szCs w:val="24"/>
        </w:rPr>
        <w:t>conform normelor tehnice</w:t>
      </w:r>
      <w:r w:rsidRPr="005F5691">
        <w:rPr>
          <w:rFonts w:ascii="Times New Roman" w:eastAsia="Times New Roman" w:hAnsi="Times New Roman" w:cs="Times New Roman"/>
          <w:sz w:val="24"/>
          <w:szCs w:val="24"/>
        </w:rPr>
        <w:t>;</w:t>
      </w:r>
    </w:p>
    <w:p w14:paraId="1EA6422D" w14:textId="2EE33BD2"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8. </w:t>
      </w:r>
      <w:proofErr w:type="gramStart"/>
      <w:r w:rsidRPr="005F5691">
        <w:rPr>
          <w:rFonts w:ascii="Times New Roman" w:eastAsia="Times New Roman" w:hAnsi="Times New Roman" w:cs="Times New Roman"/>
          <w:sz w:val="24"/>
          <w:szCs w:val="24"/>
        </w:rPr>
        <w:t>numărul</w:t>
      </w:r>
      <w:proofErr w:type="gramEnd"/>
      <w:r w:rsidRPr="005F5691">
        <w:rPr>
          <w:rFonts w:ascii="Times New Roman" w:eastAsia="Times New Roman" w:hAnsi="Times New Roman" w:cs="Times New Roman"/>
          <w:sz w:val="24"/>
          <w:szCs w:val="24"/>
        </w:rPr>
        <w:t xml:space="preserve"> de inventar a</w:t>
      </w:r>
      <w:r w:rsidR="00321FBE">
        <w:rPr>
          <w:rFonts w:ascii="Times New Roman" w:eastAsia="Times New Roman" w:hAnsi="Times New Roman" w:cs="Times New Roman"/>
          <w:sz w:val="24"/>
          <w:szCs w:val="24"/>
        </w:rPr>
        <w:t>l</w:t>
      </w:r>
      <w:r w:rsidRPr="005F5691">
        <w:rPr>
          <w:rFonts w:ascii="Times New Roman" w:eastAsia="Times New Roman" w:hAnsi="Times New Roman" w:cs="Times New Roman"/>
          <w:sz w:val="24"/>
          <w:szCs w:val="24"/>
        </w:rPr>
        <w:t xml:space="preserve"> obiectivului;</w:t>
      </w:r>
    </w:p>
    <w:p w14:paraId="6B457D9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9. </w:t>
      </w:r>
      <w:proofErr w:type="gramStart"/>
      <w:r w:rsidRPr="005F5691">
        <w:rPr>
          <w:rFonts w:ascii="Times New Roman" w:eastAsia="Times New Roman" w:hAnsi="Times New Roman" w:cs="Times New Roman"/>
          <w:sz w:val="24"/>
          <w:szCs w:val="24"/>
        </w:rPr>
        <w:t>valoarea</w:t>
      </w:r>
      <w:proofErr w:type="gramEnd"/>
      <w:r w:rsidRPr="005F5691">
        <w:rPr>
          <w:rFonts w:ascii="Times New Roman" w:eastAsia="Times New Roman" w:hAnsi="Times New Roman" w:cs="Times New Roman"/>
          <w:sz w:val="24"/>
          <w:szCs w:val="24"/>
        </w:rPr>
        <w:t xml:space="preserve"> contabilă a obiectivului;</w:t>
      </w:r>
    </w:p>
    <w:p w14:paraId="63EF90AC"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10. </w:t>
      </w:r>
      <w:proofErr w:type="gramStart"/>
      <w:r w:rsidRPr="005F5691">
        <w:rPr>
          <w:rFonts w:ascii="Times New Roman" w:eastAsia="Times New Roman" w:hAnsi="Times New Roman" w:cs="Times New Roman"/>
          <w:sz w:val="24"/>
          <w:szCs w:val="24"/>
        </w:rPr>
        <w:t>codul</w:t>
      </w:r>
      <w:proofErr w:type="gramEnd"/>
      <w:r w:rsidRPr="005F5691">
        <w:rPr>
          <w:rFonts w:ascii="Times New Roman" w:eastAsia="Times New Roman" w:hAnsi="Times New Roman" w:cs="Times New Roman"/>
          <w:sz w:val="24"/>
          <w:szCs w:val="24"/>
        </w:rPr>
        <w:t xml:space="preserve"> unic de înregistrare al operatorului economic deținător al licenței de operare a obiectivului</w:t>
      </w:r>
      <w:r w:rsidR="000E2B58" w:rsidRPr="005F5691">
        <w:rPr>
          <w:rFonts w:ascii="Times New Roman" w:eastAsia="Times New Roman" w:hAnsi="Times New Roman" w:cs="Times New Roman"/>
          <w:sz w:val="24"/>
          <w:szCs w:val="24"/>
        </w:rPr>
        <w:t>;</w:t>
      </w:r>
    </w:p>
    <w:p w14:paraId="788E04B3" w14:textId="77777777" w:rsidR="000E2B58" w:rsidRPr="005F5691" w:rsidRDefault="000E2B58" w:rsidP="000E2B58">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informaţii</w:t>
      </w:r>
      <w:proofErr w:type="gramEnd"/>
      <w:r w:rsidRPr="005F5691">
        <w:rPr>
          <w:rStyle w:val="slitbdy"/>
          <w:rFonts w:ascii="Times New Roman" w:eastAsia="Times New Roman" w:hAnsi="Times New Roman" w:cs="Times New Roman"/>
          <w:color w:val="auto"/>
          <w:sz w:val="24"/>
          <w:szCs w:val="24"/>
        </w:rPr>
        <w:t xml:space="preserve">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anexa nr. 6</w:t>
      </w:r>
      <w:r w:rsidRPr="005F5691">
        <w:rPr>
          <w:rStyle w:val="slitbdy"/>
          <w:rFonts w:ascii="Times New Roman" w:eastAsia="Times New Roman" w:hAnsi="Times New Roman" w:cs="Times New Roman"/>
          <w:color w:val="auto"/>
          <w:sz w:val="24"/>
          <w:szCs w:val="24"/>
        </w:rPr>
        <w:t>;</w:t>
      </w:r>
    </w:p>
    <w:p w14:paraId="7B574EA5" w14:textId="10598290" w:rsidR="000E2B58" w:rsidRPr="005F5691" w:rsidRDefault="000E2B58" w:rsidP="000E2B58">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autorizaţiei de mediu pentru obiectivele solicitate, în format electronic</w:t>
      </w:r>
      <w:r w:rsidR="004B36AC">
        <w:rPr>
          <w:rStyle w:val="slitbdy"/>
          <w:rFonts w:ascii="Times New Roman" w:eastAsia="Times New Roman" w:hAnsi="Times New Roman" w:cs="Times New Roman"/>
          <w:color w:val="auto"/>
          <w:sz w:val="24"/>
          <w:szCs w:val="24"/>
        </w:rPr>
        <w:t>.</w:t>
      </w:r>
    </w:p>
    <w:p w14:paraId="5F710773"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înmagazinare subterană a gazelor naturale, titularul de acord de concesiune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0E37BC31"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0B3B6F7B"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detectări</w:t>
      </w:r>
      <w:proofErr w:type="gramEnd"/>
      <w:r w:rsidRPr="005F5691">
        <w:rPr>
          <w:rStyle w:val="spctbdy"/>
          <w:rFonts w:ascii="Times New Roman" w:eastAsia="Times New Roman" w:hAnsi="Times New Roman" w:cs="Times New Roman"/>
          <w:color w:val="auto"/>
          <w:sz w:val="24"/>
          <w:szCs w:val="24"/>
        </w:rPr>
        <w:t xml:space="preserve"> ale pierderilor de gaze;</w:t>
      </w:r>
    </w:p>
    <w:p w14:paraId="023086B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sesizări</w:t>
      </w:r>
      <w:proofErr w:type="gramEnd"/>
      <w:r w:rsidRPr="005F5691">
        <w:rPr>
          <w:rStyle w:val="spctbdy"/>
          <w:rFonts w:ascii="Times New Roman" w:eastAsia="Times New Roman" w:hAnsi="Times New Roman" w:cs="Times New Roman"/>
          <w:color w:val="auto"/>
          <w:sz w:val="24"/>
          <w:szCs w:val="24"/>
        </w:rPr>
        <w:t>, reclamaţii şi intervenţii;</w:t>
      </w:r>
    </w:p>
    <w:p w14:paraId="1AAC194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verificări</w:t>
      </w:r>
      <w:proofErr w:type="gramEnd"/>
      <w:r w:rsidRPr="005F5691">
        <w:rPr>
          <w:rStyle w:val="spctbdy"/>
          <w:rFonts w:ascii="Times New Roman" w:eastAsia="Times New Roman" w:hAnsi="Times New Roman" w:cs="Times New Roman"/>
          <w:color w:val="auto"/>
          <w:sz w:val="24"/>
          <w:szCs w:val="24"/>
        </w:rPr>
        <w:t xml:space="preserve"> şi revizii ale instalaţiilor tehnologice de suprafaţă aferente înmagazinării subterane;</w:t>
      </w:r>
    </w:p>
    <w:p w14:paraId="5753997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verificarea</w:t>
      </w:r>
      <w:proofErr w:type="gramEnd"/>
      <w:r w:rsidRPr="005F5691">
        <w:rPr>
          <w:rStyle w:val="spctbdy"/>
          <w:rFonts w:ascii="Times New Roman" w:eastAsia="Times New Roman" w:hAnsi="Times New Roman" w:cs="Times New Roman"/>
          <w:color w:val="auto"/>
          <w:sz w:val="24"/>
          <w:szCs w:val="24"/>
        </w:rPr>
        <w:t xml:space="preserve"> documentaţiilor şi/sau a proiectelor tehnice, urmărirea lucrărilor, efectuarea recepţiilor şi punerea în funcţiune a lucrărilor;</w:t>
      </w:r>
    </w:p>
    <w:p w14:paraId="3D33F3DA" w14:textId="7D4325A4"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fişa</w:t>
      </w:r>
      <w:proofErr w:type="gramEnd"/>
      <w:r w:rsidRPr="005F5691">
        <w:rPr>
          <w:rStyle w:val="slitbdy"/>
          <w:rFonts w:ascii="Times New Roman" w:eastAsia="Times New Roman" w:hAnsi="Times New Roman" w:cs="Times New Roman"/>
          <w:color w:val="auto"/>
          <w:sz w:val="24"/>
          <w:szCs w:val="24"/>
        </w:rPr>
        <w:t xml:space="preserve">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responsabili, deţin calitatea de instalator autorizat ANRE, conform prevederilor </w:t>
      </w:r>
      <w:r w:rsidR="00677018" w:rsidRPr="005F5691">
        <w:rPr>
          <w:rStyle w:val="slitbdy"/>
          <w:rFonts w:ascii="Times New Roman" w:eastAsia="Times New Roman" w:hAnsi="Times New Roman" w:cs="Times New Roman"/>
          <w:color w:val="auto"/>
          <w:sz w:val="24"/>
          <w:szCs w:val="24"/>
        </w:rPr>
        <w:t xml:space="preserve">Regulamentului pentru autorizarea persoanelor fizice care desfăşoară activităţi în sectorul gazelor naturale, </w:t>
      </w:r>
      <w:r w:rsidR="00677018" w:rsidRPr="00321FBE">
        <w:rPr>
          <w:rFonts w:ascii="Times New Roman" w:hAnsi="Times New Roman" w:cs="Times New Roman"/>
          <w:sz w:val="24"/>
          <w:szCs w:val="24"/>
        </w:rPr>
        <w:t xml:space="preserve">aprobat prin Ordinul preşedintelui Autorităţii Naţionale de Reglementare în Domeniul Energiei nr. </w:t>
      </w:r>
      <w:r w:rsidR="00677018">
        <w:rPr>
          <w:rFonts w:ascii="Times New Roman" w:hAnsi="Times New Roman" w:cs="Times New Roman"/>
          <w:sz w:val="24"/>
          <w:szCs w:val="24"/>
        </w:rPr>
        <w:t>65</w:t>
      </w:r>
      <w:r w:rsidR="00677018" w:rsidRPr="00321FBE">
        <w:rPr>
          <w:rFonts w:ascii="Times New Roman" w:hAnsi="Times New Roman" w:cs="Times New Roman"/>
          <w:sz w:val="24"/>
          <w:szCs w:val="24"/>
        </w:rPr>
        <w:t>/202</w:t>
      </w:r>
      <w:r w:rsidR="00677018">
        <w:rPr>
          <w:rFonts w:ascii="Times New Roman" w:hAnsi="Times New Roman" w:cs="Times New Roman"/>
          <w:sz w:val="24"/>
          <w:szCs w:val="24"/>
        </w:rPr>
        <w:t>3</w:t>
      </w:r>
      <w:r w:rsidR="00677018" w:rsidRPr="00321FBE">
        <w:rPr>
          <w:rFonts w:ascii="Times New Roman" w:hAnsi="Times New Roman" w:cs="Times New Roman"/>
          <w:sz w:val="24"/>
          <w:szCs w:val="24"/>
        </w:rPr>
        <w:t>,</w:t>
      </w:r>
      <w:r w:rsidR="00677018">
        <w:rPr>
          <w:rFonts w:ascii="Times New Roman" w:hAnsi="Times New Roman" w:cs="Times New Roman"/>
          <w:sz w:val="24"/>
          <w:szCs w:val="24"/>
        </w:rPr>
        <w:t xml:space="preserve"> cu modificările și completările ulterioare</w:t>
      </w:r>
      <w:r w:rsidRPr="005F5691">
        <w:rPr>
          <w:rStyle w:val="slitbdy"/>
          <w:rFonts w:ascii="Times New Roman" w:eastAsia="Times New Roman" w:hAnsi="Times New Roman" w:cs="Times New Roman"/>
          <w:color w:val="auto"/>
          <w:sz w:val="24"/>
          <w:szCs w:val="24"/>
        </w:rPr>
        <w:t xml:space="preserve"> în format electronic;</w:t>
      </w:r>
    </w:p>
    <w:p w14:paraId="0D1EC8D1" w14:textId="1B0F5F08"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proofErr w:type="gramStart"/>
      <w:r w:rsidR="00193A75" w:rsidRPr="008A711B">
        <w:rPr>
          <w:rStyle w:val="slitbdy"/>
          <w:rFonts w:ascii="Times New Roman" w:eastAsia="Times New Roman" w:hAnsi="Times New Roman" w:cs="Times New Roman"/>
          <w:color w:val="auto"/>
          <w:sz w:val="24"/>
          <w:szCs w:val="24"/>
        </w:rPr>
        <w:t>copia</w:t>
      </w:r>
      <w:proofErr w:type="gramEnd"/>
      <w:r w:rsidR="00193A75" w:rsidRPr="008A711B">
        <w:rPr>
          <w:rStyle w:val="slitbdy"/>
          <w:rFonts w:ascii="Times New Roman" w:eastAsia="Times New Roman" w:hAnsi="Times New Roman" w:cs="Times New Roman"/>
          <w:color w:val="auto"/>
          <w:sz w:val="24"/>
          <w:szCs w:val="24"/>
        </w:rPr>
        <w:t xml:space="preserve">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710AAC8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p>
    <w:p w14:paraId="41889BA4"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w:t>
      </w:r>
      <w:proofErr w:type="gramEnd"/>
      <w:r w:rsidRPr="005F5691">
        <w:rPr>
          <w:rStyle w:val="spctbdy"/>
          <w:rFonts w:ascii="Times New Roman" w:eastAsia="Times New Roman" w:hAnsi="Times New Roman" w:cs="Times New Roman"/>
          <w:color w:val="auto"/>
          <w:sz w:val="24"/>
          <w:szCs w:val="24"/>
        </w:rPr>
        <w:t xml:space="preserve"> obiectiv - conductă, racord;</w:t>
      </w:r>
    </w:p>
    <w:p w14:paraId="30C7C73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material</w:t>
      </w:r>
      <w:proofErr w:type="gramEnd"/>
      <w:r w:rsidRPr="005F5691">
        <w:rPr>
          <w:rStyle w:val="spctbdy"/>
          <w:rFonts w:ascii="Times New Roman" w:eastAsia="Times New Roman" w:hAnsi="Times New Roman" w:cs="Times New Roman"/>
          <w:color w:val="auto"/>
          <w:sz w:val="24"/>
          <w:szCs w:val="24"/>
        </w:rPr>
        <w:t>;</w:t>
      </w:r>
    </w:p>
    <w:p w14:paraId="7B3213E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diametru</w:t>
      </w:r>
      <w:proofErr w:type="gramEnd"/>
      <w:r w:rsidRPr="005F5691">
        <w:rPr>
          <w:rStyle w:val="spctbdy"/>
          <w:rFonts w:ascii="Times New Roman" w:eastAsia="Times New Roman" w:hAnsi="Times New Roman" w:cs="Times New Roman"/>
          <w:color w:val="auto"/>
          <w:sz w:val="24"/>
          <w:szCs w:val="24"/>
        </w:rPr>
        <w:t xml:space="preserve"> nominal;</w:t>
      </w:r>
    </w:p>
    <w:p w14:paraId="4B330C2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lungime</w:t>
      </w:r>
      <w:proofErr w:type="gramEnd"/>
      <w:r w:rsidRPr="005F5691">
        <w:rPr>
          <w:rStyle w:val="spctbdy"/>
          <w:rFonts w:ascii="Times New Roman" w:eastAsia="Times New Roman" w:hAnsi="Times New Roman" w:cs="Times New Roman"/>
          <w:color w:val="auto"/>
          <w:sz w:val="24"/>
          <w:szCs w:val="24"/>
        </w:rPr>
        <w:t>;</w:t>
      </w:r>
    </w:p>
    <w:p w14:paraId="00659EF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w:t>
      </w:r>
      <w:proofErr w:type="gramEnd"/>
      <w:r w:rsidRPr="005F5691">
        <w:rPr>
          <w:rStyle w:val="spctbdy"/>
          <w:rFonts w:ascii="Times New Roman" w:eastAsia="Times New Roman" w:hAnsi="Times New Roman" w:cs="Times New Roman"/>
          <w:color w:val="auto"/>
          <w:sz w:val="24"/>
          <w:szCs w:val="24"/>
        </w:rPr>
        <w:t xml:space="preserve"> staţie - uscare, măsurare, reglare/măsurare, comprimare;</w:t>
      </w:r>
    </w:p>
    <w:p w14:paraId="5590340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capacitate</w:t>
      </w:r>
      <w:proofErr w:type="gramEnd"/>
      <w:r w:rsidRPr="005F5691">
        <w:rPr>
          <w:rStyle w:val="spctbdy"/>
          <w:rFonts w:ascii="Times New Roman" w:eastAsia="Times New Roman" w:hAnsi="Times New Roman" w:cs="Times New Roman"/>
          <w:color w:val="auto"/>
          <w:sz w:val="24"/>
          <w:szCs w:val="24"/>
        </w:rPr>
        <w:t xml:space="preserve"> maximă proiectată;</w:t>
      </w:r>
    </w:p>
    <w:p w14:paraId="182A047C" w14:textId="77C8A446"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numărul</w:t>
      </w:r>
      <w:proofErr w:type="gramEnd"/>
      <w:r w:rsidRPr="005F5691">
        <w:rPr>
          <w:rStyle w:val="spctbdy"/>
          <w:rFonts w:ascii="Times New Roman" w:eastAsia="Times New Roman" w:hAnsi="Times New Roman" w:cs="Times New Roman"/>
          <w:color w:val="auto"/>
          <w:sz w:val="24"/>
          <w:szCs w:val="24"/>
        </w:rPr>
        <w:t xml:space="preserve"> şi data procesului-verbal de recepţie </w:t>
      </w:r>
      <w:r w:rsidR="004B36AC">
        <w:rPr>
          <w:rFonts w:ascii="Times New Roman" w:hAnsi="Times New Roman" w:cs="Times New Roman"/>
          <w:bCs/>
          <w:sz w:val="24"/>
          <w:szCs w:val="24"/>
        </w:rPr>
        <w:t xml:space="preserve">la terminarea lucrărilor </w:t>
      </w:r>
      <w:r w:rsidR="00035B80">
        <w:rPr>
          <w:rFonts w:ascii="Times New Roman" w:hAnsi="Times New Roman" w:cs="Times New Roman"/>
          <w:bCs/>
          <w:sz w:val="24"/>
          <w:szCs w:val="24"/>
        </w:rPr>
        <w:t>conform normelor tehnice</w:t>
      </w:r>
      <w:r w:rsidRPr="005F5691">
        <w:rPr>
          <w:rStyle w:val="spctbdy"/>
          <w:rFonts w:ascii="Times New Roman" w:eastAsia="Times New Roman" w:hAnsi="Times New Roman" w:cs="Times New Roman"/>
          <w:color w:val="auto"/>
          <w:sz w:val="24"/>
          <w:szCs w:val="24"/>
        </w:rPr>
        <w:t>;</w:t>
      </w:r>
    </w:p>
    <w:p w14:paraId="1EFAD38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informaţii</w:t>
      </w:r>
      <w:proofErr w:type="gramEnd"/>
      <w:r w:rsidRPr="005F5691">
        <w:rPr>
          <w:rStyle w:val="slitbdy"/>
          <w:rFonts w:ascii="Times New Roman" w:eastAsia="Times New Roman" w:hAnsi="Times New Roman" w:cs="Times New Roman"/>
          <w:color w:val="auto"/>
          <w:sz w:val="24"/>
          <w:szCs w:val="24"/>
        </w:rPr>
        <w:t xml:space="preserve">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1791AAA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autorizaţiei de mediu pentru obiectivele solicitate, în format electronic;</w:t>
      </w:r>
    </w:p>
    <w:p w14:paraId="4A4C7C85"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sistemelor de transport al gazelor naturale, titularul de acord de concesiune a serviciului public de transport al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7351C87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2384686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detectări</w:t>
      </w:r>
      <w:proofErr w:type="gramEnd"/>
      <w:r w:rsidRPr="005F5691">
        <w:rPr>
          <w:rStyle w:val="spctbdy"/>
          <w:rFonts w:ascii="Times New Roman" w:eastAsia="Times New Roman" w:hAnsi="Times New Roman" w:cs="Times New Roman"/>
          <w:color w:val="auto"/>
          <w:sz w:val="24"/>
          <w:szCs w:val="24"/>
        </w:rPr>
        <w:t xml:space="preserve"> ale pierderilor de gaze;</w:t>
      </w:r>
    </w:p>
    <w:p w14:paraId="29A5217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sesizări</w:t>
      </w:r>
      <w:proofErr w:type="gramEnd"/>
      <w:r w:rsidRPr="005F5691">
        <w:rPr>
          <w:rStyle w:val="spctbdy"/>
          <w:rFonts w:ascii="Times New Roman" w:eastAsia="Times New Roman" w:hAnsi="Times New Roman" w:cs="Times New Roman"/>
          <w:color w:val="auto"/>
          <w:sz w:val="24"/>
          <w:szCs w:val="24"/>
        </w:rPr>
        <w:t>, reclamaţii şi intervenţii;</w:t>
      </w:r>
    </w:p>
    <w:p w14:paraId="3F02807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verificări</w:t>
      </w:r>
      <w:proofErr w:type="gramEnd"/>
      <w:r w:rsidRPr="005F5691">
        <w:rPr>
          <w:rStyle w:val="spctbdy"/>
          <w:rFonts w:ascii="Times New Roman" w:eastAsia="Times New Roman" w:hAnsi="Times New Roman" w:cs="Times New Roman"/>
          <w:color w:val="auto"/>
          <w:sz w:val="24"/>
          <w:szCs w:val="24"/>
        </w:rPr>
        <w:t xml:space="preserve"> şi revizii ale sistemului de transport;</w:t>
      </w:r>
    </w:p>
    <w:p w14:paraId="5E083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acces</w:t>
      </w:r>
      <w:proofErr w:type="gramEnd"/>
      <w:r w:rsidRPr="005F5691">
        <w:rPr>
          <w:rStyle w:val="spctbdy"/>
          <w:rFonts w:ascii="Times New Roman" w:eastAsia="Times New Roman" w:hAnsi="Times New Roman" w:cs="Times New Roman"/>
          <w:color w:val="auto"/>
          <w:sz w:val="24"/>
          <w:szCs w:val="24"/>
        </w:rPr>
        <w:t xml:space="preserve"> şi racordare la sistem;</w:t>
      </w:r>
    </w:p>
    <w:p w14:paraId="7B62990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verificarea</w:t>
      </w:r>
      <w:proofErr w:type="gramEnd"/>
      <w:r w:rsidRPr="005F5691">
        <w:rPr>
          <w:rStyle w:val="spctbdy"/>
          <w:rFonts w:ascii="Times New Roman" w:eastAsia="Times New Roman" w:hAnsi="Times New Roman" w:cs="Times New Roman"/>
          <w:color w:val="auto"/>
          <w:sz w:val="24"/>
          <w:szCs w:val="24"/>
        </w:rPr>
        <w:t xml:space="preserve"> documentaţiilor şi/sau a proiectelor tehnice, urmărirea lucrărilor, efectuarea recepţiilor şi punerea în funcţiune a lucrărilor;</w:t>
      </w:r>
    </w:p>
    <w:p w14:paraId="1095D6CC" w14:textId="57BD0769"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fişa</w:t>
      </w:r>
      <w:proofErr w:type="gramEnd"/>
      <w:r w:rsidRPr="005F5691">
        <w:rPr>
          <w:rStyle w:val="slitbdy"/>
          <w:rFonts w:ascii="Times New Roman" w:eastAsia="Times New Roman" w:hAnsi="Times New Roman" w:cs="Times New Roman"/>
          <w:color w:val="auto"/>
          <w:sz w:val="24"/>
          <w:szCs w:val="24"/>
        </w:rPr>
        <w:t xml:space="preserve">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w:t>
      </w:r>
      <w:r w:rsidR="00677018" w:rsidRPr="005F5691">
        <w:rPr>
          <w:rStyle w:val="slitbdy"/>
          <w:rFonts w:ascii="Times New Roman" w:eastAsia="Times New Roman" w:hAnsi="Times New Roman" w:cs="Times New Roman"/>
          <w:color w:val="auto"/>
          <w:sz w:val="24"/>
          <w:szCs w:val="24"/>
        </w:rPr>
        <w:t xml:space="preserve">Regulamentului pentru autorizarea persoanelor fizice care desfăşoară activităţi în sectorul gazelor naturale, </w:t>
      </w:r>
      <w:r w:rsidR="00677018" w:rsidRPr="00321FBE">
        <w:rPr>
          <w:rFonts w:ascii="Times New Roman" w:hAnsi="Times New Roman" w:cs="Times New Roman"/>
          <w:sz w:val="24"/>
          <w:szCs w:val="24"/>
        </w:rPr>
        <w:t xml:space="preserve">aprobat prin Ordinul preşedintelui Autorităţii Naţionale de Reglementare în Domeniul Energiei nr. </w:t>
      </w:r>
      <w:r w:rsidR="00677018">
        <w:rPr>
          <w:rFonts w:ascii="Times New Roman" w:hAnsi="Times New Roman" w:cs="Times New Roman"/>
          <w:sz w:val="24"/>
          <w:szCs w:val="24"/>
        </w:rPr>
        <w:t>65</w:t>
      </w:r>
      <w:r w:rsidR="00677018" w:rsidRPr="00321FBE">
        <w:rPr>
          <w:rFonts w:ascii="Times New Roman" w:hAnsi="Times New Roman" w:cs="Times New Roman"/>
          <w:sz w:val="24"/>
          <w:szCs w:val="24"/>
        </w:rPr>
        <w:t>/202</w:t>
      </w:r>
      <w:r w:rsidR="00677018">
        <w:rPr>
          <w:rFonts w:ascii="Times New Roman" w:hAnsi="Times New Roman" w:cs="Times New Roman"/>
          <w:sz w:val="24"/>
          <w:szCs w:val="24"/>
        </w:rPr>
        <w:t>3</w:t>
      </w:r>
      <w:r w:rsidR="00677018" w:rsidRPr="00321FBE">
        <w:rPr>
          <w:rFonts w:ascii="Times New Roman" w:hAnsi="Times New Roman" w:cs="Times New Roman"/>
          <w:sz w:val="24"/>
          <w:szCs w:val="24"/>
        </w:rPr>
        <w:t>,</w:t>
      </w:r>
      <w:r w:rsidR="00677018">
        <w:rPr>
          <w:rFonts w:ascii="Times New Roman" w:hAnsi="Times New Roman" w:cs="Times New Roman"/>
          <w:sz w:val="24"/>
          <w:szCs w:val="24"/>
        </w:rPr>
        <w:t xml:space="preserve"> cu modificările și completările ulterioare</w:t>
      </w:r>
      <w:r w:rsidRPr="005F5691">
        <w:rPr>
          <w:rStyle w:val="slitbdy"/>
          <w:rFonts w:ascii="Times New Roman" w:eastAsia="Times New Roman" w:hAnsi="Times New Roman" w:cs="Times New Roman"/>
          <w:color w:val="auto"/>
          <w:sz w:val="24"/>
          <w:szCs w:val="24"/>
        </w:rPr>
        <w:t>, în format electronic;</w:t>
      </w:r>
    </w:p>
    <w:p w14:paraId="5F5E1292" w14:textId="782BCD5B"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proofErr w:type="gramStart"/>
      <w:r w:rsidR="00193A75" w:rsidRPr="008A711B">
        <w:rPr>
          <w:rStyle w:val="slitbdy"/>
          <w:rFonts w:ascii="Times New Roman" w:eastAsia="Times New Roman" w:hAnsi="Times New Roman" w:cs="Times New Roman"/>
          <w:color w:val="auto"/>
          <w:sz w:val="24"/>
          <w:szCs w:val="24"/>
        </w:rPr>
        <w:t>copia</w:t>
      </w:r>
      <w:proofErr w:type="gramEnd"/>
      <w:r w:rsidR="00193A75" w:rsidRPr="008A711B">
        <w:rPr>
          <w:rStyle w:val="slitbdy"/>
          <w:rFonts w:ascii="Times New Roman" w:eastAsia="Times New Roman" w:hAnsi="Times New Roman" w:cs="Times New Roman"/>
          <w:color w:val="auto"/>
          <w:sz w:val="24"/>
          <w:szCs w:val="24"/>
        </w:rPr>
        <w:t xml:space="preserve"> procesului-verbal de recepţie </w:t>
      </w:r>
      <w:r w:rsidR="004B36AC">
        <w:rPr>
          <w:rFonts w:ascii="Times New Roman" w:hAnsi="Times New Roman" w:cs="Times New Roman"/>
          <w:bCs/>
          <w:sz w:val="24"/>
          <w:szCs w:val="24"/>
        </w:rPr>
        <w:t xml:space="preserve">la terminarea lucrărilor întocmit </w:t>
      </w:r>
      <w:r w:rsidR="00035B80">
        <w:rPr>
          <w:rFonts w:ascii="Times New Roman" w:hAnsi="Times New Roman" w:cs="Times New Roman"/>
          <w:bCs/>
          <w:sz w:val="24"/>
          <w:szCs w:val="24"/>
        </w:rPr>
        <w:t>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36FB494D" w14:textId="5EF8B2DF"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w:t>
      </w:r>
      <w:r w:rsidR="002525E0">
        <w:rPr>
          <w:rFonts w:ascii="Times New Roman" w:eastAsia="Times New Roman" w:hAnsi="Times New Roman" w:cs="Times New Roman"/>
          <w:sz w:val="24"/>
          <w:szCs w:val="24"/>
        </w:rPr>
        <w:t>)</w:t>
      </w:r>
      <w:r w:rsidRPr="005F5691">
        <w:rPr>
          <w:rFonts w:ascii="Times New Roman" w:eastAsia="Times New Roman" w:hAnsi="Times New Roman" w:cs="Times New Roman"/>
          <w:sz w:val="24"/>
          <w:szCs w:val="24"/>
        </w:rPr>
        <w:t xml:space="preserv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6137D5C7"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w:t>
      </w:r>
      <w:proofErr w:type="gramEnd"/>
      <w:r w:rsidRPr="005F5691">
        <w:rPr>
          <w:rStyle w:val="spctbdy"/>
          <w:rFonts w:ascii="Times New Roman" w:eastAsia="Times New Roman" w:hAnsi="Times New Roman" w:cs="Times New Roman"/>
          <w:color w:val="auto"/>
          <w:sz w:val="24"/>
          <w:szCs w:val="24"/>
        </w:rPr>
        <w:t xml:space="preserve"> obiectiv - conductă, racord;</w:t>
      </w:r>
    </w:p>
    <w:p w14:paraId="3611261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material</w:t>
      </w:r>
      <w:proofErr w:type="gramEnd"/>
      <w:r w:rsidRPr="005F5691">
        <w:rPr>
          <w:rStyle w:val="spctbdy"/>
          <w:rFonts w:ascii="Times New Roman" w:eastAsia="Times New Roman" w:hAnsi="Times New Roman" w:cs="Times New Roman"/>
          <w:color w:val="auto"/>
          <w:sz w:val="24"/>
          <w:szCs w:val="24"/>
        </w:rPr>
        <w:t>;</w:t>
      </w:r>
    </w:p>
    <w:p w14:paraId="4AEED7F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diametru</w:t>
      </w:r>
      <w:proofErr w:type="gramEnd"/>
      <w:r w:rsidRPr="005F5691">
        <w:rPr>
          <w:rStyle w:val="spctbdy"/>
          <w:rFonts w:ascii="Times New Roman" w:eastAsia="Times New Roman" w:hAnsi="Times New Roman" w:cs="Times New Roman"/>
          <w:color w:val="auto"/>
          <w:sz w:val="24"/>
          <w:szCs w:val="24"/>
        </w:rPr>
        <w:t xml:space="preserve"> nominal;</w:t>
      </w:r>
    </w:p>
    <w:p w14:paraId="47DFB4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lungime</w:t>
      </w:r>
      <w:proofErr w:type="gramEnd"/>
      <w:r w:rsidRPr="005F5691">
        <w:rPr>
          <w:rStyle w:val="spctbdy"/>
          <w:rFonts w:ascii="Times New Roman" w:eastAsia="Times New Roman" w:hAnsi="Times New Roman" w:cs="Times New Roman"/>
          <w:color w:val="auto"/>
          <w:sz w:val="24"/>
          <w:szCs w:val="24"/>
        </w:rPr>
        <w:t>;</w:t>
      </w:r>
    </w:p>
    <w:p w14:paraId="6C0F60C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w:t>
      </w:r>
      <w:proofErr w:type="gramEnd"/>
      <w:r w:rsidRPr="005F5691">
        <w:rPr>
          <w:rStyle w:val="spctbdy"/>
          <w:rFonts w:ascii="Times New Roman" w:eastAsia="Times New Roman" w:hAnsi="Times New Roman" w:cs="Times New Roman"/>
          <w:color w:val="auto"/>
          <w:sz w:val="24"/>
          <w:szCs w:val="24"/>
        </w:rPr>
        <w:t xml:space="preserve"> staţie - măsurare, reglare/măsurare, comprimare;</w:t>
      </w:r>
    </w:p>
    <w:p w14:paraId="2500DB5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capacitate</w:t>
      </w:r>
      <w:proofErr w:type="gramEnd"/>
      <w:r w:rsidRPr="005F5691">
        <w:rPr>
          <w:rStyle w:val="spctbdy"/>
          <w:rFonts w:ascii="Times New Roman" w:eastAsia="Times New Roman" w:hAnsi="Times New Roman" w:cs="Times New Roman"/>
          <w:color w:val="auto"/>
          <w:sz w:val="24"/>
          <w:szCs w:val="24"/>
        </w:rPr>
        <w:t xml:space="preserve"> maximă proiectată;</w:t>
      </w:r>
    </w:p>
    <w:p w14:paraId="2CEB1D54" w14:textId="121D77C3"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numărul</w:t>
      </w:r>
      <w:proofErr w:type="gramEnd"/>
      <w:r w:rsidRPr="005F5691">
        <w:rPr>
          <w:rStyle w:val="spctbdy"/>
          <w:rFonts w:ascii="Times New Roman" w:eastAsia="Times New Roman" w:hAnsi="Times New Roman" w:cs="Times New Roman"/>
          <w:color w:val="auto"/>
          <w:sz w:val="24"/>
          <w:szCs w:val="24"/>
        </w:rPr>
        <w:t xml:space="preserve"> şi data procesului-verbal de recepţie </w:t>
      </w:r>
      <w:r w:rsidR="004B36AC">
        <w:rPr>
          <w:rFonts w:ascii="Times New Roman" w:hAnsi="Times New Roman" w:cs="Times New Roman"/>
          <w:bCs/>
          <w:sz w:val="24"/>
          <w:szCs w:val="24"/>
        </w:rPr>
        <w:t>la terminarea lucrărilor</w:t>
      </w:r>
      <w:r w:rsidR="00035B80">
        <w:rPr>
          <w:rFonts w:ascii="Times New Roman" w:hAnsi="Times New Roman" w:cs="Times New Roman"/>
          <w:bCs/>
          <w:sz w:val="24"/>
          <w:szCs w:val="24"/>
        </w:rPr>
        <w:t xml:space="preserve"> conform normelor tehnice</w:t>
      </w:r>
      <w:r w:rsidRPr="005F5691">
        <w:rPr>
          <w:rStyle w:val="spctbdy"/>
          <w:rFonts w:ascii="Times New Roman" w:eastAsia="Times New Roman" w:hAnsi="Times New Roman" w:cs="Times New Roman"/>
          <w:color w:val="auto"/>
          <w:sz w:val="24"/>
          <w:szCs w:val="24"/>
        </w:rPr>
        <w:t>;</w:t>
      </w:r>
    </w:p>
    <w:p w14:paraId="52D0E40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denumirea</w:t>
      </w:r>
      <w:proofErr w:type="gramEnd"/>
      <w:r w:rsidRPr="005F5691">
        <w:rPr>
          <w:rStyle w:val="spctbdy"/>
          <w:rFonts w:ascii="Times New Roman" w:eastAsia="Times New Roman" w:hAnsi="Times New Roman" w:cs="Times New Roman"/>
          <w:color w:val="auto"/>
          <w:sz w:val="24"/>
          <w:szCs w:val="24"/>
        </w:rPr>
        <w:t xml:space="preserve"> obiectivului;</w:t>
      </w:r>
    </w:p>
    <w:p w14:paraId="32C7AE9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autorizaţiei de mediu pentru obiectivele pentru care se solicită licenţa, în format electronic;</w:t>
      </w:r>
    </w:p>
    <w:p w14:paraId="3181A17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f) </w:t>
      </w:r>
      <w:proofErr w:type="gramStart"/>
      <w:r w:rsidRPr="005F5691">
        <w:rPr>
          <w:rStyle w:val="slitbdy"/>
          <w:rFonts w:ascii="Times New Roman" w:eastAsia="Times New Roman" w:hAnsi="Times New Roman" w:cs="Times New Roman"/>
          <w:color w:val="auto"/>
          <w:sz w:val="24"/>
          <w:szCs w:val="24"/>
        </w:rPr>
        <w:t>informaţii</w:t>
      </w:r>
      <w:proofErr w:type="gramEnd"/>
      <w:r w:rsidRPr="005F5691">
        <w:rPr>
          <w:rStyle w:val="slitbdy"/>
          <w:rFonts w:ascii="Times New Roman" w:eastAsia="Times New Roman" w:hAnsi="Times New Roman" w:cs="Times New Roman"/>
          <w:color w:val="auto"/>
          <w:sz w:val="24"/>
          <w:szCs w:val="24"/>
        </w:rPr>
        <w:t xml:space="preserve"> privind caracteristicile tehnice ale obiectivelor pentru care se solicită acordarea licenţei,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7</w:t>
      </w:r>
      <w:r w:rsidRPr="005F5691">
        <w:rPr>
          <w:rStyle w:val="slitbdy"/>
          <w:rFonts w:ascii="Times New Roman" w:eastAsia="Times New Roman" w:hAnsi="Times New Roman" w:cs="Times New Roman"/>
          <w:color w:val="auto"/>
          <w:sz w:val="24"/>
          <w:szCs w:val="24"/>
        </w:rPr>
        <w:t>;</w:t>
      </w:r>
    </w:p>
    <w:p w14:paraId="551CE897" w14:textId="2BD51D34"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distribuţie a gazelor naturale, concesionarul serviciului </w:t>
      </w:r>
      <w:r w:rsidR="00C66D9B">
        <w:rPr>
          <w:rStyle w:val="salnbdy"/>
          <w:rFonts w:ascii="Times New Roman" w:eastAsia="Times New Roman" w:hAnsi="Times New Roman" w:cs="Times New Roman"/>
          <w:color w:val="auto"/>
          <w:sz w:val="24"/>
          <w:szCs w:val="24"/>
        </w:rPr>
        <w:t xml:space="preserve">de utilitate </w:t>
      </w:r>
      <w:r w:rsidRPr="005F5691">
        <w:rPr>
          <w:rStyle w:val="salnbdy"/>
          <w:rFonts w:ascii="Times New Roman" w:eastAsia="Times New Roman" w:hAnsi="Times New Roman" w:cs="Times New Roman"/>
          <w:color w:val="auto"/>
          <w:sz w:val="24"/>
          <w:szCs w:val="24"/>
        </w:rPr>
        <w:t>public</w:t>
      </w:r>
      <w:r w:rsidR="00C66D9B">
        <w:rPr>
          <w:rStyle w:val="salnbdy"/>
          <w:rFonts w:ascii="Times New Roman" w:eastAsia="Times New Roman" w:hAnsi="Times New Roman" w:cs="Times New Roman"/>
          <w:color w:val="auto"/>
          <w:sz w:val="24"/>
          <w:szCs w:val="24"/>
          <w:lang w:val="ro-RO"/>
        </w:rPr>
        <w:t>ă</w:t>
      </w:r>
      <w:r w:rsidRPr="005F5691">
        <w:rPr>
          <w:rStyle w:val="salnbdy"/>
          <w:rFonts w:ascii="Times New Roman" w:eastAsia="Times New Roman" w:hAnsi="Times New Roman" w:cs="Times New Roman"/>
          <w:color w:val="auto"/>
          <w:sz w:val="24"/>
          <w:szCs w:val="24"/>
        </w:rPr>
        <w:t xml:space="preserve"> de distribuţie a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5113BAD4"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regulamentului de organizare şi funcţionare al solicitantului, în format electronic, integral sau în extras, ori a normelor proprii de asigurare a mentenanţei, din care să rezulte că sunt incluse cel puţin următoarele activităţi:</w:t>
      </w:r>
    </w:p>
    <w:p w14:paraId="7CF325E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detectări</w:t>
      </w:r>
      <w:proofErr w:type="gramEnd"/>
      <w:r w:rsidRPr="005F5691">
        <w:rPr>
          <w:rStyle w:val="spctbdy"/>
          <w:rFonts w:ascii="Times New Roman" w:eastAsia="Times New Roman" w:hAnsi="Times New Roman" w:cs="Times New Roman"/>
          <w:color w:val="auto"/>
          <w:sz w:val="24"/>
          <w:szCs w:val="24"/>
        </w:rPr>
        <w:t xml:space="preserve"> ale pierderilor de gaze;</w:t>
      </w:r>
    </w:p>
    <w:p w14:paraId="170266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sesizări</w:t>
      </w:r>
      <w:proofErr w:type="gramEnd"/>
      <w:r w:rsidRPr="005F5691">
        <w:rPr>
          <w:rStyle w:val="spctbdy"/>
          <w:rFonts w:ascii="Times New Roman" w:eastAsia="Times New Roman" w:hAnsi="Times New Roman" w:cs="Times New Roman"/>
          <w:color w:val="auto"/>
          <w:sz w:val="24"/>
          <w:szCs w:val="24"/>
        </w:rPr>
        <w:t>, reclamaţii şi intervenţii;</w:t>
      </w:r>
    </w:p>
    <w:p w14:paraId="521433C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verificări</w:t>
      </w:r>
      <w:proofErr w:type="gramEnd"/>
      <w:r w:rsidRPr="005F5691">
        <w:rPr>
          <w:rStyle w:val="spctbdy"/>
          <w:rFonts w:ascii="Times New Roman" w:eastAsia="Times New Roman" w:hAnsi="Times New Roman" w:cs="Times New Roman"/>
          <w:color w:val="auto"/>
          <w:sz w:val="24"/>
          <w:szCs w:val="24"/>
        </w:rPr>
        <w:t xml:space="preserve"> şi revizii ale sistemului de distribuţie;</w:t>
      </w:r>
    </w:p>
    <w:p w14:paraId="6C138A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acces</w:t>
      </w:r>
      <w:proofErr w:type="gramEnd"/>
      <w:r w:rsidRPr="005F5691">
        <w:rPr>
          <w:rStyle w:val="spctbdy"/>
          <w:rFonts w:ascii="Times New Roman" w:eastAsia="Times New Roman" w:hAnsi="Times New Roman" w:cs="Times New Roman"/>
          <w:color w:val="auto"/>
          <w:sz w:val="24"/>
          <w:szCs w:val="24"/>
        </w:rPr>
        <w:t xml:space="preserve"> şi racordare la sistem;</w:t>
      </w:r>
    </w:p>
    <w:p w14:paraId="44AC7A9E" w14:textId="77777777" w:rsidR="009C2366" w:rsidRDefault="009C2366"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verificarea</w:t>
      </w:r>
      <w:proofErr w:type="gramEnd"/>
      <w:r w:rsidRPr="005F5691">
        <w:rPr>
          <w:rStyle w:val="spctbdy"/>
          <w:rFonts w:ascii="Times New Roman" w:eastAsia="Times New Roman" w:hAnsi="Times New Roman" w:cs="Times New Roman"/>
          <w:color w:val="auto"/>
          <w:sz w:val="24"/>
          <w:szCs w:val="24"/>
        </w:rPr>
        <w:t xml:space="preserve"> documentaţiilor şi/sau a proiectelor tehnice, urmărirea lucrărilor, efectuarea recepţiilor şi punerea în funcţiune a lucrărilor;</w:t>
      </w:r>
    </w:p>
    <w:p w14:paraId="27E8DB7D" w14:textId="06591148"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fişa</w:t>
      </w:r>
      <w:proofErr w:type="gramEnd"/>
      <w:r w:rsidRPr="005F5691">
        <w:rPr>
          <w:rStyle w:val="slitbdy"/>
          <w:rFonts w:ascii="Times New Roman" w:eastAsia="Times New Roman" w:hAnsi="Times New Roman" w:cs="Times New Roman"/>
          <w:color w:val="auto"/>
          <w:sz w:val="24"/>
          <w:szCs w:val="24"/>
        </w:rPr>
        <w:t xml:space="preserve">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w:t>
      </w:r>
      <w:r w:rsidR="00677018" w:rsidRPr="005F5691">
        <w:rPr>
          <w:rStyle w:val="slitbdy"/>
          <w:rFonts w:ascii="Times New Roman" w:eastAsia="Times New Roman" w:hAnsi="Times New Roman" w:cs="Times New Roman"/>
          <w:color w:val="auto"/>
          <w:sz w:val="24"/>
          <w:szCs w:val="24"/>
        </w:rPr>
        <w:t xml:space="preserve">Regulamentului pentru autorizarea persoanelor fizice care desfăşoară activităţi în sectorul gazelor naturale, </w:t>
      </w:r>
      <w:r w:rsidR="00677018" w:rsidRPr="00321FBE">
        <w:rPr>
          <w:rFonts w:ascii="Times New Roman" w:hAnsi="Times New Roman" w:cs="Times New Roman"/>
          <w:sz w:val="24"/>
          <w:szCs w:val="24"/>
        </w:rPr>
        <w:t xml:space="preserve">aprobat prin Ordinul preşedintelui Autorităţii Naţionale de Reglementare în Domeniul Energiei nr. </w:t>
      </w:r>
      <w:r w:rsidR="00677018">
        <w:rPr>
          <w:rFonts w:ascii="Times New Roman" w:hAnsi="Times New Roman" w:cs="Times New Roman"/>
          <w:sz w:val="24"/>
          <w:szCs w:val="24"/>
        </w:rPr>
        <w:t>65</w:t>
      </w:r>
      <w:r w:rsidR="00677018" w:rsidRPr="00321FBE">
        <w:rPr>
          <w:rFonts w:ascii="Times New Roman" w:hAnsi="Times New Roman" w:cs="Times New Roman"/>
          <w:sz w:val="24"/>
          <w:szCs w:val="24"/>
        </w:rPr>
        <w:t>/202</w:t>
      </w:r>
      <w:r w:rsidR="00677018">
        <w:rPr>
          <w:rFonts w:ascii="Times New Roman" w:hAnsi="Times New Roman" w:cs="Times New Roman"/>
          <w:sz w:val="24"/>
          <w:szCs w:val="24"/>
        </w:rPr>
        <w:t>3</w:t>
      </w:r>
      <w:r w:rsidR="00677018" w:rsidRPr="00321FBE">
        <w:rPr>
          <w:rFonts w:ascii="Times New Roman" w:hAnsi="Times New Roman" w:cs="Times New Roman"/>
          <w:sz w:val="24"/>
          <w:szCs w:val="24"/>
        </w:rPr>
        <w:t>,</w:t>
      </w:r>
      <w:r w:rsidR="00677018">
        <w:rPr>
          <w:rFonts w:ascii="Times New Roman" w:hAnsi="Times New Roman" w:cs="Times New Roman"/>
          <w:sz w:val="24"/>
          <w:szCs w:val="24"/>
        </w:rPr>
        <w:t xml:space="preserve"> cu modificările și completările ulterioare</w:t>
      </w:r>
      <w:r w:rsidRPr="005F5691">
        <w:rPr>
          <w:rStyle w:val="slitbdy"/>
          <w:rFonts w:ascii="Times New Roman" w:eastAsia="Times New Roman" w:hAnsi="Times New Roman" w:cs="Times New Roman"/>
          <w:color w:val="auto"/>
          <w:sz w:val="24"/>
          <w:szCs w:val="24"/>
        </w:rPr>
        <w:t>, în format electronic;</w:t>
      </w:r>
    </w:p>
    <w:p w14:paraId="2B3906F4" w14:textId="0F883CC0"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proofErr w:type="gramStart"/>
      <w:r w:rsidR="00193A75" w:rsidRPr="008A711B">
        <w:rPr>
          <w:rStyle w:val="slitbdy"/>
          <w:rFonts w:ascii="Times New Roman" w:eastAsia="Times New Roman" w:hAnsi="Times New Roman" w:cs="Times New Roman"/>
          <w:color w:val="auto"/>
          <w:sz w:val="24"/>
          <w:szCs w:val="24"/>
        </w:rPr>
        <w:t>copia</w:t>
      </w:r>
      <w:proofErr w:type="gramEnd"/>
      <w:r w:rsidR="00193A75" w:rsidRPr="008A711B">
        <w:rPr>
          <w:rStyle w:val="slitbdy"/>
          <w:rFonts w:ascii="Times New Roman" w:eastAsia="Times New Roman" w:hAnsi="Times New Roman" w:cs="Times New Roman"/>
          <w:color w:val="auto"/>
          <w:sz w:val="24"/>
          <w:szCs w:val="24"/>
        </w:rPr>
        <w:t xml:space="preserve">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w:t>
      </w:r>
      <w:r w:rsidR="004B36AC">
        <w:rPr>
          <w:rFonts w:ascii="Times New Roman" w:hAnsi="Times New Roman" w:cs="Times New Roman"/>
          <w:bCs/>
          <w:sz w:val="24"/>
          <w:szCs w:val="24"/>
        </w:rPr>
        <w:t xml:space="preserve">întocmit </w:t>
      </w:r>
      <w:r w:rsidR="00035B80">
        <w:rPr>
          <w:rFonts w:ascii="Times New Roman" w:hAnsi="Times New Roman" w:cs="Times New Roman"/>
          <w:bCs/>
          <w:sz w:val="24"/>
          <w:szCs w:val="24"/>
        </w:rPr>
        <w:t>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45CC8F7D" w14:textId="1AE47A1D"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w:t>
      </w:r>
      <w:r w:rsidR="002525E0">
        <w:rPr>
          <w:rFonts w:ascii="Times New Roman" w:eastAsia="Times New Roman" w:hAnsi="Times New Roman" w:cs="Times New Roman"/>
          <w:sz w:val="24"/>
          <w:szCs w:val="24"/>
        </w:rPr>
        <w:t>)</w:t>
      </w:r>
      <w:r w:rsidRPr="005F5691">
        <w:rPr>
          <w:rFonts w:ascii="Times New Roman" w:eastAsia="Times New Roman" w:hAnsi="Times New Roman" w:cs="Times New Roman"/>
          <w:sz w:val="24"/>
          <w:szCs w:val="24"/>
        </w:rPr>
        <w:t xml:space="preserv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53A987E0"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localizare</w:t>
      </w:r>
      <w:proofErr w:type="gramEnd"/>
      <w:r w:rsidRPr="005F5691">
        <w:rPr>
          <w:rStyle w:val="spctbdy"/>
          <w:rFonts w:ascii="Times New Roman" w:eastAsia="Times New Roman" w:hAnsi="Times New Roman" w:cs="Times New Roman"/>
          <w:color w:val="auto"/>
          <w:sz w:val="24"/>
          <w:szCs w:val="24"/>
        </w:rPr>
        <w:t xml:space="preserve"> (judeţ, localitate, stradă);</w:t>
      </w:r>
    </w:p>
    <w:p w14:paraId="29CE7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nr</w:t>
      </w:r>
      <w:proofErr w:type="gramEnd"/>
      <w:r w:rsidRPr="005F5691">
        <w:rPr>
          <w:rStyle w:val="spctbdy"/>
          <w:rFonts w:ascii="Times New Roman" w:eastAsia="Times New Roman" w:hAnsi="Times New Roman" w:cs="Times New Roman"/>
          <w:color w:val="auto"/>
          <w:sz w:val="24"/>
          <w:szCs w:val="24"/>
        </w:rPr>
        <w:t xml:space="preserve">. </w:t>
      </w:r>
      <w:proofErr w:type="gramStart"/>
      <w:r w:rsidRPr="005F5691">
        <w:rPr>
          <w:rStyle w:val="spctbdy"/>
          <w:rFonts w:ascii="Times New Roman" w:eastAsia="Times New Roman" w:hAnsi="Times New Roman" w:cs="Times New Roman"/>
          <w:color w:val="auto"/>
          <w:sz w:val="24"/>
          <w:szCs w:val="24"/>
        </w:rPr>
        <w:t>imobil</w:t>
      </w:r>
      <w:proofErr w:type="gramEnd"/>
      <w:r w:rsidRPr="005F5691">
        <w:rPr>
          <w:rStyle w:val="spctbdy"/>
          <w:rFonts w:ascii="Times New Roman" w:eastAsia="Times New Roman" w:hAnsi="Times New Roman" w:cs="Times New Roman"/>
          <w:color w:val="auto"/>
          <w:sz w:val="24"/>
          <w:szCs w:val="24"/>
        </w:rPr>
        <w:t xml:space="preserve"> - pentru branşament;</w:t>
      </w:r>
    </w:p>
    <w:p w14:paraId="6FE7B5A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w:t>
      </w:r>
      <w:proofErr w:type="gramEnd"/>
      <w:r w:rsidRPr="005F5691">
        <w:rPr>
          <w:rStyle w:val="spctbdy"/>
          <w:rFonts w:ascii="Times New Roman" w:eastAsia="Times New Roman" w:hAnsi="Times New Roman" w:cs="Times New Roman"/>
          <w:color w:val="auto"/>
          <w:sz w:val="24"/>
          <w:szCs w:val="24"/>
        </w:rPr>
        <w:t xml:space="preserve"> obiectiv - conductă, branşament;</w:t>
      </w:r>
    </w:p>
    <w:p w14:paraId="273153D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material</w:t>
      </w:r>
      <w:proofErr w:type="gramEnd"/>
      <w:r w:rsidRPr="005F5691">
        <w:rPr>
          <w:rStyle w:val="spctbdy"/>
          <w:rFonts w:ascii="Times New Roman" w:eastAsia="Times New Roman" w:hAnsi="Times New Roman" w:cs="Times New Roman"/>
          <w:color w:val="auto"/>
          <w:sz w:val="24"/>
          <w:szCs w:val="24"/>
        </w:rPr>
        <w:t xml:space="preserve"> - PE80, PE100, OL;</w:t>
      </w:r>
    </w:p>
    <w:p w14:paraId="2A6A162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diametru</w:t>
      </w:r>
      <w:proofErr w:type="gramEnd"/>
      <w:r w:rsidRPr="005F5691">
        <w:rPr>
          <w:rStyle w:val="spctbdy"/>
          <w:rFonts w:ascii="Times New Roman" w:eastAsia="Times New Roman" w:hAnsi="Times New Roman" w:cs="Times New Roman"/>
          <w:color w:val="auto"/>
          <w:sz w:val="24"/>
          <w:szCs w:val="24"/>
        </w:rPr>
        <w:t xml:space="preserve"> - exterior pentru PE, nominal pentru OL;</w:t>
      </w:r>
    </w:p>
    <w:p w14:paraId="42E1A99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regim</w:t>
      </w:r>
      <w:proofErr w:type="gramEnd"/>
      <w:r w:rsidRPr="005F5691">
        <w:rPr>
          <w:rStyle w:val="spctbdy"/>
          <w:rFonts w:ascii="Times New Roman" w:eastAsia="Times New Roman" w:hAnsi="Times New Roman" w:cs="Times New Roman"/>
          <w:color w:val="auto"/>
          <w:sz w:val="24"/>
          <w:szCs w:val="24"/>
        </w:rPr>
        <w:t xml:space="preserve"> de presiune - ÎP, MP, RP, JP;</w:t>
      </w:r>
    </w:p>
    <w:p w14:paraId="6633FF9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lungime</w:t>
      </w:r>
      <w:proofErr w:type="gramEnd"/>
      <w:r w:rsidRPr="005F5691">
        <w:rPr>
          <w:rStyle w:val="spctbdy"/>
          <w:rFonts w:ascii="Times New Roman" w:eastAsia="Times New Roman" w:hAnsi="Times New Roman" w:cs="Times New Roman"/>
          <w:color w:val="auto"/>
          <w:sz w:val="24"/>
          <w:szCs w:val="24"/>
        </w:rPr>
        <w:t>;</w:t>
      </w:r>
    </w:p>
    <w:p w14:paraId="73E20A3E" w14:textId="29CE24E4"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w:t>
      </w:r>
      <w:proofErr w:type="gramEnd"/>
      <w:r w:rsidRPr="005F5691">
        <w:rPr>
          <w:rStyle w:val="spctbdy"/>
          <w:rFonts w:ascii="Times New Roman" w:eastAsia="Times New Roman" w:hAnsi="Times New Roman" w:cs="Times New Roman"/>
          <w:color w:val="auto"/>
          <w:sz w:val="24"/>
          <w:szCs w:val="24"/>
        </w:rPr>
        <w:t xml:space="preserve"> staţie - SM, SRS, SRM;</w:t>
      </w:r>
    </w:p>
    <w:p w14:paraId="41AFCF0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9.</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capacitate</w:t>
      </w:r>
      <w:proofErr w:type="gramEnd"/>
      <w:r w:rsidRPr="005F5691">
        <w:rPr>
          <w:rStyle w:val="spctbdy"/>
          <w:rFonts w:ascii="Times New Roman" w:eastAsia="Times New Roman" w:hAnsi="Times New Roman" w:cs="Times New Roman"/>
          <w:color w:val="auto"/>
          <w:sz w:val="24"/>
          <w:szCs w:val="24"/>
        </w:rPr>
        <w:t xml:space="preserve"> maximă proiectată a staţiei;</w:t>
      </w:r>
    </w:p>
    <w:p w14:paraId="10A72089" w14:textId="2AA547CF"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10.</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numărul</w:t>
      </w:r>
      <w:proofErr w:type="gramEnd"/>
      <w:r w:rsidRPr="005F5691">
        <w:rPr>
          <w:rStyle w:val="spctbdy"/>
          <w:rFonts w:ascii="Times New Roman" w:eastAsia="Times New Roman" w:hAnsi="Times New Roman" w:cs="Times New Roman"/>
          <w:color w:val="auto"/>
          <w:sz w:val="24"/>
          <w:szCs w:val="24"/>
        </w:rPr>
        <w:t xml:space="preserve"> şi data procesului-verbal de recepţie </w:t>
      </w:r>
      <w:r w:rsidR="00630281"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Pr="005F5691">
        <w:rPr>
          <w:rStyle w:val="spctbdy"/>
          <w:rFonts w:ascii="Times New Roman" w:eastAsia="Times New Roman" w:hAnsi="Times New Roman" w:cs="Times New Roman"/>
          <w:color w:val="auto"/>
          <w:sz w:val="24"/>
          <w:szCs w:val="24"/>
        </w:rPr>
        <w:t>;</w:t>
      </w:r>
    </w:p>
    <w:p w14:paraId="7697D014" w14:textId="0F7390BD" w:rsidR="009C2366" w:rsidRPr="005F5691" w:rsidRDefault="009C2366" w:rsidP="00F05D1E">
      <w:pPr>
        <w:pStyle w:val="spar"/>
        <w:spacing w:line="360" w:lineRule="auto"/>
        <w:ind w:left="0"/>
        <w:jc w:val="both"/>
        <w:rPr>
          <w:rFonts w:eastAsia="Times New Roman"/>
          <w:shd w:val="clear" w:color="auto" w:fill="FFFFFF"/>
        </w:rPr>
      </w:pPr>
      <w:r w:rsidRPr="005F5691">
        <w:rPr>
          <w:rStyle w:val="slitttl1"/>
          <w:rFonts w:ascii="Times New Roman" w:eastAsia="Times New Roman" w:hAnsi="Times New Roman"/>
          <w:color w:val="auto"/>
          <w:sz w:val="24"/>
          <w:szCs w:val="24"/>
          <w:specVanish w:val="0"/>
        </w:rPr>
        <w:t>e)</w:t>
      </w:r>
      <w:r w:rsidR="000D5D92">
        <w:rPr>
          <w:rStyle w:val="slitttl1"/>
          <w:rFonts w:ascii="Times New Roman" w:eastAsia="Times New Roman" w:hAnsi="Times New Roman"/>
          <w:color w:val="auto"/>
          <w:sz w:val="24"/>
          <w:szCs w:val="24"/>
          <w:specVanish w:val="0"/>
        </w:rPr>
        <w:t xml:space="preserve"> </w:t>
      </w:r>
      <w:proofErr w:type="gramStart"/>
      <w:r w:rsidRPr="005F5691">
        <w:rPr>
          <w:rStyle w:val="slitbdy"/>
          <w:rFonts w:ascii="Times New Roman" w:eastAsia="Times New Roman" w:hAnsi="Times New Roman"/>
          <w:color w:val="auto"/>
          <w:sz w:val="24"/>
          <w:szCs w:val="24"/>
        </w:rPr>
        <w:t>informaţii</w:t>
      </w:r>
      <w:proofErr w:type="gramEnd"/>
      <w:r w:rsidRPr="005F5691">
        <w:rPr>
          <w:rStyle w:val="slitbdy"/>
          <w:rFonts w:ascii="Times New Roman" w:eastAsia="Times New Roman" w:hAnsi="Times New Roman"/>
          <w:color w:val="auto"/>
          <w:sz w:val="24"/>
          <w:szCs w:val="24"/>
        </w:rPr>
        <w:t xml:space="preserve"> privind caracteristicile tehnice ale obiectivelor pentru care se solicită licenţa, în format electronic Excel, conform modelului din </w:t>
      </w:r>
      <w:r w:rsidRPr="005F5691">
        <w:rPr>
          <w:rStyle w:val="slgi1"/>
          <w:rFonts w:ascii="Times New Roman" w:eastAsia="Times New Roman" w:hAnsi="Times New Roman"/>
          <w:color w:val="auto"/>
          <w:sz w:val="24"/>
          <w:szCs w:val="24"/>
          <w:u w:val="none"/>
        </w:rPr>
        <w:t xml:space="preserve">anexa nr. </w:t>
      </w:r>
      <w:r w:rsidR="000E2B58" w:rsidRPr="005F5691">
        <w:rPr>
          <w:rStyle w:val="slgi1"/>
          <w:rFonts w:ascii="Times New Roman" w:eastAsia="Times New Roman" w:hAnsi="Times New Roman"/>
          <w:color w:val="auto"/>
          <w:sz w:val="24"/>
          <w:szCs w:val="24"/>
          <w:u w:val="none"/>
        </w:rPr>
        <w:t>8</w:t>
      </w:r>
      <w:r w:rsidR="00B74C0A">
        <w:rPr>
          <w:rStyle w:val="slgi1"/>
          <w:rFonts w:ascii="Times New Roman" w:eastAsia="Times New Roman" w:hAnsi="Times New Roman"/>
          <w:color w:val="auto"/>
          <w:sz w:val="24"/>
          <w:szCs w:val="24"/>
          <w:u w:val="none"/>
        </w:rPr>
        <w:t xml:space="preserve">; se vor include şi informaţiile </w:t>
      </w:r>
      <w:r w:rsidR="00B74C0A" w:rsidRPr="00F05D1E">
        <w:rPr>
          <w:shd w:val="clear" w:color="auto" w:fill="FFFFFF"/>
        </w:rPr>
        <w:t xml:space="preserve">privind caracteristicile tehnice ale obiectivelor/sistemelor de distribuţie a gazelor naturale care tranzitează localităţi care fac parte din soluţia de alimentare </w:t>
      </w:r>
      <w:r w:rsidR="00F05D1E" w:rsidRPr="00F05D1E">
        <w:rPr>
          <w:shd w:val="clear" w:color="auto" w:fill="FFFFFF"/>
        </w:rPr>
        <w:t>a</w:t>
      </w:r>
      <w:r w:rsidR="00F05D1E">
        <w:rPr>
          <w:shd w:val="clear" w:color="auto" w:fill="FFFFFF"/>
        </w:rPr>
        <w:t xml:space="preserve"> obiectivelor pentru care se solicită licenţa, după caz</w:t>
      </w:r>
      <w:r w:rsidR="00D85E11">
        <w:rPr>
          <w:shd w:val="clear" w:color="auto" w:fill="FFFFFF"/>
        </w:rPr>
        <w:t>.</w:t>
      </w:r>
    </w:p>
    <w:p w14:paraId="391684D4"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terminalelor GNL,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FF292B5"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regulamentului de organizare şi funcţionare al solicitantului, în format electronic, integral sau în extras, ori după normele proprii de asigurare a mentenanţei din care să rezulte că sunt incluse cel puţin următoarele activităţi:</w:t>
      </w:r>
    </w:p>
    <w:p w14:paraId="07F2ED7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detectări</w:t>
      </w:r>
      <w:proofErr w:type="gramEnd"/>
      <w:r w:rsidRPr="005F5691">
        <w:rPr>
          <w:rStyle w:val="spctbdy"/>
          <w:rFonts w:ascii="Times New Roman" w:eastAsia="Times New Roman" w:hAnsi="Times New Roman" w:cs="Times New Roman"/>
          <w:color w:val="auto"/>
          <w:sz w:val="24"/>
          <w:szCs w:val="24"/>
        </w:rPr>
        <w:t xml:space="preserve"> ale pierderilor de gaze;</w:t>
      </w:r>
    </w:p>
    <w:p w14:paraId="0D8DB60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sesizări</w:t>
      </w:r>
      <w:proofErr w:type="gramEnd"/>
      <w:r w:rsidRPr="005F5691">
        <w:rPr>
          <w:rStyle w:val="spctbdy"/>
          <w:rFonts w:ascii="Times New Roman" w:eastAsia="Times New Roman" w:hAnsi="Times New Roman" w:cs="Times New Roman"/>
          <w:color w:val="auto"/>
          <w:sz w:val="24"/>
          <w:szCs w:val="24"/>
        </w:rPr>
        <w:t>, reclamaţii şi intervenţii;</w:t>
      </w:r>
    </w:p>
    <w:p w14:paraId="108D917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verificări</w:t>
      </w:r>
      <w:proofErr w:type="gramEnd"/>
      <w:r w:rsidRPr="005F5691">
        <w:rPr>
          <w:rStyle w:val="spctbdy"/>
          <w:rFonts w:ascii="Times New Roman" w:eastAsia="Times New Roman" w:hAnsi="Times New Roman" w:cs="Times New Roman"/>
          <w:color w:val="auto"/>
          <w:sz w:val="24"/>
          <w:szCs w:val="24"/>
        </w:rPr>
        <w:t xml:space="preserve"> şi revizii ale instalaţiilor tehnologice de suprafaţă aferente terminalelor GNL;</w:t>
      </w:r>
    </w:p>
    <w:p w14:paraId="2212A1C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acces</w:t>
      </w:r>
      <w:proofErr w:type="gramEnd"/>
      <w:r w:rsidRPr="005F5691">
        <w:rPr>
          <w:rStyle w:val="spctbdy"/>
          <w:rFonts w:ascii="Times New Roman" w:eastAsia="Times New Roman" w:hAnsi="Times New Roman" w:cs="Times New Roman"/>
          <w:color w:val="auto"/>
          <w:sz w:val="24"/>
          <w:szCs w:val="24"/>
        </w:rPr>
        <w:t xml:space="preserve"> la terminalul GNL;</w:t>
      </w:r>
    </w:p>
    <w:p w14:paraId="3FD437F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verificarea</w:t>
      </w:r>
      <w:proofErr w:type="gramEnd"/>
      <w:r w:rsidRPr="005F5691">
        <w:rPr>
          <w:rStyle w:val="spctbdy"/>
          <w:rFonts w:ascii="Times New Roman" w:eastAsia="Times New Roman" w:hAnsi="Times New Roman" w:cs="Times New Roman"/>
          <w:color w:val="auto"/>
          <w:sz w:val="24"/>
          <w:szCs w:val="24"/>
        </w:rPr>
        <w:t xml:space="preserve"> documentaţiilor şi/sau a proiectelor tehnice, urmărirea lucrărilor, efectuarea recepţiilor şi punerea în funcţiune a lucrărilor;</w:t>
      </w:r>
    </w:p>
    <w:p w14:paraId="4B72CF53" w14:textId="36A187AC" w:rsidR="009C2366" w:rsidRPr="005F5691" w:rsidRDefault="009C2366" w:rsidP="00EE2213">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fişa</w:t>
      </w:r>
      <w:proofErr w:type="gramEnd"/>
      <w:r w:rsidRPr="005F5691">
        <w:rPr>
          <w:rStyle w:val="slitbdy"/>
          <w:rFonts w:ascii="Times New Roman" w:eastAsia="Times New Roman" w:hAnsi="Times New Roman" w:cs="Times New Roman"/>
          <w:color w:val="auto"/>
          <w:sz w:val="24"/>
          <w:szCs w:val="24"/>
        </w:rPr>
        <w:t xml:space="preserve">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w:t>
      </w:r>
      <w:r w:rsidR="00677018" w:rsidRPr="005F5691">
        <w:rPr>
          <w:rStyle w:val="slitbdy"/>
          <w:rFonts w:ascii="Times New Roman" w:eastAsia="Times New Roman" w:hAnsi="Times New Roman" w:cs="Times New Roman"/>
          <w:color w:val="auto"/>
          <w:sz w:val="24"/>
          <w:szCs w:val="24"/>
        </w:rPr>
        <w:t xml:space="preserve">Regulamentului pentru autorizarea persoanelor fizice care desfăşoară activităţi în sectorul gazelor naturale, </w:t>
      </w:r>
      <w:r w:rsidR="00677018" w:rsidRPr="00321FBE">
        <w:rPr>
          <w:rFonts w:ascii="Times New Roman" w:hAnsi="Times New Roman" w:cs="Times New Roman"/>
          <w:sz w:val="24"/>
          <w:szCs w:val="24"/>
        </w:rPr>
        <w:t xml:space="preserve">aprobat prin Ordinul preşedintelui Autorităţii Naţionale de Reglementare în Domeniul Energiei nr. </w:t>
      </w:r>
      <w:r w:rsidR="00677018">
        <w:rPr>
          <w:rFonts w:ascii="Times New Roman" w:hAnsi="Times New Roman" w:cs="Times New Roman"/>
          <w:sz w:val="24"/>
          <w:szCs w:val="24"/>
        </w:rPr>
        <w:t>65</w:t>
      </w:r>
      <w:r w:rsidR="00677018" w:rsidRPr="00321FBE">
        <w:rPr>
          <w:rFonts w:ascii="Times New Roman" w:hAnsi="Times New Roman" w:cs="Times New Roman"/>
          <w:sz w:val="24"/>
          <w:szCs w:val="24"/>
        </w:rPr>
        <w:t>/202</w:t>
      </w:r>
      <w:r w:rsidR="00677018">
        <w:rPr>
          <w:rFonts w:ascii="Times New Roman" w:hAnsi="Times New Roman" w:cs="Times New Roman"/>
          <w:sz w:val="24"/>
          <w:szCs w:val="24"/>
        </w:rPr>
        <w:t>3</w:t>
      </w:r>
      <w:r w:rsidR="00677018" w:rsidRPr="00321FBE">
        <w:rPr>
          <w:rFonts w:ascii="Times New Roman" w:hAnsi="Times New Roman" w:cs="Times New Roman"/>
          <w:sz w:val="24"/>
          <w:szCs w:val="24"/>
        </w:rPr>
        <w:t>,</w:t>
      </w:r>
      <w:r w:rsidR="00677018">
        <w:rPr>
          <w:rFonts w:ascii="Times New Roman" w:hAnsi="Times New Roman" w:cs="Times New Roman"/>
          <w:sz w:val="24"/>
          <w:szCs w:val="24"/>
        </w:rPr>
        <w:t xml:space="preserve"> cu modificările și completările ulterioare</w:t>
      </w:r>
      <w:r w:rsidRPr="005F5691">
        <w:rPr>
          <w:rStyle w:val="slitbdy"/>
          <w:rFonts w:ascii="Times New Roman" w:eastAsia="Times New Roman" w:hAnsi="Times New Roman" w:cs="Times New Roman"/>
          <w:color w:val="auto"/>
          <w:sz w:val="24"/>
          <w:szCs w:val="24"/>
        </w:rPr>
        <w:t>, în format electronic;</w:t>
      </w:r>
    </w:p>
    <w:p w14:paraId="0E887487" w14:textId="031A1259"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proofErr w:type="gramStart"/>
      <w:r w:rsidR="00193A75" w:rsidRPr="008A711B">
        <w:rPr>
          <w:rStyle w:val="slitbdy"/>
          <w:rFonts w:ascii="Times New Roman" w:eastAsia="Times New Roman" w:hAnsi="Times New Roman" w:cs="Times New Roman"/>
          <w:color w:val="auto"/>
          <w:sz w:val="24"/>
          <w:szCs w:val="24"/>
        </w:rPr>
        <w:t>copia</w:t>
      </w:r>
      <w:proofErr w:type="gramEnd"/>
      <w:r w:rsidR="00193A75" w:rsidRPr="008A711B">
        <w:rPr>
          <w:rStyle w:val="slitbdy"/>
          <w:rFonts w:ascii="Times New Roman" w:eastAsia="Times New Roman" w:hAnsi="Times New Roman" w:cs="Times New Roman"/>
          <w:color w:val="auto"/>
          <w:sz w:val="24"/>
          <w:szCs w:val="24"/>
        </w:rPr>
        <w:t xml:space="preserve"> procesului-verbal de recepţie </w:t>
      </w:r>
      <w:r w:rsidR="00193A75" w:rsidRPr="00193A75">
        <w:rPr>
          <w:rFonts w:ascii="Times New Roman" w:hAnsi="Times New Roman" w:cs="Times New Roman"/>
          <w:bCs/>
          <w:sz w:val="24"/>
          <w:szCs w:val="24"/>
        </w:rPr>
        <w:t>tehnică</w:t>
      </w:r>
      <w:r w:rsidR="00035B80">
        <w:rPr>
          <w:rFonts w:ascii="Times New Roman" w:hAnsi="Times New Roman" w:cs="Times New Roman"/>
          <w:bCs/>
          <w:sz w:val="24"/>
          <w:szCs w:val="24"/>
        </w:rPr>
        <w:t xml:space="preserve"> conform normelor tehnice</w:t>
      </w:r>
      <w:r w:rsidR="00193A75" w:rsidRPr="008A711B">
        <w:rPr>
          <w:rFonts w:ascii="Times New Roman" w:hAnsi="Times New Roman" w:cs="Times New Roman"/>
          <w:sz w:val="24"/>
          <w:szCs w:val="24"/>
        </w:rPr>
        <w:t xml:space="preserve">, </w:t>
      </w:r>
      <w:r w:rsidR="00193A75" w:rsidRPr="008A711B">
        <w:rPr>
          <w:rStyle w:val="slitbdy"/>
          <w:rFonts w:ascii="Times New Roman" w:eastAsia="Times New Roman" w:hAnsi="Times New Roman" w:cs="Times New Roman"/>
          <w:color w:val="auto"/>
          <w:sz w:val="24"/>
          <w:szCs w:val="24"/>
        </w:rPr>
        <w:t>pentru obiectivul pentru care se solicită licenţa, în format electronic</w:t>
      </w:r>
      <w:r w:rsidRPr="005F5691">
        <w:rPr>
          <w:rStyle w:val="slitbdy"/>
          <w:rFonts w:ascii="Times New Roman" w:eastAsia="Times New Roman" w:hAnsi="Times New Roman" w:cs="Times New Roman"/>
          <w:color w:val="auto"/>
          <w:sz w:val="24"/>
          <w:szCs w:val="24"/>
        </w:rPr>
        <w:t>;</w:t>
      </w:r>
    </w:p>
    <w:p w14:paraId="23EB1C90" w14:textId="6B907AFF"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w:t>
      </w:r>
      <w:r w:rsidR="00B72FBB">
        <w:rPr>
          <w:rFonts w:ascii="Times New Roman" w:eastAsia="Times New Roman" w:hAnsi="Times New Roman" w:cs="Times New Roman"/>
          <w:sz w:val="24"/>
          <w:szCs w:val="24"/>
        </w:rPr>
        <w:t>)</w:t>
      </w:r>
      <w:r w:rsidRPr="005F5691">
        <w:rPr>
          <w:rFonts w:ascii="Times New Roman" w:eastAsia="Times New Roman" w:hAnsi="Times New Roman" w:cs="Times New Roman"/>
          <w:sz w:val="24"/>
          <w:szCs w:val="24"/>
        </w:rPr>
        <w:t xml:space="preserv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0DB378A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tipul</w:t>
      </w:r>
      <w:proofErr w:type="gramEnd"/>
      <w:r w:rsidRPr="005F5691">
        <w:rPr>
          <w:rStyle w:val="spctbdy"/>
          <w:rFonts w:ascii="Times New Roman" w:eastAsia="Times New Roman" w:hAnsi="Times New Roman" w:cs="Times New Roman"/>
          <w:color w:val="auto"/>
          <w:sz w:val="24"/>
          <w:szCs w:val="24"/>
        </w:rPr>
        <w:t xml:space="preserve"> obiectivului - conductă, racord;</w:t>
      </w:r>
    </w:p>
    <w:p w14:paraId="3928B5A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material</w:t>
      </w:r>
      <w:proofErr w:type="gramEnd"/>
      <w:r w:rsidRPr="005F5691">
        <w:rPr>
          <w:rStyle w:val="spctbdy"/>
          <w:rFonts w:ascii="Times New Roman" w:eastAsia="Times New Roman" w:hAnsi="Times New Roman" w:cs="Times New Roman"/>
          <w:color w:val="auto"/>
          <w:sz w:val="24"/>
          <w:szCs w:val="24"/>
        </w:rPr>
        <w:t>;</w:t>
      </w:r>
    </w:p>
    <w:p w14:paraId="69CD7B5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diametru</w:t>
      </w:r>
      <w:proofErr w:type="gramEnd"/>
      <w:r w:rsidRPr="005F5691">
        <w:rPr>
          <w:rStyle w:val="spctbdy"/>
          <w:rFonts w:ascii="Times New Roman" w:eastAsia="Times New Roman" w:hAnsi="Times New Roman" w:cs="Times New Roman"/>
          <w:color w:val="auto"/>
          <w:sz w:val="24"/>
          <w:szCs w:val="24"/>
        </w:rPr>
        <w:t xml:space="preserve"> nominal;</w:t>
      </w:r>
    </w:p>
    <w:p w14:paraId="0B02ABB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lungime</w:t>
      </w:r>
      <w:proofErr w:type="gramEnd"/>
      <w:r w:rsidRPr="005F5691">
        <w:rPr>
          <w:rStyle w:val="spctbdy"/>
          <w:rFonts w:ascii="Times New Roman" w:eastAsia="Times New Roman" w:hAnsi="Times New Roman" w:cs="Times New Roman"/>
          <w:color w:val="auto"/>
          <w:sz w:val="24"/>
          <w:szCs w:val="24"/>
        </w:rPr>
        <w:t>;</w:t>
      </w:r>
    </w:p>
    <w:p w14:paraId="0082CB9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tipul</w:t>
      </w:r>
      <w:proofErr w:type="gramEnd"/>
      <w:r w:rsidRPr="005F5691">
        <w:rPr>
          <w:rStyle w:val="spctbdy"/>
          <w:rFonts w:ascii="Times New Roman" w:eastAsia="Times New Roman" w:hAnsi="Times New Roman" w:cs="Times New Roman"/>
          <w:color w:val="auto"/>
          <w:sz w:val="24"/>
          <w:szCs w:val="24"/>
        </w:rPr>
        <w:t xml:space="preserve"> staţiei - uscare, măsurare, reglare/măsurare, comprimare;</w:t>
      </w:r>
    </w:p>
    <w:p w14:paraId="34C97BE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capacitate</w:t>
      </w:r>
      <w:proofErr w:type="gramEnd"/>
      <w:r w:rsidRPr="005F5691">
        <w:rPr>
          <w:rStyle w:val="spctbdy"/>
          <w:rFonts w:ascii="Times New Roman" w:eastAsia="Times New Roman" w:hAnsi="Times New Roman" w:cs="Times New Roman"/>
          <w:color w:val="auto"/>
          <w:sz w:val="24"/>
          <w:szCs w:val="24"/>
        </w:rPr>
        <w:t xml:space="preserve"> maximă proiectată;</w:t>
      </w:r>
    </w:p>
    <w:p w14:paraId="30A44104" w14:textId="59CDC426"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numărul</w:t>
      </w:r>
      <w:proofErr w:type="gramEnd"/>
      <w:r w:rsidRPr="005F5691">
        <w:rPr>
          <w:rStyle w:val="spctbdy"/>
          <w:rFonts w:ascii="Times New Roman" w:eastAsia="Times New Roman" w:hAnsi="Times New Roman" w:cs="Times New Roman"/>
          <w:color w:val="auto"/>
          <w:sz w:val="24"/>
          <w:szCs w:val="24"/>
        </w:rPr>
        <w:t xml:space="preserve"> </w:t>
      </w:r>
      <w:r w:rsidR="00035B80">
        <w:rPr>
          <w:rStyle w:val="spctbdy"/>
          <w:rFonts w:ascii="Times New Roman" w:eastAsia="Times New Roman" w:hAnsi="Times New Roman" w:cs="Times New Roman"/>
          <w:color w:val="auto"/>
          <w:sz w:val="24"/>
          <w:szCs w:val="24"/>
        </w:rPr>
        <w:t xml:space="preserve">şi </w:t>
      </w:r>
      <w:r w:rsidR="00035B80" w:rsidRPr="005F5691">
        <w:rPr>
          <w:rStyle w:val="spctbdy"/>
          <w:rFonts w:ascii="Times New Roman" w:eastAsia="Times New Roman" w:hAnsi="Times New Roman" w:cs="Times New Roman"/>
          <w:color w:val="auto"/>
          <w:sz w:val="24"/>
          <w:szCs w:val="24"/>
        </w:rPr>
        <w:t xml:space="preserve">data </w:t>
      </w:r>
      <w:r w:rsidRPr="005F5691">
        <w:rPr>
          <w:rStyle w:val="spctbdy"/>
          <w:rFonts w:ascii="Times New Roman" w:eastAsia="Times New Roman" w:hAnsi="Times New Roman" w:cs="Times New Roman"/>
          <w:color w:val="auto"/>
          <w:sz w:val="24"/>
          <w:szCs w:val="24"/>
        </w:rPr>
        <w:t xml:space="preserve">procesului-verbal de recepţie </w:t>
      </w:r>
      <w:r w:rsidR="00035B80">
        <w:rPr>
          <w:rStyle w:val="spctbdy"/>
          <w:rFonts w:ascii="Times New Roman" w:eastAsia="Times New Roman" w:hAnsi="Times New Roman" w:cs="Times New Roman"/>
          <w:color w:val="auto"/>
          <w:sz w:val="24"/>
          <w:szCs w:val="24"/>
        </w:rPr>
        <w:t>tehnică conform normelor tehnice</w:t>
      </w:r>
      <w:r w:rsidRPr="005F5691">
        <w:rPr>
          <w:rStyle w:val="spctbdy"/>
          <w:rFonts w:ascii="Times New Roman" w:eastAsia="Times New Roman" w:hAnsi="Times New Roman" w:cs="Times New Roman"/>
          <w:color w:val="auto"/>
          <w:sz w:val="24"/>
          <w:szCs w:val="24"/>
        </w:rPr>
        <w:t>;</w:t>
      </w:r>
    </w:p>
    <w:p w14:paraId="5E229B78" w14:textId="77777777" w:rsidR="00037CDC"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autorizaţiei de mediu pentru obiectivele pentru care se solicită acordarea licenţei, în format electronic;</w:t>
      </w:r>
    </w:p>
    <w:p w14:paraId="70B3376D"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(7)</w:t>
      </w:r>
      <w:r w:rsidRPr="005F5691">
        <w:rPr>
          <w:rStyle w:val="salnbdy"/>
          <w:rFonts w:ascii="Times New Roman" w:eastAsia="Times New Roman" w:hAnsi="Times New Roman" w:cs="Times New Roman"/>
          <w:color w:val="auto"/>
          <w:sz w:val="24"/>
          <w:szCs w:val="24"/>
        </w:rPr>
        <w:t xml:space="preserve"> La solicitarea acordării licenţei de administrare a pieţei centralizate,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2662374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regulamentului de organizare şi funcţionare al solicitantului, în format electronic, integral sau în extras, din care rezultă:</w:t>
      </w:r>
    </w:p>
    <w:p w14:paraId="20EE6666"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atribuţiile</w:t>
      </w:r>
      <w:proofErr w:type="gramEnd"/>
      <w:r w:rsidRPr="005F5691">
        <w:rPr>
          <w:rStyle w:val="spctbdy"/>
          <w:rFonts w:ascii="Times New Roman" w:eastAsia="Times New Roman" w:hAnsi="Times New Roman" w:cs="Times New Roman"/>
          <w:color w:val="auto"/>
          <w:sz w:val="24"/>
          <w:szCs w:val="24"/>
        </w:rPr>
        <w:t xml:space="preserve"> şi responsabilităţile departamentelor angajate în activităţile aferente administrării pieţelor centralizate de gaze naturale;</w:t>
      </w:r>
    </w:p>
    <w:p w14:paraId="74DB09D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existenţa</w:t>
      </w:r>
      <w:proofErr w:type="gramEnd"/>
      <w:r w:rsidRPr="005F5691">
        <w:rPr>
          <w:rStyle w:val="spctbdy"/>
          <w:rFonts w:ascii="Times New Roman" w:eastAsia="Times New Roman" w:hAnsi="Times New Roman" w:cs="Times New Roman"/>
          <w:color w:val="auto"/>
          <w:sz w:val="24"/>
          <w:szCs w:val="24"/>
        </w:rPr>
        <w:t xml:space="preserve"> unui sistem de comunicare cu clienţii;</w:t>
      </w:r>
    </w:p>
    <w:p w14:paraId="1215F63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existenţa</w:t>
      </w:r>
      <w:proofErr w:type="gramEnd"/>
      <w:r w:rsidRPr="005F5691">
        <w:rPr>
          <w:rStyle w:val="spctbdy"/>
          <w:rFonts w:ascii="Times New Roman" w:eastAsia="Times New Roman" w:hAnsi="Times New Roman" w:cs="Times New Roman"/>
          <w:color w:val="auto"/>
          <w:sz w:val="24"/>
          <w:szCs w:val="24"/>
        </w:rPr>
        <w:t xml:space="preserve"> unui sistem de depunere a clarificărilor şi soluţionare a contestaţiilor clienţilor;</w:t>
      </w:r>
    </w:p>
    <w:p w14:paraId="6F9480B6" w14:textId="27DADB75"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1.000.000 euro, la cursul de schimb valutar al Băncii Naţionale a României valabil la data de 1 a lunii în care se înregistrează cererea de acordare a licenţei;</w:t>
      </w:r>
    </w:p>
    <w:p w14:paraId="2F1ABE4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documentul</w:t>
      </w:r>
      <w:proofErr w:type="gramEnd"/>
      <w:r w:rsidRPr="005F5691">
        <w:rPr>
          <w:rStyle w:val="slitbdy"/>
          <w:rFonts w:ascii="Times New Roman" w:eastAsia="Times New Roman" w:hAnsi="Times New Roman" w:cs="Times New Roman"/>
          <w:color w:val="auto"/>
          <w:sz w:val="24"/>
          <w:szCs w:val="24"/>
        </w:rPr>
        <w:t xml:space="preserve"> prin care se prezintă descrierea pieţelor centralizate de gaze naturale pe care solicitantul intenţionează să le administreze în baza licenţei, în format electronic;</w:t>
      </w:r>
    </w:p>
    <w:p w14:paraId="300377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lista cuprinzând sistemele şi aplicaţiile informatice capabile să asigure organizarea şi administrarea pieţelor centralizate angro de gaze naturale, aflate în exploatarea curentă a operatorului economic solicitant, în scopul organizării şi administrării pieţelor centralizate de gaze naturale prevăzute la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xml:space="preserve">, cu precizări privind deţinerea drepturilor de utilizare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acestora, în format electronic;</w:t>
      </w:r>
    </w:p>
    <w:p w14:paraId="10048AF5" w14:textId="7B5FD986"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regulamentul solicitantului de tranzacţionare pentru produsele care fac obiectul solicitării, ce respectă Regulile generale privind pieţele centralizate de gaze naturale, aprobate prin Ordinul </w:t>
      </w:r>
      <w:r w:rsidR="002525E0">
        <w:rPr>
          <w:rStyle w:val="slitbdy"/>
          <w:rFonts w:ascii="Times New Roman" w:eastAsia="Times New Roman" w:hAnsi="Times New Roman" w:cs="Times New Roman"/>
          <w:color w:val="auto"/>
          <w:sz w:val="24"/>
          <w:szCs w:val="24"/>
        </w:rPr>
        <w:t xml:space="preserve">președintelui Autorității Naționale de Reglementare în Domeniul Energiei </w:t>
      </w:r>
      <w:r w:rsidRPr="005F5691">
        <w:rPr>
          <w:rStyle w:val="slitbdy"/>
          <w:rFonts w:ascii="Times New Roman" w:eastAsia="Times New Roman" w:hAnsi="Times New Roman" w:cs="Times New Roman"/>
          <w:color w:val="auto"/>
          <w:sz w:val="24"/>
          <w:szCs w:val="24"/>
        </w:rPr>
        <w:t xml:space="preserve"> nr. 105/2018, cu modificările şi completările ulterioare, în format electronic;</w:t>
      </w:r>
    </w:p>
    <w:p w14:paraId="1953A58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descrierea funcţională a aplicaţiei informatice integrate specializate, prin care se realizează separarea activităţilor care fac obiectul licenţei prin contabilitatea de gestiune şi rapoarte care reflectă modul de alocare a veniturilor şi cheltuielilor aferente fiecărei activităţi conform situaţiilor financiare anuale, precum şi ultima balanţă încheiată, în format electronic;</w:t>
      </w:r>
    </w:p>
    <w:p w14:paraId="390131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g)</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dovada</w:t>
      </w:r>
      <w:proofErr w:type="gramEnd"/>
      <w:r w:rsidRPr="005F5691">
        <w:rPr>
          <w:rStyle w:val="slitbdy"/>
          <w:rFonts w:ascii="Times New Roman" w:eastAsia="Times New Roman" w:hAnsi="Times New Roman" w:cs="Times New Roman"/>
          <w:color w:val="auto"/>
          <w:sz w:val="24"/>
          <w:szCs w:val="24"/>
        </w:rPr>
        <w:t xml:space="preserve"> certificării sistemelor informatice utilizate conform unui standard internaţional ce conţine cerinţele pentru un sistem de management al securităţii informaţiilor, astfel încât să confirme capabilitatea organizaţiei de a evalua riscurile privind securitatea informaţiilor şi de a implementa măsuri de control pentru a putea asigura confidenţialitatea, integritatea şi disponibilitatea informaţiilor,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lit</w:t>
      </w:r>
      <w:proofErr w:type="gramEnd"/>
      <w:r w:rsidRPr="005F5691">
        <w:rPr>
          <w:rStyle w:val="slitbdy"/>
          <w:rFonts w:ascii="Times New Roman" w:eastAsia="Times New Roman" w:hAnsi="Times New Roman" w:cs="Times New Roman"/>
          <w:color w:val="auto"/>
          <w:sz w:val="24"/>
          <w:szCs w:val="24"/>
        </w:rPr>
        <w:t xml:space="preserve">. c) </w:t>
      </w:r>
      <w:proofErr w:type="gramStart"/>
      <w:r w:rsidRPr="005F5691">
        <w:rPr>
          <w:rStyle w:val="slitbdy"/>
          <w:rFonts w:ascii="Times New Roman" w:eastAsia="Times New Roman" w:hAnsi="Times New Roman" w:cs="Times New Roman"/>
          <w:color w:val="auto"/>
          <w:sz w:val="24"/>
          <w:szCs w:val="24"/>
        </w:rPr>
        <w:t>din</w:t>
      </w:r>
      <w:proofErr w:type="gramEnd"/>
      <w:r w:rsidRPr="005F5691">
        <w:rPr>
          <w:rStyle w:val="slitbdy"/>
          <w:rFonts w:ascii="Times New Roman" w:eastAsia="Times New Roman" w:hAnsi="Times New Roman" w:cs="Times New Roman"/>
          <w:color w:val="auto"/>
          <w:sz w:val="24"/>
          <w:szCs w:val="24"/>
        </w:rPr>
        <w:t xml:space="preserve"> Lege, în format electronic;</w:t>
      </w:r>
    </w:p>
    <w:p w14:paraId="7DC7CFE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h)</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dovada</w:t>
      </w:r>
      <w:proofErr w:type="gramEnd"/>
      <w:r w:rsidRPr="005F5691">
        <w:rPr>
          <w:rStyle w:val="slitbdy"/>
          <w:rFonts w:ascii="Times New Roman" w:eastAsia="Times New Roman" w:hAnsi="Times New Roman" w:cs="Times New Roman"/>
          <w:color w:val="auto"/>
          <w:sz w:val="24"/>
          <w:szCs w:val="24"/>
        </w:rPr>
        <w:t xml:space="preserve"> certificării sistemului de management utilizat conform unui standard internaţional care să demonstreze capabilitatea sa de a furniza produse şi servicii care să îndeplinească atât cerinţele clienţilor, cât şi cerinţele legale şi de reglementare aplicabile,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lit</w:t>
      </w:r>
      <w:proofErr w:type="gramEnd"/>
      <w:r w:rsidRPr="005F5691">
        <w:rPr>
          <w:rStyle w:val="slitbdy"/>
          <w:rFonts w:ascii="Times New Roman" w:eastAsia="Times New Roman" w:hAnsi="Times New Roman" w:cs="Times New Roman"/>
          <w:color w:val="auto"/>
          <w:sz w:val="24"/>
          <w:szCs w:val="24"/>
        </w:rPr>
        <w:t xml:space="preserve">. d) </w:t>
      </w:r>
      <w:proofErr w:type="gramStart"/>
      <w:r w:rsidRPr="005F5691">
        <w:rPr>
          <w:rStyle w:val="slitbdy"/>
          <w:rFonts w:ascii="Times New Roman" w:eastAsia="Times New Roman" w:hAnsi="Times New Roman" w:cs="Times New Roman"/>
          <w:color w:val="auto"/>
          <w:sz w:val="24"/>
          <w:szCs w:val="24"/>
        </w:rPr>
        <w:t>din</w:t>
      </w:r>
      <w:proofErr w:type="gramEnd"/>
      <w:r w:rsidRPr="005F5691">
        <w:rPr>
          <w:rStyle w:val="slitbdy"/>
          <w:rFonts w:ascii="Times New Roman" w:eastAsia="Times New Roman" w:hAnsi="Times New Roman" w:cs="Times New Roman"/>
          <w:color w:val="auto"/>
          <w:sz w:val="24"/>
          <w:szCs w:val="24"/>
        </w:rPr>
        <w:t xml:space="preserve"> Lege, în format electronic;</w:t>
      </w:r>
    </w:p>
    <w:p w14:paraId="7580B5B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i)</w:t>
      </w:r>
      <w:r w:rsidR="005575E0">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dovada</w:t>
      </w:r>
      <w:proofErr w:type="gramEnd"/>
      <w:r w:rsidRPr="005F5691">
        <w:rPr>
          <w:rStyle w:val="slitbdy"/>
          <w:rFonts w:ascii="Times New Roman" w:eastAsia="Times New Roman" w:hAnsi="Times New Roman" w:cs="Times New Roman"/>
          <w:color w:val="auto"/>
          <w:sz w:val="24"/>
          <w:szCs w:val="24"/>
        </w:rPr>
        <w:t xml:space="preserve"> existenţei unui contract valabil cu un auditor independent pentru auditarea situaţiilor financiare,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lit</w:t>
      </w:r>
      <w:proofErr w:type="gramEnd"/>
      <w:r w:rsidRPr="005F5691">
        <w:rPr>
          <w:rStyle w:val="slitbdy"/>
          <w:rFonts w:ascii="Times New Roman" w:eastAsia="Times New Roman" w:hAnsi="Times New Roman" w:cs="Times New Roman"/>
          <w:color w:val="auto"/>
          <w:sz w:val="24"/>
          <w:szCs w:val="24"/>
        </w:rPr>
        <w:t xml:space="preserve">. e) </w:t>
      </w:r>
      <w:proofErr w:type="gramStart"/>
      <w:r w:rsidRPr="005F5691">
        <w:rPr>
          <w:rStyle w:val="slitbdy"/>
          <w:rFonts w:ascii="Times New Roman" w:eastAsia="Times New Roman" w:hAnsi="Times New Roman" w:cs="Times New Roman"/>
          <w:color w:val="auto"/>
          <w:sz w:val="24"/>
          <w:szCs w:val="24"/>
        </w:rPr>
        <w:t>din</w:t>
      </w:r>
      <w:proofErr w:type="gramEnd"/>
      <w:r w:rsidRPr="005F5691">
        <w:rPr>
          <w:rStyle w:val="slitbdy"/>
          <w:rFonts w:ascii="Times New Roman" w:eastAsia="Times New Roman" w:hAnsi="Times New Roman" w:cs="Times New Roman"/>
          <w:color w:val="auto"/>
          <w:sz w:val="24"/>
          <w:szCs w:val="24"/>
        </w:rPr>
        <w:t xml:space="preserve"> Lege, în format electronic;</w:t>
      </w:r>
    </w:p>
    <w:p w14:paraId="65C87982"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j)</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declaraţia</w:t>
      </w:r>
      <w:proofErr w:type="gramEnd"/>
      <w:r w:rsidRPr="005F5691">
        <w:rPr>
          <w:rStyle w:val="slitbdy"/>
          <w:rFonts w:ascii="Times New Roman" w:eastAsia="Times New Roman" w:hAnsi="Times New Roman" w:cs="Times New Roman"/>
          <w:color w:val="auto"/>
          <w:sz w:val="24"/>
          <w:szCs w:val="24"/>
        </w:rPr>
        <w:t xml:space="preserve"> pe propria răspundere a reprezentantului legal prin care îşi asumă responsabilitatea cu privire la faptul că pe toată perioada de valabilitate a licenţei:</w:t>
      </w:r>
    </w:p>
    <w:p w14:paraId="56EA617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pune</w:t>
      </w:r>
      <w:proofErr w:type="gramEnd"/>
      <w:r w:rsidRPr="005F5691">
        <w:rPr>
          <w:rStyle w:val="spctbdy"/>
          <w:rFonts w:ascii="Times New Roman" w:eastAsia="Times New Roman" w:hAnsi="Times New Roman" w:cs="Times New Roman"/>
          <w:color w:val="auto"/>
          <w:sz w:val="24"/>
          <w:szCs w:val="24"/>
        </w:rPr>
        <w:t xml:space="preserve"> la dispoziţia publicului informaţiile privind situaţiile financiare anuale şi raportul auditorilor;</w:t>
      </w:r>
    </w:p>
    <w:p w14:paraId="78A9177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transmite</w:t>
      </w:r>
      <w:proofErr w:type="gramEnd"/>
      <w:r w:rsidRPr="005F5691">
        <w:rPr>
          <w:rStyle w:val="spctbdy"/>
          <w:rFonts w:ascii="Times New Roman" w:eastAsia="Times New Roman" w:hAnsi="Times New Roman" w:cs="Times New Roman"/>
          <w:color w:val="auto"/>
          <w:sz w:val="24"/>
          <w:szCs w:val="24"/>
        </w:rPr>
        <w:t xml:space="preserve"> la ANRE rapoartele conform reglementărilor în vigoare;</w:t>
      </w:r>
    </w:p>
    <w:p w14:paraId="09F74F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respectă</w:t>
      </w:r>
      <w:proofErr w:type="gramEnd"/>
      <w:r w:rsidRPr="005F5691">
        <w:rPr>
          <w:rStyle w:val="spctbdy"/>
          <w:rFonts w:ascii="Times New Roman" w:eastAsia="Times New Roman" w:hAnsi="Times New Roman" w:cs="Times New Roman"/>
          <w:color w:val="auto"/>
          <w:sz w:val="24"/>
          <w:szCs w:val="24"/>
        </w:rPr>
        <w:t xml:space="preserve"> reglementările şi condiţiile stabilite prin licenţa acordată de către ANRE;</w:t>
      </w:r>
    </w:p>
    <w:p w14:paraId="6FA2B545"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k)</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situaţiilor financiare anuale şi raportul auditorilor, puse la dispoziţia publicului de solicitant, conform prevederilor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lit</w:t>
      </w:r>
      <w:proofErr w:type="gramEnd"/>
      <w:r w:rsidRPr="005F5691">
        <w:rPr>
          <w:rStyle w:val="slitbdy"/>
          <w:rFonts w:ascii="Times New Roman" w:eastAsia="Times New Roman" w:hAnsi="Times New Roman" w:cs="Times New Roman"/>
          <w:color w:val="auto"/>
          <w:sz w:val="24"/>
          <w:szCs w:val="24"/>
        </w:rPr>
        <w:t xml:space="preserve">. f) </w:t>
      </w:r>
      <w:proofErr w:type="gramStart"/>
      <w:r w:rsidRPr="005F5691">
        <w:rPr>
          <w:rStyle w:val="slitbdy"/>
          <w:rFonts w:ascii="Times New Roman" w:eastAsia="Times New Roman" w:hAnsi="Times New Roman" w:cs="Times New Roman"/>
          <w:color w:val="auto"/>
          <w:sz w:val="24"/>
          <w:szCs w:val="24"/>
        </w:rPr>
        <w:t>din</w:t>
      </w:r>
      <w:proofErr w:type="gramEnd"/>
      <w:r w:rsidRPr="005F5691">
        <w:rPr>
          <w:rStyle w:val="slitbdy"/>
          <w:rFonts w:ascii="Times New Roman" w:eastAsia="Times New Roman" w:hAnsi="Times New Roman" w:cs="Times New Roman"/>
          <w:color w:val="auto"/>
          <w:sz w:val="24"/>
          <w:szCs w:val="24"/>
        </w:rPr>
        <w:t xml:space="preserve"> Lege, în format electronic;</w:t>
      </w:r>
    </w:p>
    <w:p w14:paraId="5010F893" w14:textId="77777777" w:rsidR="009C2366" w:rsidRPr="005F5691" w:rsidRDefault="009C2366" w:rsidP="00936053">
      <w:pPr>
        <w:spacing w:after="0" w:line="360" w:lineRule="auto"/>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(8)</w:t>
      </w:r>
      <w:r w:rsidRPr="005F5691">
        <w:rPr>
          <w:rStyle w:val="salnbdy"/>
          <w:rFonts w:ascii="Times New Roman" w:eastAsia="Times New Roman" w:hAnsi="Times New Roman" w:cs="Times New Roman"/>
          <w:color w:val="auto"/>
          <w:sz w:val="24"/>
          <w:szCs w:val="24"/>
        </w:rPr>
        <w:t xml:space="preserve"> La solicitarea acordării licenţei de trader de gaze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361CF772"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regulamentului de organizare şi funcţionare al solicitantului, în format electronic, integral sau în extras, din care să rezulte atribuţiile şi responsabilităţile compartimentelor angajate în activitatea de trader de gaze naturale;</w:t>
      </w:r>
    </w:p>
    <w:p w14:paraId="104D94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lista</w:t>
      </w:r>
      <w:proofErr w:type="gramEnd"/>
      <w:r w:rsidRPr="005F5691">
        <w:rPr>
          <w:rStyle w:val="slitbdy"/>
          <w:rFonts w:ascii="Times New Roman" w:eastAsia="Times New Roman" w:hAnsi="Times New Roman" w:cs="Times New Roman"/>
          <w:color w:val="auto"/>
          <w:sz w:val="24"/>
          <w:szCs w:val="24"/>
        </w:rPr>
        <w:t xml:space="preserve"> sediilor din România prin care solicitantul urmează să desfăşoare activitatea traderului de gaze naturale, în format electronic;</w:t>
      </w:r>
    </w:p>
    <w:p w14:paraId="0B3F172E" w14:textId="6591E23F" w:rsidR="009C2366" w:rsidRPr="004B36AC" w:rsidRDefault="009C2366" w:rsidP="00F52017">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00F52017" w:rsidRPr="005F5691">
        <w:rPr>
          <w:rStyle w:val="slitbdy"/>
          <w:rFonts w:ascii="Times New Roman" w:eastAsia="Times New Roman" w:hAnsi="Times New Roman" w:cs="Times New Roman"/>
          <w:color w:val="auto"/>
          <w:sz w:val="24"/>
          <w:szCs w:val="24"/>
        </w:rPr>
        <w:t xml:space="preserve">documentul/documentele din care să rezulte resursele financiare ale solicitantului, respectiv capitaluri proprii, disponibilităţi din linii de credit sau contracte de împrumut bancare, </w:t>
      </w:r>
      <w:r w:rsidR="004B36AC" w:rsidRPr="004B36AC">
        <w:rPr>
          <w:rStyle w:val="slitbdy"/>
          <w:rFonts w:ascii="Times New Roman" w:eastAsia="Times New Roman" w:hAnsi="Times New Roman" w:cs="Times New Roman"/>
          <w:color w:val="auto"/>
          <w:sz w:val="24"/>
          <w:szCs w:val="24"/>
        </w:rPr>
        <w:t xml:space="preserve">de cel puţin </w:t>
      </w:r>
      <w:r w:rsidR="004B36AC" w:rsidRPr="004B36AC">
        <w:rPr>
          <w:rStyle w:val="salnbdy"/>
          <w:rFonts w:ascii="Times New Roman" w:eastAsia="Times New Roman" w:hAnsi="Times New Roman" w:cs="Times New Roman"/>
          <w:sz w:val="24"/>
          <w:szCs w:val="24"/>
        </w:rPr>
        <w:t>200.000 euro la cursul de schimb valutar al Băncii Naţionale a României valabil la data de 1 a lunii în care se înregistrează cererea de acordare a licenţei</w:t>
      </w:r>
      <w:r w:rsidRPr="004B36AC">
        <w:rPr>
          <w:rStyle w:val="spctbdy"/>
          <w:rFonts w:ascii="Times New Roman" w:eastAsia="Times New Roman" w:hAnsi="Times New Roman" w:cs="Times New Roman"/>
          <w:color w:val="auto"/>
          <w:sz w:val="24"/>
          <w:szCs w:val="24"/>
        </w:rPr>
        <w:t>;</w:t>
      </w:r>
    </w:p>
    <w:p w14:paraId="68D2E407" w14:textId="3AFEB864" w:rsidR="00936053" w:rsidRPr="00333FF4" w:rsidRDefault="009C2366" w:rsidP="00936053">
      <w:pPr>
        <w:spacing w:line="360" w:lineRule="auto"/>
        <w:ind w:right="90"/>
        <w:jc w:val="both"/>
        <w:rPr>
          <w:rFonts w:ascii="Times New Roman" w:hAnsi="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00936053" w:rsidRPr="00270E82">
        <w:rPr>
          <w:rFonts w:ascii="Times New Roman" w:hAnsi="Times New Roman"/>
          <w:sz w:val="24"/>
          <w:szCs w:val="24"/>
          <w:shd w:val="clear" w:color="auto" w:fill="FFFFFF"/>
        </w:rPr>
        <w:t xml:space="preserve">documente din care rezultă angajarea în cadrul solicitantului a cel puțin </w:t>
      </w:r>
      <w:r w:rsidR="00936053">
        <w:rPr>
          <w:rFonts w:ascii="Times New Roman" w:hAnsi="Times New Roman"/>
          <w:sz w:val="24"/>
          <w:szCs w:val="24"/>
          <w:shd w:val="clear" w:color="auto" w:fill="FFFFFF"/>
        </w:rPr>
        <w:t>3</w:t>
      </w:r>
      <w:r w:rsidR="00936053" w:rsidRPr="00270E82">
        <w:rPr>
          <w:rFonts w:ascii="Times New Roman" w:hAnsi="Times New Roman"/>
          <w:sz w:val="24"/>
          <w:szCs w:val="24"/>
          <w:shd w:val="clear" w:color="auto" w:fill="FFFFFF"/>
        </w:rPr>
        <w:t xml:space="preserve"> persoane având experienţă anterioară de minimum 3 ani în </w:t>
      </w:r>
      <w:r w:rsidR="00936053">
        <w:rPr>
          <w:rFonts w:ascii="Times New Roman" w:hAnsi="Times New Roman"/>
          <w:sz w:val="24"/>
          <w:szCs w:val="24"/>
          <w:shd w:val="clear" w:color="auto" w:fill="FFFFFF"/>
        </w:rPr>
        <w:t>domeniul gazelor naturale</w:t>
      </w:r>
      <w:r w:rsidR="00936053" w:rsidRPr="00270E82">
        <w:rPr>
          <w:rFonts w:ascii="Times New Roman" w:hAnsi="Times New Roman"/>
          <w:sz w:val="24"/>
          <w:szCs w:val="24"/>
          <w:shd w:val="clear" w:color="auto" w:fill="FFFFFF"/>
        </w:rPr>
        <w:t xml:space="preserve"> (extrase REVISAL</w:t>
      </w:r>
      <w:r w:rsidR="00936053">
        <w:rPr>
          <w:rFonts w:ascii="Times New Roman" w:hAnsi="Times New Roman"/>
          <w:sz w:val="24"/>
          <w:szCs w:val="24"/>
          <w:shd w:val="clear" w:color="auto" w:fill="FFFFFF"/>
        </w:rPr>
        <w:t xml:space="preserve">/adeverințe de muncă precum și </w:t>
      </w:r>
      <w:r w:rsidR="00936053" w:rsidRPr="00270E82">
        <w:rPr>
          <w:rFonts w:ascii="Times New Roman" w:hAnsi="Times New Roman"/>
          <w:sz w:val="24"/>
          <w:szCs w:val="24"/>
          <w:shd w:val="clear" w:color="auto" w:fill="FFFFFF"/>
        </w:rPr>
        <w:t>curricul</w:t>
      </w:r>
      <w:r w:rsidR="00936053">
        <w:rPr>
          <w:rFonts w:ascii="Times New Roman" w:hAnsi="Times New Roman"/>
          <w:sz w:val="24"/>
          <w:szCs w:val="24"/>
          <w:shd w:val="clear" w:color="auto" w:fill="FFFFFF"/>
        </w:rPr>
        <w:t>um</w:t>
      </w:r>
      <w:r w:rsidR="00936053" w:rsidRPr="00270E82">
        <w:rPr>
          <w:rFonts w:ascii="Times New Roman" w:hAnsi="Times New Roman"/>
          <w:sz w:val="24"/>
          <w:szCs w:val="24"/>
          <w:shd w:val="clear" w:color="auto" w:fill="FFFFFF"/>
        </w:rPr>
        <w:t xml:space="preserve"> vitae </w:t>
      </w:r>
      <w:r w:rsidR="00936053">
        <w:rPr>
          <w:rFonts w:ascii="Times New Roman" w:hAnsi="Times New Roman"/>
          <w:sz w:val="24"/>
          <w:szCs w:val="24"/>
          <w:shd w:val="clear" w:color="auto" w:fill="FFFFFF"/>
        </w:rPr>
        <w:t xml:space="preserve">sau </w:t>
      </w:r>
      <w:r w:rsidR="00936053" w:rsidRPr="00270E82">
        <w:rPr>
          <w:rFonts w:ascii="Times New Roman" w:hAnsi="Times New Roman"/>
          <w:sz w:val="24"/>
          <w:szCs w:val="24"/>
          <w:shd w:val="clear" w:color="auto" w:fill="FFFFFF"/>
        </w:rPr>
        <w:t xml:space="preserve">alte documente relevante); pentru operatorii economici străini se vor prezenta </w:t>
      </w:r>
      <w:r w:rsidR="00936053">
        <w:rPr>
          <w:rFonts w:ascii="Times New Roman" w:hAnsi="Times New Roman"/>
          <w:sz w:val="24"/>
          <w:szCs w:val="24"/>
          <w:shd w:val="clear" w:color="auto" w:fill="FFFFFF"/>
        </w:rPr>
        <w:t xml:space="preserve">inclusiv </w:t>
      </w:r>
      <w:r w:rsidR="00936053" w:rsidRPr="00270E82">
        <w:rPr>
          <w:rFonts w:ascii="Times New Roman" w:hAnsi="Times New Roman"/>
          <w:sz w:val="24"/>
          <w:szCs w:val="24"/>
          <w:shd w:val="clear" w:color="auto" w:fill="FFFFFF"/>
        </w:rPr>
        <w:t>documentele aferente persoanelor fizice române alocate activităţii de</w:t>
      </w:r>
      <w:r w:rsidR="00936053">
        <w:rPr>
          <w:rFonts w:ascii="Times New Roman" w:hAnsi="Times New Roman"/>
          <w:sz w:val="24"/>
          <w:szCs w:val="24"/>
          <w:shd w:val="clear" w:color="auto" w:fill="FFFFFF"/>
        </w:rPr>
        <w:t xml:space="preserve"> trading.</w:t>
      </w:r>
    </w:p>
    <w:p w14:paraId="6DEF8B75" w14:textId="26F3F61E" w:rsidR="009C2366" w:rsidRPr="005F5691" w:rsidRDefault="009C2366" w:rsidP="00936053">
      <w:pPr>
        <w:spacing w:after="0" w:line="360" w:lineRule="auto"/>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La solicitarea acordării licenţei de exploatare comercială a noilor instalaţii de producere a hidrogenului,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anexa nr. </w:t>
      </w:r>
      <w:r w:rsidR="000E2B58" w:rsidRPr="005F5691">
        <w:rPr>
          <w:rStyle w:val="salnbdy"/>
          <w:rFonts w:ascii="Times New Roman" w:eastAsia="Times New Roman" w:hAnsi="Times New Roman" w:cs="Times New Roman"/>
          <w:color w:val="auto"/>
          <w:sz w:val="24"/>
          <w:szCs w:val="24"/>
        </w:rPr>
        <w:t>5</w:t>
      </w:r>
      <w:r w:rsidRPr="005F5691">
        <w:rPr>
          <w:rStyle w:val="salnbdy"/>
          <w:rFonts w:ascii="Times New Roman" w:eastAsia="Times New Roman" w:hAnsi="Times New Roman" w:cs="Times New Roman"/>
          <w:color w:val="auto"/>
          <w:sz w:val="24"/>
          <w:szCs w:val="24"/>
        </w:rPr>
        <w:t xml:space="preserve">, </w:t>
      </w:r>
      <w:r w:rsidR="00F52017">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9C5F5A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regulamentului de organizare şi funcţionare al solicitantului, în format electronic, integral sau în extras, ori după normele proprii de asigurare a mentenanţei din care să rezulte că sunt incluse cel puţin următoarele activităţi:</w:t>
      </w:r>
    </w:p>
    <w:p w14:paraId="5A6DBBB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detectări</w:t>
      </w:r>
      <w:proofErr w:type="gramEnd"/>
      <w:r w:rsidRPr="005F5691">
        <w:rPr>
          <w:rStyle w:val="spctbdy"/>
          <w:rFonts w:ascii="Times New Roman" w:eastAsia="Times New Roman" w:hAnsi="Times New Roman" w:cs="Times New Roman"/>
          <w:color w:val="auto"/>
          <w:sz w:val="24"/>
          <w:szCs w:val="24"/>
        </w:rPr>
        <w:t xml:space="preserve"> ale pierderilor de hidrogen;</w:t>
      </w:r>
    </w:p>
    <w:p w14:paraId="3EC84B1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sesizări</w:t>
      </w:r>
      <w:proofErr w:type="gramEnd"/>
      <w:r w:rsidRPr="005F5691">
        <w:rPr>
          <w:rStyle w:val="spctbdy"/>
          <w:rFonts w:ascii="Times New Roman" w:eastAsia="Times New Roman" w:hAnsi="Times New Roman" w:cs="Times New Roman"/>
          <w:color w:val="auto"/>
          <w:sz w:val="24"/>
          <w:szCs w:val="24"/>
        </w:rPr>
        <w:t>, reclamaţii şi intervenţii;</w:t>
      </w:r>
    </w:p>
    <w:p w14:paraId="24F51D0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verificări</w:t>
      </w:r>
      <w:proofErr w:type="gramEnd"/>
      <w:r w:rsidRPr="005F5691">
        <w:rPr>
          <w:rStyle w:val="spctbdy"/>
          <w:rFonts w:ascii="Times New Roman" w:eastAsia="Times New Roman" w:hAnsi="Times New Roman" w:cs="Times New Roman"/>
          <w:color w:val="auto"/>
          <w:sz w:val="24"/>
          <w:szCs w:val="24"/>
        </w:rPr>
        <w:t xml:space="preserve"> şi revizii ale instalaţiilor de producere a hidrogenului;</w:t>
      </w:r>
    </w:p>
    <w:p w14:paraId="6A684CF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acces</w:t>
      </w:r>
      <w:proofErr w:type="gramEnd"/>
      <w:r w:rsidRPr="005F5691">
        <w:rPr>
          <w:rStyle w:val="spctbdy"/>
          <w:rFonts w:ascii="Times New Roman" w:eastAsia="Times New Roman" w:hAnsi="Times New Roman" w:cs="Times New Roman"/>
          <w:color w:val="auto"/>
          <w:sz w:val="24"/>
          <w:szCs w:val="24"/>
        </w:rPr>
        <w:t xml:space="preserve"> la instalaţiile de producere a hidrogenului;</w:t>
      </w:r>
    </w:p>
    <w:p w14:paraId="3E5CB5D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verificarea</w:t>
      </w:r>
      <w:proofErr w:type="gramEnd"/>
      <w:r w:rsidRPr="005F5691">
        <w:rPr>
          <w:rStyle w:val="spctbdy"/>
          <w:rFonts w:ascii="Times New Roman" w:eastAsia="Times New Roman" w:hAnsi="Times New Roman" w:cs="Times New Roman"/>
          <w:color w:val="auto"/>
          <w:sz w:val="24"/>
          <w:szCs w:val="24"/>
        </w:rPr>
        <w:t xml:space="preserve"> documentaţiilor şi/sau a proiectelor tehnice, urmărirea lucrărilor, efectuarea recepţiilor şi punerea în funcţiune a lucrărilor;</w:t>
      </w:r>
    </w:p>
    <w:p w14:paraId="05B97984" w14:textId="6013EA4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fişa</w:t>
      </w:r>
      <w:proofErr w:type="gramEnd"/>
      <w:r w:rsidRPr="005F5691">
        <w:rPr>
          <w:rStyle w:val="slitbdy"/>
          <w:rFonts w:ascii="Times New Roman" w:eastAsia="Times New Roman" w:hAnsi="Times New Roman" w:cs="Times New Roman"/>
          <w:color w:val="auto"/>
          <w:sz w:val="24"/>
          <w:szCs w:val="24"/>
        </w:rPr>
        <w:t xml:space="preserve">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deţin</w:t>
      </w:r>
      <w:proofErr w:type="gramEnd"/>
      <w:r w:rsidRPr="005F5691">
        <w:rPr>
          <w:rStyle w:val="slitbdy"/>
          <w:rFonts w:ascii="Times New Roman" w:eastAsia="Times New Roman" w:hAnsi="Times New Roman" w:cs="Times New Roman"/>
          <w:color w:val="auto"/>
          <w:sz w:val="24"/>
          <w:szCs w:val="24"/>
        </w:rPr>
        <w:t xml:space="preserve"> o experienţă profesională </w:t>
      </w:r>
      <w:r w:rsidR="00E144CA" w:rsidRPr="005F5691">
        <w:rPr>
          <w:rStyle w:val="slitbdy"/>
          <w:rFonts w:ascii="Times New Roman" w:eastAsia="Times New Roman" w:hAnsi="Times New Roman" w:cs="Times New Roman"/>
          <w:color w:val="auto"/>
          <w:sz w:val="24"/>
          <w:szCs w:val="24"/>
        </w:rPr>
        <w:t>de proiectare şi/sau de execuţie</w:t>
      </w:r>
      <w:r w:rsidRPr="005F5691">
        <w:rPr>
          <w:rStyle w:val="slitbdy"/>
          <w:rFonts w:ascii="Times New Roman" w:eastAsia="Times New Roman" w:hAnsi="Times New Roman" w:cs="Times New Roman"/>
          <w:color w:val="auto"/>
          <w:sz w:val="24"/>
          <w:szCs w:val="24"/>
        </w:rPr>
        <w:t xml:space="preserve"> </w:t>
      </w:r>
      <w:r w:rsidR="00E144CA">
        <w:rPr>
          <w:rStyle w:val="slitbdy"/>
          <w:rFonts w:ascii="Times New Roman" w:eastAsia="Times New Roman" w:hAnsi="Times New Roman" w:cs="Times New Roman"/>
          <w:color w:val="auto"/>
          <w:sz w:val="24"/>
          <w:szCs w:val="24"/>
        </w:rPr>
        <w:t xml:space="preserve">în </w:t>
      </w:r>
      <w:r w:rsidR="00E144CA" w:rsidRPr="00E144CA">
        <w:rPr>
          <w:rStyle w:val="slitbdy"/>
          <w:rFonts w:ascii="Times New Roman" w:eastAsia="Times New Roman" w:hAnsi="Times New Roman" w:cs="Times New Roman"/>
          <w:sz w:val="24"/>
          <w:szCs w:val="24"/>
          <w:lang w:val="ro-RO"/>
        </w:rPr>
        <w:t>sectorul gazelor naturale</w:t>
      </w:r>
      <w:r w:rsidR="00E144CA" w:rsidRPr="00E144CA">
        <w:rPr>
          <w:rStyle w:val="slitbdy"/>
          <w:rFonts w:ascii="Times New Roman" w:eastAsia="Times New Roman" w:hAnsi="Times New Roman" w:cs="Times New Roman"/>
          <w:color w:val="auto"/>
          <w:sz w:val="24"/>
          <w:szCs w:val="24"/>
        </w:rPr>
        <w:t xml:space="preserve"> </w:t>
      </w:r>
      <w:r w:rsidRPr="00E144CA">
        <w:rPr>
          <w:rStyle w:val="slitbdy"/>
          <w:rFonts w:ascii="Times New Roman" w:eastAsia="Times New Roman" w:hAnsi="Times New Roman" w:cs="Times New Roman"/>
          <w:color w:val="auto"/>
          <w:sz w:val="24"/>
          <w:szCs w:val="24"/>
        </w:rPr>
        <w:t>de</w:t>
      </w:r>
      <w:r w:rsidRPr="005F5691">
        <w:rPr>
          <w:rStyle w:val="slitbdy"/>
          <w:rFonts w:ascii="Times New Roman" w:eastAsia="Times New Roman" w:hAnsi="Times New Roman" w:cs="Times New Roman"/>
          <w:color w:val="auto"/>
          <w:sz w:val="24"/>
          <w:szCs w:val="24"/>
        </w:rPr>
        <w:t xml:space="preserve"> minimum 3 ani şi faptul că acestea sunt responsabile pentru activităţile de proiectare şi/sau de execuţie, în format electronic;</w:t>
      </w:r>
    </w:p>
    <w:p w14:paraId="37776018" w14:textId="1CC75E68"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copia</w:t>
      </w:r>
      <w:proofErr w:type="gramEnd"/>
      <w:r w:rsidRPr="005F5691">
        <w:rPr>
          <w:rStyle w:val="slitbdy"/>
          <w:rFonts w:ascii="Times New Roman" w:eastAsia="Times New Roman" w:hAnsi="Times New Roman" w:cs="Times New Roman"/>
          <w:color w:val="auto"/>
          <w:sz w:val="24"/>
          <w:szCs w:val="24"/>
        </w:rPr>
        <w:t xml:space="preserve"> procesului-verbal de recepţie </w:t>
      </w:r>
      <w:r w:rsidR="009D20DA">
        <w:rPr>
          <w:rStyle w:val="slitbdy"/>
          <w:rFonts w:ascii="Times New Roman" w:eastAsia="Times New Roman" w:hAnsi="Times New Roman" w:cs="Times New Roman"/>
          <w:color w:val="auto"/>
          <w:sz w:val="24"/>
          <w:szCs w:val="24"/>
        </w:rPr>
        <w:t>tehnică conform normelor tehnice,</w:t>
      </w:r>
      <w:r w:rsidRPr="005F5691">
        <w:rPr>
          <w:rStyle w:val="slitbdy"/>
          <w:rFonts w:ascii="Times New Roman" w:eastAsia="Times New Roman" w:hAnsi="Times New Roman" w:cs="Times New Roman"/>
          <w:color w:val="auto"/>
          <w:sz w:val="24"/>
          <w:szCs w:val="24"/>
        </w:rPr>
        <w:t xml:space="preserve"> pentru obiectivul pentru care se solicită licenţa, în format electronic</w:t>
      </w:r>
      <w:r w:rsidR="00EE2213">
        <w:rPr>
          <w:rStyle w:val="slitbdy"/>
          <w:rFonts w:ascii="Times New Roman" w:eastAsia="Times New Roman" w:hAnsi="Times New Roman" w:cs="Times New Roman"/>
          <w:color w:val="auto"/>
          <w:sz w:val="24"/>
          <w:szCs w:val="24"/>
        </w:rPr>
        <w:t>.</w:t>
      </w:r>
    </w:p>
    <w:p w14:paraId="79AE59D3"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0B8DD14" w14:textId="2728E144"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Aprobarea/</w:t>
      </w:r>
      <w:r w:rsidRPr="005F5691">
        <w:rPr>
          <w:rFonts w:ascii="Times New Roman" w:hAnsi="Times New Roman" w:cs="Times New Roman"/>
          <w:b/>
          <w:sz w:val="24"/>
          <w:szCs w:val="24"/>
        </w:rPr>
        <w:t>respingerea</w:t>
      </w:r>
      <w:r w:rsidRPr="005F5691">
        <w:rPr>
          <w:rFonts w:ascii="Times New Roman" w:hAnsi="Times New Roman" w:cs="Times New Roman"/>
          <w:b/>
          <w:sz w:val="24"/>
          <w:szCs w:val="24"/>
          <w:shd w:val="clear" w:color="auto" w:fill="FFFFFF"/>
        </w:rPr>
        <w:t xml:space="preserve"> solicitării privind acordarea</w:t>
      </w:r>
      <w:r w:rsidRPr="005F5691">
        <w:rPr>
          <w:rStyle w:val="salnbdy"/>
          <w:rFonts w:ascii="Times New Roman" w:eastAsia="Times New Roman" w:hAnsi="Times New Roman" w:cs="Times New Roman"/>
          <w:b/>
          <w:color w:val="auto"/>
          <w:sz w:val="24"/>
          <w:szCs w:val="24"/>
        </w:rPr>
        <w:t>/modifica</w:t>
      </w:r>
      <w:r w:rsidRPr="005F5691">
        <w:rPr>
          <w:rStyle w:val="salnbdy"/>
          <w:rFonts w:ascii="Times New Roman" w:hAnsi="Times New Roman" w:cs="Times New Roman"/>
          <w:b/>
          <w:color w:val="auto"/>
          <w:sz w:val="24"/>
          <w:szCs w:val="24"/>
        </w:rPr>
        <w:t>rea</w:t>
      </w:r>
      <w:r w:rsidRPr="005F5691">
        <w:rPr>
          <w:rStyle w:val="salnbdy"/>
          <w:rFonts w:ascii="Times New Roman" w:eastAsia="Times New Roman" w:hAnsi="Times New Roman" w:cs="Times New Roman"/>
          <w:b/>
          <w:color w:val="auto"/>
          <w:sz w:val="24"/>
          <w:szCs w:val="24"/>
        </w:rPr>
        <w:t>/prelungirea valabilităţii/suspendarea/retragerea</w:t>
      </w:r>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3F06119F"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66DED3EE"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4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După verificarea documentaţiei depuse, ANRE întocmeşte </w:t>
      </w:r>
      <w:proofErr w:type="gramStart"/>
      <w:r w:rsidRPr="005F5691">
        <w:rPr>
          <w:rStyle w:val="salnbdy"/>
          <w:rFonts w:ascii="Times New Roman" w:eastAsia="Times New Roman" w:hAnsi="Times New Roman"/>
          <w:b w:val="0"/>
          <w:color w:val="auto"/>
          <w:sz w:val="24"/>
          <w:szCs w:val="24"/>
        </w:rPr>
        <w:t>un</w:t>
      </w:r>
      <w:proofErr w:type="gramEnd"/>
      <w:r w:rsidRPr="005F5691">
        <w:rPr>
          <w:rStyle w:val="salnbdy"/>
          <w:rFonts w:ascii="Times New Roman" w:eastAsia="Times New Roman" w:hAnsi="Times New Roman"/>
          <w:b w:val="0"/>
          <w:color w:val="auto"/>
          <w:sz w:val="24"/>
          <w:szCs w:val="24"/>
        </w:rPr>
        <w:t xml:space="preserve"> raport prin care propune aprobarea/respingerea acordării autorizaţiei de înfiinţare/licenţei.</w:t>
      </w:r>
    </w:p>
    <w:p w14:paraId="0D754321"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Raportul prevăzut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se</w:t>
      </w:r>
      <w:proofErr w:type="gramEnd"/>
      <w:r w:rsidRPr="005F5691">
        <w:rPr>
          <w:rStyle w:val="salnbdy"/>
          <w:rFonts w:ascii="Times New Roman" w:eastAsia="Times New Roman" w:hAnsi="Times New Roman" w:cs="Times New Roman"/>
          <w:color w:val="auto"/>
          <w:sz w:val="24"/>
          <w:szCs w:val="24"/>
        </w:rPr>
        <w:t xml:space="preserve"> prezintă, în vederea aprobării sau respingerii, Comitetului de reglementare al ANRE.</w:t>
      </w:r>
    </w:p>
    <w:p w14:paraId="669D1184"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Comitetul de reglementare al ANRE decide motivat acordarea sau respingerea acordării/modificării/prelungirii valabilităţii/suspendării/retragerii autorizaţiei de înfiinţare/licenţei, în termen de până la 30 de zile de la data depunerii documentaţiei complete de către solicitant.</w:t>
      </w:r>
    </w:p>
    <w:p w14:paraId="32B5EE90" w14:textId="1A7A145D"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Acordarea/</w:t>
      </w:r>
      <w:r w:rsidR="00A84DF2">
        <w:rPr>
          <w:rStyle w:val="salnbdy"/>
          <w:rFonts w:ascii="Times New Roman" w:eastAsia="Times New Roman" w:hAnsi="Times New Roman" w:cs="Times New Roman"/>
          <w:color w:val="auto"/>
          <w:sz w:val="24"/>
          <w:szCs w:val="24"/>
        </w:rPr>
        <w:t>r</w:t>
      </w:r>
      <w:r w:rsidRPr="005F5691">
        <w:rPr>
          <w:rStyle w:val="salnbdy"/>
          <w:rFonts w:ascii="Times New Roman" w:eastAsia="Times New Roman" w:hAnsi="Times New Roman" w:cs="Times New Roman"/>
          <w:color w:val="auto"/>
          <w:sz w:val="24"/>
          <w:szCs w:val="24"/>
        </w:rPr>
        <w:t>espingerea acordării/modificării/prelungirii valabilităţii/suspendării/retragerii autorizaţiei de înfiinţare/licenţei se face prin decizie a preşedintelui ANRE.</w:t>
      </w:r>
    </w:p>
    <w:p w14:paraId="088DDC96" w14:textId="5DE238F0"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5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b w:val="0"/>
          <w:color w:val="auto"/>
          <w:sz w:val="24"/>
          <w:szCs w:val="24"/>
        </w:rPr>
        <w:t xml:space="preserve"> Pentru preluarea operării unui sistem de distribuţie a gazelor naturale, în situaţiile prevăzute la art. 138 alin. (1) </w:t>
      </w:r>
      <w:proofErr w:type="gramStart"/>
      <w:r w:rsidRPr="005F5691">
        <w:rPr>
          <w:rStyle w:val="salnbdy"/>
          <w:rFonts w:ascii="Times New Roman" w:eastAsia="Times New Roman" w:hAnsi="Times New Roman"/>
          <w:b w:val="0"/>
          <w:color w:val="auto"/>
          <w:sz w:val="24"/>
          <w:szCs w:val="24"/>
        </w:rPr>
        <w:t>lit</w:t>
      </w:r>
      <w:proofErr w:type="gramEnd"/>
      <w:r w:rsidRPr="005F5691">
        <w:rPr>
          <w:rStyle w:val="salnbdy"/>
          <w:rFonts w:ascii="Times New Roman" w:eastAsia="Times New Roman" w:hAnsi="Times New Roman"/>
          <w:b w:val="0"/>
          <w:color w:val="auto"/>
          <w:sz w:val="24"/>
          <w:szCs w:val="24"/>
        </w:rPr>
        <w:t xml:space="preserve">. g) </w:t>
      </w:r>
      <w:proofErr w:type="gramStart"/>
      <w:r w:rsidRPr="005F5691">
        <w:rPr>
          <w:rStyle w:val="salnbdy"/>
          <w:rFonts w:ascii="Times New Roman" w:eastAsia="Times New Roman" w:hAnsi="Times New Roman"/>
          <w:b w:val="0"/>
          <w:color w:val="auto"/>
          <w:sz w:val="24"/>
          <w:szCs w:val="24"/>
        </w:rPr>
        <w:t>din</w:t>
      </w:r>
      <w:proofErr w:type="gramEnd"/>
      <w:r w:rsidRPr="005F5691">
        <w:rPr>
          <w:rStyle w:val="salnbdy"/>
          <w:rFonts w:ascii="Times New Roman" w:eastAsia="Times New Roman" w:hAnsi="Times New Roman"/>
          <w:b w:val="0"/>
          <w:color w:val="auto"/>
          <w:sz w:val="24"/>
          <w:szCs w:val="24"/>
        </w:rPr>
        <w:t xml:space="preserve"> Lege, ANRE desemnează un alt titular al unei licenţe de operare a sistemului de distribuţie a gazelor naturale, în conformitate cu prevederile Procedurii privind desemnarea unui operator de distribuţie a gazelor naturale pentru preluarea operării unui sistem de distribuţie a gazelor naturale, aprobată prin ordin</w:t>
      </w:r>
      <w:r w:rsidR="00677018">
        <w:rPr>
          <w:rStyle w:val="salnbdy"/>
          <w:rFonts w:ascii="Times New Roman" w:eastAsia="Times New Roman" w:hAnsi="Times New Roman"/>
          <w:b w:val="0"/>
          <w:color w:val="auto"/>
          <w:sz w:val="24"/>
          <w:szCs w:val="24"/>
        </w:rPr>
        <w:t>ul</w:t>
      </w:r>
      <w:r w:rsidRPr="005F5691">
        <w:rPr>
          <w:rStyle w:val="salnbdy"/>
          <w:rFonts w:ascii="Times New Roman" w:eastAsia="Times New Roman" w:hAnsi="Times New Roman"/>
          <w:b w:val="0"/>
          <w:color w:val="auto"/>
          <w:sz w:val="24"/>
          <w:szCs w:val="24"/>
        </w:rPr>
        <w:t xml:space="preserve"> preşedintelui ANRE</w:t>
      </w:r>
      <w:r w:rsidR="00677018">
        <w:rPr>
          <w:rStyle w:val="salnbdy"/>
          <w:rFonts w:ascii="Times New Roman" w:eastAsia="Times New Roman" w:hAnsi="Times New Roman"/>
          <w:b w:val="0"/>
          <w:color w:val="auto"/>
          <w:sz w:val="24"/>
          <w:szCs w:val="24"/>
        </w:rPr>
        <w:t xml:space="preserve"> nr. 2/2017, cu modificările şi completările ulterioare</w:t>
      </w:r>
      <w:r w:rsidRPr="005F5691">
        <w:rPr>
          <w:rStyle w:val="salnbdy"/>
          <w:rFonts w:ascii="Times New Roman" w:eastAsia="Times New Roman" w:hAnsi="Times New Roman"/>
          <w:b w:val="0"/>
          <w:color w:val="auto"/>
          <w:sz w:val="24"/>
          <w:szCs w:val="24"/>
        </w:rPr>
        <w:t>.</w:t>
      </w:r>
    </w:p>
    <w:p w14:paraId="45542AE7" w14:textId="65A62530" w:rsidR="009C2366" w:rsidRPr="00677018"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ANRE emite o decizie privind desemnarea pentru preluarea operării sistemului de distribuţie </w:t>
      </w:r>
      <w:r w:rsidR="00796FF4">
        <w:rPr>
          <w:rStyle w:val="salnbdy"/>
          <w:rFonts w:ascii="Times New Roman" w:eastAsia="Times New Roman" w:hAnsi="Times New Roman" w:cs="Times New Roman"/>
          <w:color w:val="auto"/>
          <w:sz w:val="24"/>
          <w:szCs w:val="24"/>
        </w:rPr>
        <w:t xml:space="preserve">a </w:t>
      </w:r>
      <w:r w:rsidRPr="005F5691">
        <w:rPr>
          <w:rStyle w:val="salnbdy"/>
          <w:rFonts w:ascii="Times New Roman" w:eastAsia="Times New Roman" w:hAnsi="Times New Roman" w:cs="Times New Roman"/>
          <w:color w:val="auto"/>
          <w:sz w:val="24"/>
          <w:szCs w:val="24"/>
        </w:rPr>
        <w:t>operatorului economic desemnat, însoţită de anexele D1 şi D2 prevăzute în Condiţiile-cadru de valabilitate asociate licenţei de operare a sistemului de distribuţie a gazelor naturale</w:t>
      </w:r>
      <w:r w:rsidR="00677018">
        <w:rPr>
          <w:rStyle w:val="salnbdy"/>
          <w:rFonts w:ascii="Times New Roman" w:eastAsia="Times New Roman" w:hAnsi="Times New Roman" w:cs="Times New Roman"/>
          <w:color w:val="auto"/>
          <w:sz w:val="24"/>
          <w:szCs w:val="24"/>
        </w:rPr>
        <w:t xml:space="preserve">, </w:t>
      </w:r>
      <w:r w:rsidR="00677018" w:rsidRPr="005F5691">
        <w:rPr>
          <w:rStyle w:val="salnbdy"/>
          <w:rFonts w:ascii="Times New Roman" w:eastAsia="Times New Roman" w:hAnsi="Times New Roman"/>
          <w:color w:val="auto"/>
          <w:sz w:val="24"/>
          <w:szCs w:val="24"/>
        </w:rPr>
        <w:t>aprobat</w:t>
      </w:r>
      <w:r w:rsidR="00677018">
        <w:rPr>
          <w:rStyle w:val="salnbdy"/>
          <w:rFonts w:ascii="Times New Roman" w:eastAsia="Times New Roman" w:hAnsi="Times New Roman"/>
          <w:color w:val="auto"/>
          <w:sz w:val="24"/>
          <w:szCs w:val="24"/>
        </w:rPr>
        <w:t>e</w:t>
      </w:r>
      <w:r w:rsidR="00677018" w:rsidRPr="005F5691">
        <w:rPr>
          <w:rStyle w:val="salnbdy"/>
          <w:rFonts w:ascii="Times New Roman" w:eastAsia="Times New Roman" w:hAnsi="Times New Roman"/>
          <w:color w:val="auto"/>
          <w:sz w:val="24"/>
          <w:szCs w:val="24"/>
        </w:rPr>
        <w:t xml:space="preserve"> prin </w:t>
      </w:r>
      <w:r w:rsidR="00677018" w:rsidRPr="00677018">
        <w:rPr>
          <w:rStyle w:val="salnbdy"/>
          <w:rFonts w:ascii="Times New Roman" w:eastAsia="Times New Roman" w:hAnsi="Times New Roman"/>
          <w:color w:val="auto"/>
          <w:sz w:val="24"/>
          <w:szCs w:val="24"/>
        </w:rPr>
        <w:t>ordinul preşedintelui ANRE nr. 84/2013, cu modificările şi completările ulterioare</w:t>
      </w:r>
      <w:r w:rsidRPr="00677018">
        <w:rPr>
          <w:rStyle w:val="salnbdy"/>
          <w:rFonts w:ascii="Times New Roman" w:eastAsia="Times New Roman" w:hAnsi="Times New Roman" w:cs="Times New Roman"/>
          <w:color w:val="auto"/>
          <w:sz w:val="24"/>
          <w:szCs w:val="24"/>
        </w:rPr>
        <w:t>.</w:t>
      </w:r>
    </w:p>
    <w:p w14:paraId="48FEB38A" w14:textId="77777777" w:rsidR="009C2366" w:rsidRPr="005F5691" w:rsidRDefault="009C236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 xml:space="preserve">. </w:t>
      </w:r>
      <w:r w:rsidRPr="005F5691">
        <w:rPr>
          <w:rFonts w:ascii="Times New Roman" w:hAnsi="Times New Roman"/>
          <w:color w:val="auto"/>
          <w:sz w:val="24"/>
          <w:szCs w:val="24"/>
          <w:shd w:val="clear" w:color="auto" w:fill="FFFFFF"/>
        </w:rPr>
        <w:t>1</w:t>
      </w:r>
      <w:r w:rsidR="0081384A" w:rsidRPr="005F5691">
        <w:rPr>
          <w:rFonts w:ascii="Times New Roman" w:hAnsi="Times New Roman"/>
          <w:color w:val="auto"/>
          <w:sz w:val="24"/>
          <w:szCs w:val="24"/>
          <w:shd w:val="clear" w:color="auto" w:fill="FFFFFF"/>
        </w:rPr>
        <w:t xml:space="preserve">6 </w:t>
      </w:r>
      <w:r w:rsidRPr="005F5691">
        <w:rPr>
          <w:rStyle w:val="spar3"/>
          <w:rFonts w:ascii="Times New Roman" w:hAnsi="Times New Roman"/>
          <w:b w:val="0"/>
          <w:bCs w:val="0"/>
          <w:color w:val="auto"/>
          <w:sz w:val="24"/>
          <w:szCs w:val="24"/>
          <w:specVanish w:val="0"/>
        </w:rPr>
        <w:t>Condiţiile de valabilitate asociate autorizaţiilor de înfiinţare/licenţelor conţin, după caz, următoarele prevederi principale, fără a se limita la acestea:</w:t>
      </w:r>
    </w:p>
    <w:p w14:paraId="6E3A83E1" w14:textId="77777777" w:rsidR="009C2366" w:rsidRPr="005F5691" w:rsidRDefault="009C2366"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drepturile</w:t>
      </w:r>
      <w:proofErr w:type="gramEnd"/>
      <w:r w:rsidRPr="005F5691">
        <w:rPr>
          <w:rStyle w:val="slitbdy"/>
          <w:rFonts w:ascii="Times New Roman" w:eastAsia="Times New Roman" w:hAnsi="Times New Roman" w:cs="Times New Roman"/>
          <w:color w:val="auto"/>
          <w:sz w:val="24"/>
          <w:szCs w:val="24"/>
        </w:rPr>
        <w:t xml:space="preserve"> şi obligaţiile conferite de autorizaţia de înfiinţare/licenţă;</w:t>
      </w:r>
    </w:p>
    <w:p w14:paraId="55E24B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condiţionările</w:t>
      </w:r>
      <w:proofErr w:type="gramEnd"/>
      <w:r w:rsidRPr="005F5691">
        <w:rPr>
          <w:rStyle w:val="slitbdy"/>
          <w:rFonts w:ascii="Times New Roman" w:eastAsia="Times New Roman" w:hAnsi="Times New Roman" w:cs="Times New Roman"/>
          <w:color w:val="auto"/>
          <w:sz w:val="24"/>
          <w:szCs w:val="24"/>
        </w:rPr>
        <w:t>, limitările şi restricţiile privind continuitatea şi regimul de funcţionare a obiectivelor autorizate/licenţiate;</w:t>
      </w:r>
    </w:p>
    <w:p w14:paraId="656E6BB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datele</w:t>
      </w:r>
      <w:proofErr w:type="gramEnd"/>
      <w:r w:rsidRPr="005F5691">
        <w:rPr>
          <w:rStyle w:val="slitbdy"/>
          <w:rFonts w:ascii="Times New Roman" w:eastAsia="Times New Roman" w:hAnsi="Times New Roman" w:cs="Times New Roman"/>
          <w:color w:val="auto"/>
          <w:sz w:val="24"/>
          <w:szCs w:val="24"/>
        </w:rPr>
        <w:t xml:space="preserve"> tehnice ale sistemului/obiectivelor autorizate/ licenţiate;</w:t>
      </w:r>
    </w:p>
    <w:p w14:paraId="5826F032"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obligativitatea titularilor de autorizaţii de înfiinţare/licenţe de a furniza informaţii către ANRE, referitoare la activitatea desfăşurată în sectorul gazelor naturale, folosind tipul de date, periodicitatea, formatul de transmitere a datelor şi altele asemenea, specificate de ANRE şi/sau reglementările în vigoare.</w:t>
      </w:r>
    </w:p>
    <w:p w14:paraId="68D98827"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7 </w:t>
      </w:r>
      <w:r w:rsidRPr="00F52017">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Autorizaţiile de înfiinţare şi licenţele se înregistrează de către direcţia de specialitate din cadrul ANRE într-un registru electronic, iar înregistrarea se face în ordinea emiterii lor.</w:t>
      </w:r>
    </w:p>
    <w:p w14:paraId="7C491FC6" w14:textId="771F265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Numărul autorizaţ</w:t>
      </w:r>
      <w:r w:rsidR="00B37B0A">
        <w:rPr>
          <w:rStyle w:val="salnbdy"/>
          <w:rFonts w:ascii="Times New Roman" w:eastAsia="Times New Roman" w:hAnsi="Times New Roman" w:cs="Times New Roman"/>
          <w:color w:val="auto"/>
          <w:sz w:val="24"/>
          <w:szCs w:val="24"/>
        </w:rPr>
        <w:t xml:space="preserve">iei de înfiinţare/licenţei reprezintă </w:t>
      </w:r>
      <w:r w:rsidRPr="005F5691">
        <w:rPr>
          <w:rStyle w:val="salnbdy"/>
          <w:rFonts w:ascii="Times New Roman" w:eastAsia="Times New Roman" w:hAnsi="Times New Roman" w:cs="Times New Roman"/>
          <w:color w:val="auto"/>
          <w:sz w:val="24"/>
          <w:szCs w:val="24"/>
        </w:rPr>
        <w:t>numărul de ordine din acest registru.</w:t>
      </w:r>
    </w:p>
    <w:p w14:paraId="1C54E671" w14:textId="299C77E5"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Modelul autorizaţiei de înfiinţare/licenţei </w:t>
      </w:r>
      <w:proofErr w:type="gramStart"/>
      <w:r w:rsidRPr="005F5691">
        <w:rPr>
          <w:rStyle w:val="salnbdy"/>
          <w:rFonts w:ascii="Times New Roman" w:eastAsia="Times New Roman" w:hAnsi="Times New Roman" w:cs="Times New Roman"/>
          <w:color w:val="auto"/>
          <w:sz w:val="24"/>
          <w:szCs w:val="24"/>
        </w:rPr>
        <w:t>este</w:t>
      </w:r>
      <w:proofErr w:type="gramEnd"/>
      <w:r w:rsidRPr="005F5691">
        <w:rPr>
          <w:rStyle w:val="salnbdy"/>
          <w:rFonts w:ascii="Times New Roman" w:eastAsia="Times New Roman" w:hAnsi="Times New Roman" w:cs="Times New Roman"/>
          <w:color w:val="auto"/>
          <w:sz w:val="24"/>
          <w:szCs w:val="24"/>
        </w:rPr>
        <w:t xml:space="preserve"> prevăzut în </w:t>
      </w:r>
      <w:r w:rsidRPr="005F5691">
        <w:rPr>
          <w:rStyle w:val="slgi1"/>
          <w:rFonts w:ascii="Times New Roman" w:eastAsia="Times New Roman" w:hAnsi="Times New Roman" w:cs="Times New Roman"/>
          <w:color w:val="auto"/>
          <w:sz w:val="24"/>
          <w:szCs w:val="24"/>
          <w:u w:val="none"/>
        </w:rPr>
        <w:t xml:space="preserve">anexa nr. </w:t>
      </w:r>
      <w:r w:rsidR="00796FF4">
        <w:rPr>
          <w:rStyle w:val="slgi1"/>
          <w:rFonts w:ascii="Times New Roman" w:eastAsia="Times New Roman" w:hAnsi="Times New Roman" w:cs="Times New Roman"/>
          <w:color w:val="auto"/>
          <w:sz w:val="24"/>
          <w:szCs w:val="24"/>
          <w:u w:val="none"/>
        </w:rPr>
        <w:t>9</w:t>
      </w:r>
      <w:r w:rsidRPr="005F5691">
        <w:rPr>
          <w:rStyle w:val="salnbdy"/>
          <w:rFonts w:ascii="Times New Roman" w:eastAsia="Times New Roman" w:hAnsi="Times New Roman" w:cs="Times New Roman"/>
          <w:color w:val="auto"/>
          <w:sz w:val="24"/>
          <w:szCs w:val="24"/>
        </w:rPr>
        <w:t>.</w:t>
      </w:r>
    </w:p>
    <w:p w14:paraId="00194C1B" w14:textId="0037C005" w:rsidR="009C2366" w:rsidRPr="005F5691" w:rsidRDefault="009C2366" w:rsidP="0081384A">
      <w:pPr>
        <w:pStyle w:val="sartttl"/>
        <w:spacing w:line="360" w:lineRule="auto"/>
        <w:jc w:val="both"/>
        <w:rPr>
          <w:rStyle w:val="spar3"/>
          <w:rFonts w:ascii="Times New Roman" w:hAnsi="Times New Roman"/>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8 </w:t>
      </w:r>
      <w:r w:rsidRPr="005F5691">
        <w:rPr>
          <w:rStyle w:val="spar3"/>
          <w:rFonts w:ascii="Times New Roman" w:hAnsi="Times New Roman"/>
          <w:b w:val="0"/>
          <w:color w:val="auto"/>
          <w:sz w:val="24"/>
          <w:szCs w:val="24"/>
          <w:specVanish w:val="0"/>
        </w:rPr>
        <w:t xml:space="preserve">Autorizaţia de înfiinţare/licenţa se eliberează titularului într-un exemplar, fiind </w:t>
      </w:r>
      <w:r w:rsidR="000D2D2A">
        <w:rPr>
          <w:rStyle w:val="spar3"/>
          <w:rFonts w:ascii="Times New Roman" w:hAnsi="Times New Roman"/>
          <w:b w:val="0"/>
          <w:color w:val="auto"/>
          <w:sz w:val="24"/>
          <w:szCs w:val="24"/>
          <w:specVanish w:val="0"/>
        </w:rPr>
        <w:t>însoţită de decizia de acordare</w:t>
      </w:r>
      <w:r w:rsidRPr="005F5691">
        <w:rPr>
          <w:rStyle w:val="spar3"/>
          <w:rFonts w:ascii="Times New Roman" w:hAnsi="Times New Roman"/>
          <w:b w:val="0"/>
          <w:color w:val="auto"/>
          <w:sz w:val="24"/>
          <w:szCs w:val="24"/>
          <w:specVanish w:val="0"/>
        </w:rPr>
        <w:t>.</w:t>
      </w:r>
    </w:p>
    <w:p w14:paraId="65894D1F" w14:textId="77777777" w:rsidR="009C2366" w:rsidRPr="005F5691" w:rsidRDefault="009C2366" w:rsidP="0081384A">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Deciziile preşedintelui ANRE privind acordarea/refuzul acordării/modificării/prelungirii valabilităţii/ suspendării/retragerii autorizaţiei de înfiinţare/licenţei pot fi atacate la instanţa judecătorească de contencios administrativ, în condiţiile legii.</w:t>
      </w:r>
    </w:p>
    <w:p w14:paraId="5F6089A2"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5-a</w:t>
      </w:r>
    </w:p>
    <w:p w14:paraId="158CFE7F" w14:textId="77777777"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Termene de valabilitate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5D0BFE2A"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30227BA8" w14:textId="77777777" w:rsidR="00E66916" w:rsidRPr="005F5691" w:rsidRDefault="00E6691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81384A" w:rsidRPr="005F5691">
        <w:rPr>
          <w:rFonts w:ascii="Times New Roman" w:hAnsi="Times New Roman"/>
          <w:color w:val="auto"/>
          <w:sz w:val="24"/>
          <w:szCs w:val="24"/>
          <w:shd w:val="clear" w:color="auto" w:fill="FFFFFF"/>
        </w:rPr>
        <w:t xml:space="preserve">20 </w:t>
      </w:r>
      <w:r w:rsidRPr="005F5691">
        <w:rPr>
          <w:rStyle w:val="spar3"/>
          <w:rFonts w:ascii="Times New Roman" w:hAnsi="Times New Roman"/>
          <w:b w:val="0"/>
          <w:bCs w:val="0"/>
          <w:color w:val="auto"/>
          <w:sz w:val="24"/>
          <w:szCs w:val="24"/>
          <w:specVanish w:val="0"/>
        </w:rPr>
        <w:t xml:space="preserve">În raportul de acordare prevăzut la </w:t>
      </w:r>
      <w:r w:rsidRPr="005F5691">
        <w:rPr>
          <w:rStyle w:val="slgi1"/>
          <w:rFonts w:ascii="Times New Roman" w:hAnsi="Times New Roman"/>
          <w:b w:val="0"/>
          <w:bCs w:val="0"/>
          <w:color w:val="auto"/>
          <w:sz w:val="24"/>
          <w:szCs w:val="24"/>
          <w:u w:val="none"/>
        </w:rPr>
        <w:t>art. 1</w:t>
      </w:r>
      <w:r w:rsidR="0081384A" w:rsidRPr="005F5691">
        <w:rPr>
          <w:rStyle w:val="slgi1"/>
          <w:rFonts w:ascii="Times New Roman" w:hAnsi="Times New Roman"/>
          <w:b w:val="0"/>
          <w:bCs w:val="0"/>
          <w:color w:val="auto"/>
          <w:sz w:val="24"/>
          <w:szCs w:val="24"/>
          <w:u w:val="none"/>
        </w:rPr>
        <w:t>4</w:t>
      </w:r>
      <w:r w:rsidRPr="005F5691">
        <w:rPr>
          <w:rStyle w:val="slgi1"/>
          <w:rFonts w:ascii="Times New Roman" w:hAnsi="Times New Roman"/>
          <w:b w:val="0"/>
          <w:bCs w:val="0"/>
          <w:color w:val="auto"/>
          <w:sz w:val="24"/>
          <w:szCs w:val="24"/>
          <w:u w:val="none"/>
        </w:rPr>
        <w:t xml:space="preserve"> alin. (1)</w:t>
      </w:r>
      <w:r w:rsidRPr="005F5691">
        <w:rPr>
          <w:rStyle w:val="spar3"/>
          <w:rFonts w:ascii="Times New Roman" w:hAnsi="Times New Roman"/>
          <w:b w:val="0"/>
          <w:bCs w:val="0"/>
          <w:color w:val="auto"/>
          <w:sz w:val="24"/>
          <w:szCs w:val="24"/>
          <w:specVanish w:val="0"/>
        </w:rPr>
        <w:t xml:space="preserve"> </w:t>
      </w:r>
      <w:proofErr w:type="gramStart"/>
      <w:r w:rsidRPr="005F5691">
        <w:rPr>
          <w:rStyle w:val="spar3"/>
          <w:rFonts w:ascii="Times New Roman" w:hAnsi="Times New Roman"/>
          <w:b w:val="0"/>
          <w:bCs w:val="0"/>
          <w:color w:val="auto"/>
          <w:sz w:val="24"/>
          <w:szCs w:val="24"/>
          <w:specVanish w:val="0"/>
        </w:rPr>
        <w:t>se</w:t>
      </w:r>
      <w:proofErr w:type="gramEnd"/>
      <w:r w:rsidRPr="005F5691">
        <w:rPr>
          <w:rStyle w:val="spar3"/>
          <w:rFonts w:ascii="Times New Roman" w:hAnsi="Times New Roman"/>
          <w:b w:val="0"/>
          <w:bCs w:val="0"/>
          <w:color w:val="auto"/>
          <w:sz w:val="24"/>
          <w:szCs w:val="24"/>
          <w:specVanish w:val="0"/>
        </w:rPr>
        <w:t xml:space="preserve"> precizează durata de valabilitate propusă pentru autorizaţia de înfiinţare/licenţă, după cum urmează:</w:t>
      </w:r>
    </w:p>
    <w:p w14:paraId="35EEB32C"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autorizaţiile de înfiinţare prevăzute la </w:t>
      </w:r>
      <w:r w:rsidRPr="005F5691">
        <w:rPr>
          <w:rStyle w:val="slgi1"/>
          <w:rFonts w:ascii="Times New Roman" w:eastAsia="Times New Roman" w:hAnsi="Times New Roman" w:cs="Times New Roman"/>
          <w:color w:val="auto"/>
          <w:sz w:val="24"/>
          <w:szCs w:val="24"/>
          <w:u w:val="none"/>
        </w:rPr>
        <w:t xml:space="preserve">art. 6 lit. </w:t>
      </w:r>
      <w:proofErr w:type="gramStart"/>
      <w:r w:rsidRPr="005F5691">
        <w:rPr>
          <w:rStyle w:val="slgi1"/>
          <w:rFonts w:ascii="Times New Roman" w:eastAsia="Times New Roman" w:hAnsi="Times New Roman" w:cs="Times New Roman"/>
          <w:color w:val="auto"/>
          <w:sz w:val="24"/>
          <w:szCs w:val="24"/>
          <w:u w:val="none"/>
        </w:rPr>
        <w:t>a</w:t>
      </w:r>
      <w:proofErr w:type="gramEnd"/>
      <w:r w:rsidRPr="005F5691">
        <w:rPr>
          <w:rStyle w:val="slgi1"/>
          <w:rFonts w:ascii="Times New Roman" w:eastAsia="Times New Roman" w:hAnsi="Times New Roman" w:cs="Times New Roman"/>
          <w:color w:val="auto"/>
          <w:sz w:val="24"/>
          <w:szCs w:val="24"/>
          <w:u w:val="none"/>
        </w:rPr>
        <w:t>)</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b)</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c)</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sau licenţele prevăzute la </w:t>
      </w:r>
      <w:r w:rsidRPr="005F5691">
        <w:rPr>
          <w:rStyle w:val="slgi1"/>
          <w:rFonts w:ascii="Times New Roman" w:eastAsia="Times New Roman" w:hAnsi="Times New Roman" w:cs="Times New Roman"/>
          <w:color w:val="auto"/>
          <w:sz w:val="24"/>
          <w:szCs w:val="24"/>
          <w:u w:val="none"/>
        </w:rPr>
        <w:t>art. 7 lit. b) pct. (i)-(</w:t>
      </w:r>
      <w:proofErr w:type="gramStart"/>
      <w:r w:rsidRPr="005F5691">
        <w:rPr>
          <w:rStyle w:val="slgi1"/>
          <w:rFonts w:ascii="Times New Roman" w:eastAsia="Times New Roman" w:hAnsi="Times New Roman" w:cs="Times New Roman"/>
          <w:color w:val="auto"/>
          <w:sz w:val="24"/>
          <w:szCs w:val="24"/>
          <w:u w:val="none"/>
        </w:rPr>
        <w:t>iv</w:t>
      </w:r>
      <w:proofErr w:type="gramEnd"/>
      <w:r w:rsidRPr="005F5691">
        <w:rPr>
          <w:rStyle w:val="slgi1"/>
          <w:rFonts w:ascii="Times New Roman" w:eastAsia="Times New Roman" w:hAnsi="Times New Roman" w:cs="Times New Roman"/>
          <w:color w:val="auto"/>
          <w:sz w:val="24"/>
          <w:szCs w:val="24"/>
          <w:u w:val="none"/>
        </w:rPr>
        <w:t>)</w:t>
      </w:r>
      <w:r w:rsidRPr="005F5691">
        <w:rPr>
          <w:rStyle w:val="slitbdy"/>
          <w:rFonts w:ascii="Times New Roman" w:eastAsia="Times New Roman" w:hAnsi="Times New Roman" w:cs="Times New Roman"/>
          <w:color w:val="auto"/>
          <w:sz w:val="24"/>
          <w:szCs w:val="24"/>
        </w:rPr>
        <w:t xml:space="preserve"> termenul de valabilitate se corelează cu durata prevăzută în contractul în baza căruia se desfăşoară activitatea, respectiv:</w:t>
      </w:r>
    </w:p>
    <w:p w14:paraId="215C8257" w14:textId="5BCFCF59" w:rsidR="00E66916" w:rsidRPr="005F5691" w:rsidRDefault="00E6691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007F32C8">
        <w:rPr>
          <w:rStyle w:val="spctbdy"/>
          <w:rFonts w:ascii="Times New Roman" w:eastAsia="Times New Roman" w:hAnsi="Times New Roman" w:cs="Times New Roman"/>
          <w:color w:val="auto"/>
          <w:sz w:val="24"/>
          <w:szCs w:val="24"/>
        </w:rPr>
        <w:t>durata</w:t>
      </w:r>
      <w:proofErr w:type="gramEnd"/>
      <w:r w:rsidR="007F32C8">
        <w:rPr>
          <w:rStyle w:val="spctbdy"/>
          <w:rFonts w:ascii="Times New Roman" w:eastAsia="Times New Roman" w:hAnsi="Times New Roman" w:cs="Times New Roman"/>
          <w:color w:val="auto"/>
          <w:sz w:val="24"/>
          <w:szCs w:val="24"/>
        </w:rPr>
        <w:t xml:space="preserve"> de realizare a investiţiilor</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prevăzut</w:t>
      </w:r>
      <w:r w:rsidR="004B36AC">
        <w:rPr>
          <w:rStyle w:val="spctbdy"/>
          <w:rFonts w:ascii="Times New Roman" w:eastAsia="Times New Roman" w:hAnsi="Times New Roman" w:cs="Times New Roman"/>
          <w:color w:val="auto"/>
          <w:sz w:val="24"/>
          <w:szCs w:val="24"/>
        </w:rPr>
        <w:t>ă</w:t>
      </w:r>
      <w:r w:rsidR="007F32C8">
        <w:rPr>
          <w:rStyle w:val="spctbdy"/>
          <w:rFonts w:ascii="Times New Roman" w:eastAsia="Times New Roman" w:hAnsi="Times New Roman" w:cs="Times New Roman"/>
          <w:color w:val="auto"/>
          <w:sz w:val="24"/>
          <w:szCs w:val="24"/>
        </w:rPr>
        <w:t xml:space="preserve"> în </w:t>
      </w:r>
      <w:r w:rsidRPr="005F5691">
        <w:rPr>
          <w:rStyle w:val="spctbdy"/>
          <w:rFonts w:ascii="Times New Roman" w:eastAsia="Times New Roman" w:hAnsi="Times New Roman" w:cs="Times New Roman"/>
          <w:color w:val="auto"/>
          <w:sz w:val="24"/>
          <w:szCs w:val="24"/>
        </w:rPr>
        <w:t xml:space="preserve">contractul de concesiune a serviciului public de distribuţie a gazelor naturale sau </w:t>
      </w:r>
      <w:r w:rsidR="00F52017">
        <w:rPr>
          <w:rStyle w:val="spctbdy"/>
          <w:rFonts w:ascii="Times New Roman" w:eastAsia="Times New Roman" w:hAnsi="Times New Roman" w:cs="Times New Roman"/>
          <w:color w:val="auto"/>
          <w:sz w:val="24"/>
          <w:szCs w:val="24"/>
        </w:rPr>
        <w:t>asimilate</w:t>
      </w:r>
      <w:r w:rsidRPr="005F5691">
        <w:rPr>
          <w:rStyle w:val="spctbdy"/>
          <w:rFonts w:ascii="Times New Roman" w:eastAsia="Times New Roman" w:hAnsi="Times New Roman" w:cs="Times New Roman"/>
          <w:color w:val="auto"/>
          <w:sz w:val="24"/>
          <w:szCs w:val="24"/>
        </w:rPr>
        <w:t>;</w:t>
      </w:r>
    </w:p>
    <w:p w14:paraId="750117E6" w14:textId="0E2FD374"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00F52017">
        <w:rPr>
          <w:rStyle w:val="spctbdy"/>
          <w:rFonts w:ascii="Times New Roman" w:eastAsia="Times New Roman" w:hAnsi="Times New Roman" w:cs="Times New Roman"/>
          <w:color w:val="auto"/>
          <w:sz w:val="24"/>
          <w:szCs w:val="24"/>
        </w:rPr>
        <w:t>durata</w:t>
      </w:r>
      <w:proofErr w:type="gramEnd"/>
      <w:r w:rsidR="00F52017">
        <w:rPr>
          <w:rStyle w:val="spctbdy"/>
          <w:rFonts w:ascii="Times New Roman" w:eastAsia="Times New Roman" w:hAnsi="Times New Roman" w:cs="Times New Roman"/>
          <w:color w:val="auto"/>
          <w:sz w:val="24"/>
          <w:szCs w:val="24"/>
        </w:rPr>
        <w:t xml:space="preserve"> precizată în documentul emis de ANRM</w:t>
      </w:r>
      <w:r w:rsidR="004B36AC">
        <w:rPr>
          <w:rStyle w:val="spctbdy"/>
          <w:rFonts w:ascii="Times New Roman" w:eastAsia="Times New Roman" w:hAnsi="Times New Roman" w:cs="Times New Roman"/>
          <w:color w:val="auto"/>
          <w:sz w:val="24"/>
          <w:szCs w:val="24"/>
        </w:rPr>
        <w:t>PSG</w:t>
      </w:r>
      <w:r w:rsidR="007F32C8">
        <w:rPr>
          <w:rStyle w:val="spctbdy"/>
          <w:rFonts w:ascii="Times New Roman" w:eastAsia="Times New Roman" w:hAnsi="Times New Roman" w:cs="Times New Roman"/>
          <w:color w:val="auto"/>
          <w:sz w:val="24"/>
          <w:szCs w:val="24"/>
        </w:rPr>
        <w:t xml:space="preserve"> pentru </w:t>
      </w:r>
      <w:r w:rsidR="007F32C8" w:rsidRPr="00037D5C">
        <w:rPr>
          <w:rStyle w:val="slitbdy"/>
          <w:rFonts w:ascii="Times New Roman" w:eastAsia="Times New Roman" w:hAnsi="Times New Roman" w:cs="Times New Roman"/>
          <w:sz w:val="24"/>
          <w:szCs w:val="24"/>
        </w:rPr>
        <w:t>activit</w:t>
      </w:r>
      <w:r w:rsidR="007F32C8">
        <w:rPr>
          <w:rStyle w:val="slitbdy"/>
          <w:rFonts w:ascii="Times New Roman" w:eastAsia="Times New Roman" w:hAnsi="Times New Roman" w:cs="Times New Roman"/>
          <w:sz w:val="24"/>
          <w:szCs w:val="24"/>
        </w:rPr>
        <w:t>atea</w:t>
      </w:r>
      <w:r w:rsidR="007F32C8" w:rsidRPr="00037D5C">
        <w:rPr>
          <w:rStyle w:val="slitbdy"/>
          <w:rFonts w:ascii="Times New Roman" w:eastAsia="Times New Roman" w:hAnsi="Times New Roman" w:cs="Times New Roman"/>
          <w:sz w:val="24"/>
          <w:szCs w:val="24"/>
        </w:rPr>
        <w:t xml:space="preserve"> de producţie a gazelor naturale</w:t>
      </w:r>
      <w:r w:rsidR="007F32C8">
        <w:rPr>
          <w:rStyle w:val="slitbdy"/>
          <w:rFonts w:ascii="Times New Roman" w:eastAsia="Times New Roman" w:hAnsi="Times New Roman" w:cs="Times New Roman"/>
          <w:sz w:val="24"/>
          <w:szCs w:val="24"/>
        </w:rPr>
        <w:t>/</w:t>
      </w:r>
      <w:r w:rsidR="007F32C8" w:rsidRPr="007F32C8">
        <w:rPr>
          <w:rFonts w:ascii="Times New Roman" w:eastAsia="Times New Roman" w:hAnsi="Times New Roman" w:cs="Times New Roman"/>
          <w:sz w:val="24"/>
          <w:szCs w:val="24"/>
        </w:rPr>
        <w:t xml:space="preserve"> </w:t>
      </w:r>
      <w:r w:rsidR="007F32C8" w:rsidRPr="00037D5C">
        <w:rPr>
          <w:rStyle w:val="slitbdy"/>
          <w:rFonts w:ascii="Times New Roman" w:eastAsia="Times New Roman" w:hAnsi="Times New Roman" w:cs="Times New Roman"/>
          <w:sz w:val="24"/>
          <w:szCs w:val="24"/>
        </w:rPr>
        <w:t>înmagazin</w:t>
      </w:r>
      <w:r w:rsidR="007F32C8">
        <w:rPr>
          <w:rStyle w:val="slitbdy"/>
          <w:rFonts w:ascii="Times New Roman" w:eastAsia="Times New Roman" w:hAnsi="Times New Roman" w:cs="Times New Roman"/>
          <w:sz w:val="24"/>
          <w:szCs w:val="24"/>
        </w:rPr>
        <w:t>area</w:t>
      </w:r>
      <w:r w:rsidR="007F32C8" w:rsidRPr="00037D5C">
        <w:rPr>
          <w:rStyle w:val="slitbdy"/>
          <w:rFonts w:ascii="Times New Roman" w:eastAsia="Times New Roman" w:hAnsi="Times New Roman" w:cs="Times New Roman"/>
          <w:sz w:val="24"/>
          <w:szCs w:val="24"/>
        </w:rPr>
        <w:t xml:space="preserve"> subteran</w:t>
      </w:r>
      <w:r w:rsidR="007F32C8">
        <w:rPr>
          <w:rStyle w:val="slitbdy"/>
          <w:rFonts w:ascii="Times New Roman" w:eastAsia="Times New Roman" w:hAnsi="Times New Roman" w:cs="Times New Roman"/>
          <w:sz w:val="24"/>
          <w:szCs w:val="24"/>
        </w:rPr>
        <w:t>ă</w:t>
      </w:r>
      <w:r w:rsidR="007F32C8" w:rsidRPr="00037D5C">
        <w:rPr>
          <w:rStyle w:val="slitbdy"/>
          <w:rFonts w:ascii="Times New Roman" w:eastAsia="Times New Roman" w:hAnsi="Times New Roman" w:cs="Times New Roman"/>
          <w:sz w:val="24"/>
          <w:szCs w:val="24"/>
        </w:rPr>
        <w:t xml:space="preserve"> a gazelor naturale</w:t>
      </w:r>
      <w:r w:rsidRPr="005F5691">
        <w:rPr>
          <w:rStyle w:val="spctbdy"/>
          <w:rFonts w:ascii="Times New Roman" w:eastAsia="Times New Roman" w:hAnsi="Times New Roman" w:cs="Times New Roman"/>
          <w:color w:val="auto"/>
          <w:sz w:val="24"/>
          <w:szCs w:val="24"/>
        </w:rPr>
        <w:t>;</w:t>
      </w:r>
    </w:p>
    <w:p w14:paraId="45FEB9A8" w14:textId="77777777" w:rsidR="00E66916" w:rsidRPr="005F5691" w:rsidRDefault="00E66916" w:rsidP="009339CB">
      <w:pPr>
        <w:spacing w:after="0" w:line="360" w:lineRule="auto"/>
        <w:jc w:val="both"/>
        <w:rPr>
          <w:rFonts w:ascii="Times New Roman" w:eastAsia="Times New Roman" w:hAnsi="Times New Roman" w:cs="Times New Roman"/>
          <w:b/>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007F32C8">
        <w:rPr>
          <w:rStyle w:val="spctbdy"/>
          <w:rFonts w:ascii="Times New Roman" w:eastAsia="Times New Roman" w:hAnsi="Times New Roman" w:cs="Times New Roman"/>
          <w:color w:val="auto"/>
          <w:sz w:val="24"/>
          <w:szCs w:val="24"/>
        </w:rPr>
        <w:t>durata</w:t>
      </w:r>
      <w:proofErr w:type="gramEnd"/>
      <w:r w:rsidR="007F32C8">
        <w:rPr>
          <w:rStyle w:val="spctbdy"/>
          <w:rFonts w:ascii="Times New Roman" w:eastAsia="Times New Roman" w:hAnsi="Times New Roman" w:cs="Times New Roman"/>
          <w:color w:val="auto"/>
          <w:sz w:val="24"/>
          <w:szCs w:val="24"/>
        </w:rPr>
        <w:t xml:space="preserve"> precizată în documentul emis de concedent</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privind</w:t>
      </w:r>
      <w:r w:rsidRPr="005F5691">
        <w:rPr>
          <w:rStyle w:val="spctbdy"/>
          <w:rFonts w:ascii="Times New Roman" w:eastAsia="Times New Roman" w:hAnsi="Times New Roman" w:cs="Times New Roman"/>
          <w:color w:val="auto"/>
          <w:sz w:val="24"/>
          <w:szCs w:val="24"/>
        </w:rPr>
        <w:t xml:space="preserve"> concesiunea sistemului naţional de transport al gazelor naturale şi a activităţii de operare a SNT;</w:t>
      </w:r>
    </w:p>
    <w:p w14:paraId="58253979"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proofErr w:type="gramStart"/>
      <w:r w:rsidRPr="005F5691">
        <w:rPr>
          <w:rStyle w:val="slitbdy"/>
          <w:rFonts w:ascii="Times New Roman" w:eastAsia="Times New Roman" w:hAnsi="Times New Roman" w:cs="Times New Roman"/>
          <w:color w:val="auto"/>
          <w:sz w:val="24"/>
          <w:szCs w:val="24"/>
        </w:rPr>
        <w:t>autorizaţiile</w:t>
      </w:r>
      <w:proofErr w:type="gramEnd"/>
      <w:r w:rsidRPr="005F5691">
        <w:rPr>
          <w:rStyle w:val="slitbdy"/>
          <w:rFonts w:ascii="Times New Roman" w:eastAsia="Times New Roman" w:hAnsi="Times New Roman" w:cs="Times New Roman"/>
          <w:color w:val="auto"/>
          <w:sz w:val="24"/>
          <w:szCs w:val="24"/>
        </w:rPr>
        <w:t xml:space="preserve"> de înfiinţare prevăzute la </w:t>
      </w:r>
      <w:r w:rsidRPr="005F5691">
        <w:rPr>
          <w:rStyle w:val="slgi1"/>
          <w:rFonts w:ascii="Times New Roman" w:eastAsia="Times New Roman" w:hAnsi="Times New Roman" w:cs="Times New Roman"/>
          <w:color w:val="auto"/>
          <w:sz w:val="24"/>
          <w:szCs w:val="24"/>
          <w:u w:val="none"/>
        </w:rPr>
        <w:t xml:space="preserve">art. 6 lit. e) </w:t>
      </w:r>
      <w:proofErr w:type="gramStart"/>
      <w:r w:rsidRPr="005F5691">
        <w:rPr>
          <w:rStyle w:val="slgi1"/>
          <w:rFonts w:ascii="Times New Roman" w:eastAsia="Times New Roman" w:hAnsi="Times New Roman" w:cs="Times New Roman"/>
          <w:color w:val="auto"/>
          <w:sz w:val="24"/>
          <w:szCs w:val="24"/>
          <w:u w:val="none"/>
        </w:rPr>
        <w:t>şi</w:t>
      </w:r>
      <w:proofErr w:type="gramEnd"/>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f)</w:t>
      </w:r>
      <w:r w:rsidRPr="005F5691">
        <w:rPr>
          <w:rStyle w:val="slitbdy"/>
          <w:rFonts w:ascii="Times New Roman" w:eastAsia="Times New Roman" w:hAnsi="Times New Roman" w:cs="Times New Roman"/>
          <w:color w:val="auto"/>
          <w:sz w:val="24"/>
          <w:szCs w:val="24"/>
        </w:rPr>
        <w:t>, se corelează cu termenul de realizare a obiectivelor declarat de solicitant;</w:t>
      </w:r>
    </w:p>
    <w:p w14:paraId="271AAFD3" w14:textId="095E948B"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bookmarkStart w:id="6" w:name="_Hlk151377359"/>
      <w:r w:rsidRPr="00F52017">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autorizaţiile</w:t>
      </w:r>
      <w:proofErr w:type="gramEnd"/>
      <w:r w:rsidRPr="005F5691">
        <w:rPr>
          <w:rStyle w:val="slitbdy"/>
          <w:rFonts w:ascii="Times New Roman" w:eastAsia="Times New Roman" w:hAnsi="Times New Roman" w:cs="Times New Roman"/>
          <w:color w:val="auto"/>
          <w:sz w:val="24"/>
          <w:szCs w:val="24"/>
        </w:rPr>
        <w:t xml:space="preserve"> de înfiinţare prevăzute la art. 6 lit. </w:t>
      </w:r>
      <w:r w:rsidR="00E144CA">
        <w:rPr>
          <w:rStyle w:val="slitbdy"/>
          <w:rFonts w:ascii="Times New Roman" w:eastAsia="Times New Roman" w:hAnsi="Times New Roman" w:cs="Times New Roman"/>
          <w:color w:val="auto"/>
          <w:sz w:val="24"/>
          <w:szCs w:val="24"/>
        </w:rPr>
        <w:t>d</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solicitate</w:t>
      </w:r>
      <w:proofErr w:type="gramEnd"/>
      <w:r w:rsidRPr="005F5691">
        <w:rPr>
          <w:rStyle w:val="slitbdy"/>
          <w:rFonts w:ascii="Times New Roman" w:eastAsia="Times New Roman" w:hAnsi="Times New Roman" w:cs="Times New Roman"/>
          <w:color w:val="auto"/>
          <w:sz w:val="24"/>
          <w:szCs w:val="24"/>
        </w:rPr>
        <w:t xml:space="preserve"> de către unităţile administrativ-teritoriale şi/sau asocierile acestora, se corelează cu termenul de realizare a obiectivelor declarat de </w:t>
      </w:r>
      <w:bookmarkEnd w:id="6"/>
      <w:r w:rsidR="00A84DF2">
        <w:rPr>
          <w:rStyle w:val="slitbdy"/>
          <w:rFonts w:ascii="Times New Roman" w:eastAsia="Times New Roman" w:hAnsi="Times New Roman" w:cs="Times New Roman"/>
          <w:color w:val="auto"/>
          <w:sz w:val="24"/>
          <w:szCs w:val="24"/>
        </w:rPr>
        <w:t xml:space="preserve">către </w:t>
      </w:r>
      <w:r w:rsidR="00A84DF2" w:rsidRPr="005F5691">
        <w:rPr>
          <w:rStyle w:val="slitbdy"/>
          <w:rFonts w:ascii="Times New Roman" w:eastAsia="Times New Roman" w:hAnsi="Times New Roman" w:cs="Times New Roman"/>
          <w:color w:val="auto"/>
          <w:sz w:val="24"/>
          <w:szCs w:val="24"/>
        </w:rPr>
        <w:t>unităţile administrativ-teritoriale şi/sau asocierile acestora</w:t>
      </w:r>
      <w:r w:rsidRPr="005F5691">
        <w:rPr>
          <w:rStyle w:val="slitbdy"/>
          <w:rFonts w:ascii="Times New Roman" w:eastAsia="Times New Roman" w:hAnsi="Times New Roman" w:cs="Times New Roman"/>
          <w:color w:val="auto"/>
          <w:sz w:val="24"/>
          <w:szCs w:val="24"/>
        </w:rPr>
        <w:t>;</w:t>
      </w:r>
    </w:p>
    <w:p w14:paraId="45D7F576" w14:textId="548727CC" w:rsidR="009C236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licenţele</w:t>
      </w:r>
      <w:proofErr w:type="gramEnd"/>
      <w:r w:rsidRPr="005F5691">
        <w:rPr>
          <w:rStyle w:val="slitbdy"/>
          <w:rFonts w:ascii="Times New Roman" w:eastAsia="Times New Roman" w:hAnsi="Times New Roman" w:cs="Times New Roman"/>
          <w:color w:val="auto"/>
          <w:sz w:val="24"/>
          <w:szCs w:val="24"/>
        </w:rPr>
        <w:t xml:space="preserve"> prevăzute la </w:t>
      </w:r>
      <w:r w:rsidRPr="005F5691">
        <w:rPr>
          <w:rStyle w:val="slgi1"/>
          <w:rFonts w:ascii="Times New Roman" w:eastAsia="Times New Roman" w:hAnsi="Times New Roman" w:cs="Times New Roman"/>
          <w:color w:val="auto"/>
          <w:sz w:val="24"/>
          <w:szCs w:val="24"/>
          <w:u w:val="none"/>
        </w:rPr>
        <w:t xml:space="preserve">art. 7 lit. </w:t>
      </w:r>
      <w:proofErr w:type="gramStart"/>
      <w:r w:rsidRPr="005F5691">
        <w:rPr>
          <w:rStyle w:val="slgi1"/>
          <w:rFonts w:ascii="Times New Roman" w:eastAsia="Times New Roman" w:hAnsi="Times New Roman" w:cs="Times New Roman"/>
          <w:color w:val="auto"/>
          <w:sz w:val="24"/>
          <w:szCs w:val="24"/>
          <w:u w:val="none"/>
        </w:rPr>
        <w:t>a</w:t>
      </w:r>
      <w:proofErr w:type="gramEnd"/>
      <w:r w:rsidRPr="005F5691">
        <w:rPr>
          <w:rStyle w:val="slgi1"/>
          <w:rFonts w:ascii="Times New Roman" w:eastAsia="Times New Roman" w:hAnsi="Times New Roman" w:cs="Times New Roman"/>
          <w:color w:val="auto"/>
          <w:sz w:val="24"/>
          <w:szCs w:val="24"/>
          <w:u w:val="none"/>
        </w:rPr>
        <w:t>)</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lit. b) pct. (v)</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litbdy"/>
          <w:rFonts w:ascii="Times New Roman" w:eastAsia="Times New Roman" w:hAnsi="Times New Roman" w:cs="Times New Roman"/>
          <w:color w:val="auto"/>
          <w:sz w:val="24"/>
          <w:szCs w:val="24"/>
        </w:rPr>
        <w:t xml:space="preserve"> sunt valabile pentru o perioadă de maximum 25 de ani</w:t>
      </w:r>
      <w:r w:rsidR="00A02EF1">
        <w:rPr>
          <w:rStyle w:val="slitbdy"/>
          <w:rFonts w:ascii="Times New Roman" w:eastAsia="Times New Roman" w:hAnsi="Times New Roman" w:cs="Times New Roman"/>
          <w:color w:val="auto"/>
          <w:sz w:val="24"/>
          <w:szCs w:val="24"/>
        </w:rPr>
        <w:t xml:space="preserve">; </w:t>
      </w:r>
      <w:r w:rsidR="00A02EF1" w:rsidRPr="002D6191">
        <w:rPr>
          <w:rFonts w:ascii="Times New Roman" w:eastAsia="Times New Roman" w:hAnsi="Times New Roman" w:cs="Times New Roman"/>
          <w:sz w:val="24"/>
          <w:szCs w:val="24"/>
          <w:lang w:val="ro-RO"/>
        </w:rPr>
        <w:t>durat</w:t>
      </w:r>
      <w:r w:rsidR="00A02EF1">
        <w:rPr>
          <w:rFonts w:ascii="Times New Roman" w:eastAsia="Times New Roman" w:hAnsi="Times New Roman" w:cs="Times New Roman"/>
          <w:sz w:val="24"/>
          <w:szCs w:val="24"/>
          <w:lang w:val="ro-RO"/>
        </w:rPr>
        <w:t>a</w:t>
      </w:r>
      <w:r w:rsidR="00A02EF1" w:rsidRPr="002D6191">
        <w:rPr>
          <w:rFonts w:ascii="Times New Roman" w:eastAsia="Times New Roman" w:hAnsi="Times New Roman" w:cs="Times New Roman"/>
          <w:sz w:val="24"/>
          <w:szCs w:val="24"/>
          <w:lang w:val="ro-RO"/>
        </w:rPr>
        <w:t xml:space="preserve"> inițială de valabilitate </w:t>
      </w:r>
      <w:r w:rsidR="00A02EF1">
        <w:rPr>
          <w:rFonts w:ascii="Times New Roman" w:eastAsia="Times New Roman" w:hAnsi="Times New Roman" w:cs="Times New Roman"/>
          <w:sz w:val="24"/>
          <w:szCs w:val="24"/>
          <w:lang w:val="ro-RO"/>
        </w:rPr>
        <w:t xml:space="preserve">a licenţelor prevăzute la art. 7 lit. a) şi d) este </w:t>
      </w:r>
      <w:r w:rsidR="00A02EF1" w:rsidRPr="002D6191">
        <w:rPr>
          <w:rFonts w:ascii="Times New Roman" w:eastAsia="Times New Roman" w:hAnsi="Times New Roman" w:cs="Times New Roman"/>
          <w:sz w:val="24"/>
          <w:szCs w:val="24"/>
          <w:lang w:val="ro-RO"/>
        </w:rPr>
        <w:t xml:space="preserve">de maximum </w:t>
      </w:r>
      <w:r w:rsidR="000D2D2A">
        <w:rPr>
          <w:rFonts w:ascii="Times New Roman" w:eastAsia="Times New Roman" w:hAnsi="Times New Roman" w:cs="Times New Roman"/>
          <w:sz w:val="24"/>
          <w:szCs w:val="24"/>
          <w:lang w:val="ro-RO"/>
        </w:rPr>
        <w:t>5 ani şi</w:t>
      </w:r>
      <w:r w:rsidR="00A02EF1" w:rsidRPr="002D6191">
        <w:rPr>
          <w:rFonts w:ascii="Times New Roman" w:eastAsia="Times New Roman" w:hAnsi="Times New Roman" w:cs="Times New Roman"/>
          <w:sz w:val="24"/>
          <w:szCs w:val="24"/>
          <w:lang w:val="ro-RO"/>
        </w:rPr>
        <w:t xml:space="preserve"> poate fi prelungită succesiv, astfel încât durata totală de valabilitate a acesteia să nu depăș</w:t>
      </w:r>
      <w:r w:rsidR="00A02EF1">
        <w:rPr>
          <w:rFonts w:ascii="Times New Roman" w:eastAsia="Times New Roman" w:hAnsi="Times New Roman" w:cs="Times New Roman"/>
          <w:sz w:val="24"/>
          <w:szCs w:val="24"/>
          <w:lang w:val="ro-RO"/>
        </w:rPr>
        <w:t>ească durata de 25 ani</w:t>
      </w:r>
      <w:r w:rsidRPr="005F5691">
        <w:rPr>
          <w:rStyle w:val="slitbdy"/>
          <w:rFonts w:ascii="Times New Roman" w:eastAsia="Times New Roman" w:hAnsi="Times New Roman" w:cs="Times New Roman"/>
          <w:color w:val="auto"/>
          <w:sz w:val="24"/>
          <w:szCs w:val="24"/>
        </w:rPr>
        <w:t>.</w:t>
      </w:r>
    </w:p>
    <w:p w14:paraId="08F09879" w14:textId="5C7E3928" w:rsidR="00E66916" w:rsidRPr="008F17F9"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8F17F9">
        <w:rPr>
          <w:rFonts w:ascii="Times New Roman" w:hAnsi="Times New Roman"/>
          <w:color w:val="auto"/>
          <w:sz w:val="24"/>
          <w:szCs w:val="24"/>
          <w:shd w:val="clear" w:color="auto" w:fill="FFFFFF"/>
        </w:rPr>
        <w:t>Art</w:t>
      </w:r>
      <w:r w:rsidR="0081384A" w:rsidRPr="008F17F9">
        <w:rPr>
          <w:rFonts w:ascii="Times New Roman" w:hAnsi="Times New Roman"/>
          <w:color w:val="auto"/>
          <w:sz w:val="24"/>
          <w:szCs w:val="24"/>
          <w:shd w:val="clear" w:color="auto" w:fill="FFFFFF"/>
        </w:rPr>
        <w:t>.</w:t>
      </w:r>
      <w:r w:rsidRPr="008F17F9">
        <w:rPr>
          <w:rFonts w:ascii="Times New Roman" w:hAnsi="Times New Roman"/>
          <w:color w:val="auto"/>
          <w:sz w:val="24"/>
          <w:szCs w:val="24"/>
          <w:shd w:val="clear" w:color="auto" w:fill="FFFFFF"/>
        </w:rPr>
        <w:t xml:space="preserve"> 2</w:t>
      </w:r>
      <w:r w:rsidR="0081384A" w:rsidRPr="008F17F9">
        <w:rPr>
          <w:rFonts w:ascii="Times New Roman" w:hAnsi="Times New Roman"/>
          <w:color w:val="auto"/>
          <w:sz w:val="24"/>
          <w:szCs w:val="24"/>
          <w:shd w:val="clear" w:color="auto" w:fill="FFFFFF"/>
        </w:rPr>
        <w:t xml:space="preserve">1 </w:t>
      </w:r>
      <w:r w:rsidRPr="008F17F9">
        <w:rPr>
          <w:rStyle w:val="salnttl1"/>
          <w:rFonts w:ascii="Times New Roman" w:eastAsia="Times New Roman" w:hAnsi="Times New Roman"/>
          <w:b/>
          <w:color w:val="auto"/>
          <w:sz w:val="24"/>
          <w:szCs w:val="24"/>
          <w:specVanish w:val="0"/>
        </w:rPr>
        <w:t>(1)</w:t>
      </w:r>
      <w:r w:rsidRPr="008F17F9">
        <w:rPr>
          <w:rStyle w:val="salnbdy"/>
          <w:rFonts w:ascii="Times New Roman" w:eastAsia="Times New Roman" w:hAnsi="Times New Roman"/>
          <w:color w:val="auto"/>
          <w:sz w:val="24"/>
          <w:szCs w:val="24"/>
        </w:rPr>
        <w:t xml:space="preserve"> </w:t>
      </w:r>
      <w:r w:rsidRPr="008F17F9">
        <w:rPr>
          <w:rStyle w:val="salnbdy"/>
          <w:rFonts w:ascii="Times New Roman" w:eastAsia="Times New Roman" w:hAnsi="Times New Roman"/>
          <w:b w:val="0"/>
          <w:color w:val="auto"/>
          <w:sz w:val="24"/>
          <w:szCs w:val="24"/>
        </w:rPr>
        <w:t xml:space="preserve">Titularul autorizaţiei de înfiinţare/licenţei are dreptul de a solicita prelungirea valabilităţii acesteia înainte de expirarea termenului de valabilitate; în această situaţie solicitantul trebuie să ţină cont de durata analizării de către ANRE a solicitării, precum şi de periodicitatea şedinţelor Comitetului de reglementare, astfel încât să fie asigurată continuitatea valabilităţii autorizaţiei de înfiinţare/licenţei, dar nu mai mult de </w:t>
      </w:r>
      <w:r w:rsidR="00954237" w:rsidRPr="008F17F9">
        <w:rPr>
          <w:rStyle w:val="salnbdy"/>
          <w:rFonts w:ascii="Times New Roman" w:eastAsia="Times New Roman" w:hAnsi="Times New Roman"/>
          <w:b w:val="0"/>
          <w:color w:val="auto"/>
          <w:sz w:val="24"/>
          <w:szCs w:val="24"/>
        </w:rPr>
        <w:t>6</w:t>
      </w:r>
      <w:r w:rsidRPr="008F17F9">
        <w:rPr>
          <w:rStyle w:val="salnbdy"/>
          <w:rFonts w:ascii="Times New Roman" w:eastAsia="Times New Roman" w:hAnsi="Times New Roman"/>
          <w:b w:val="0"/>
          <w:color w:val="auto"/>
          <w:sz w:val="24"/>
          <w:szCs w:val="24"/>
        </w:rPr>
        <w:t xml:space="preserve">0 de zile sau mai puţin de </w:t>
      </w:r>
      <w:r w:rsidR="00954237" w:rsidRPr="008F17F9">
        <w:rPr>
          <w:rStyle w:val="salnbdy"/>
          <w:rFonts w:ascii="Times New Roman" w:eastAsia="Times New Roman" w:hAnsi="Times New Roman"/>
          <w:b w:val="0"/>
          <w:color w:val="auto"/>
          <w:sz w:val="24"/>
          <w:szCs w:val="24"/>
        </w:rPr>
        <w:t>3</w:t>
      </w:r>
      <w:r w:rsidRPr="008F17F9">
        <w:rPr>
          <w:rStyle w:val="salnbdy"/>
          <w:rFonts w:ascii="Times New Roman" w:eastAsia="Times New Roman" w:hAnsi="Times New Roman"/>
          <w:b w:val="0"/>
          <w:color w:val="auto"/>
          <w:sz w:val="24"/>
          <w:szCs w:val="24"/>
        </w:rPr>
        <w:t>0 de zile înainte de data expirării autorizaţiei de înfiinţare/licenţei.</w:t>
      </w:r>
    </w:p>
    <w:p w14:paraId="34F62729" w14:textId="35346DDB" w:rsidR="00954237" w:rsidRDefault="00954237" w:rsidP="00954237">
      <w:pPr>
        <w:pStyle w:val="sartttl"/>
        <w:spacing w:line="360" w:lineRule="auto"/>
        <w:ind w:firstLine="720"/>
        <w:jc w:val="both"/>
        <w:rPr>
          <w:rFonts w:ascii="Times New Roman" w:hAnsi="Times New Roman"/>
          <w:b w:val="0"/>
          <w:bCs w:val="0"/>
          <w:color w:val="auto"/>
          <w:sz w:val="24"/>
          <w:szCs w:val="24"/>
          <w:shd w:val="clear" w:color="auto" w:fill="FFFFFF"/>
        </w:rPr>
      </w:pPr>
      <w:r>
        <w:rPr>
          <w:rFonts w:ascii="Times New Roman" w:hAnsi="Times New Roman"/>
          <w:color w:val="auto"/>
          <w:sz w:val="24"/>
          <w:szCs w:val="24"/>
          <w:shd w:val="clear" w:color="auto" w:fill="FFFFFF"/>
        </w:rPr>
        <w:t>(2)</w:t>
      </w:r>
      <w:r>
        <w:rPr>
          <w:rFonts w:ascii="Times New Roman" w:hAnsi="Times New Roman"/>
          <w:b w:val="0"/>
          <w:bCs w:val="0"/>
          <w:color w:val="auto"/>
          <w:sz w:val="24"/>
          <w:szCs w:val="24"/>
          <w:shd w:val="clear" w:color="auto" w:fill="FFFFFF"/>
        </w:rPr>
        <w:t xml:space="preserve"> În cazul în care nu se respectă termenul de 30</w:t>
      </w:r>
      <w:r w:rsidR="008F17F9">
        <w:rPr>
          <w:rFonts w:ascii="Times New Roman" w:hAnsi="Times New Roman"/>
          <w:b w:val="0"/>
          <w:bCs w:val="0"/>
          <w:color w:val="auto"/>
          <w:sz w:val="24"/>
          <w:szCs w:val="24"/>
          <w:shd w:val="clear" w:color="auto" w:fill="FFFFFF"/>
        </w:rPr>
        <w:t xml:space="preserve"> de</w:t>
      </w:r>
      <w:r>
        <w:rPr>
          <w:rFonts w:ascii="Times New Roman" w:hAnsi="Times New Roman"/>
          <w:b w:val="0"/>
          <w:bCs w:val="0"/>
          <w:color w:val="auto"/>
          <w:sz w:val="24"/>
          <w:szCs w:val="24"/>
          <w:shd w:val="clear" w:color="auto" w:fill="FFFFFF"/>
        </w:rPr>
        <w:t xml:space="preserve"> zile prevăzut la alin. (1)</w:t>
      </w:r>
      <w:r w:rsidR="00A84DF2">
        <w:rPr>
          <w:rFonts w:ascii="Times New Roman" w:hAnsi="Times New Roman"/>
          <w:b w:val="0"/>
          <w:bCs w:val="0"/>
          <w:color w:val="auto"/>
          <w:sz w:val="24"/>
          <w:szCs w:val="24"/>
          <w:shd w:val="clear" w:color="auto" w:fill="FFFFFF"/>
        </w:rPr>
        <w:t xml:space="preserve"> </w:t>
      </w:r>
      <w:proofErr w:type="gramStart"/>
      <w:r w:rsidR="00A84DF2">
        <w:rPr>
          <w:rFonts w:ascii="Times New Roman" w:hAnsi="Times New Roman"/>
          <w:b w:val="0"/>
          <w:bCs w:val="0"/>
          <w:color w:val="auto"/>
          <w:sz w:val="24"/>
          <w:szCs w:val="24"/>
          <w:shd w:val="clear" w:color="auto" w:fill="FFFFFF"/>
        </w:rPr>
        <w:t>sau</w:t>
      </w:r>
      <w:proofErr w:type="gramEnd"/>
      <w:r w:rsidR="00A84DF2">
        <w:rPr>
          <w:rFonts w:ascii="Times New Roman" w:hAnsi="Times New Roman"/>
          <w:b w:val="0"/>
          <w:bCs w:val="0"/>
          <w:color w:val="auto"/>
          <w:sz w:val="24"/>
          <w:szCs w:val="24"/>
          <w:shd w:val="clear" w:color="auto" w:fill="FFFFFF"/>
        </w:rPr>
        <w:t xml:space="preserve"> în cazul în care documentaţia nu este completă până la data expirării autorizaţiei de înfiinţare</w:t>
      </w:r>
      <w:r>
        <w:rPr>
          <w:rFonts w:ascii="Times New Roman" w:hAnsi="Times New Roman"/>
          <w:b w:val="0"/>
          <w:bCs w:val="0"/>
          <w:color w:val="auto"/>
          <w:sz w:val="24"/>
          <w:szCs w:val="24"/>
          <w:shd w:val="clear" w:color="auto" w:fill="FFFFFF"/>
        </w:rPr>
        <w:t>, cererea va fi tratată ca o solicitare pentru o nouă autorizație de înființare</w:t>
      </w:r>
      <w:r>
        <w:t xml:space="preserve"> </w:t>
      </w:r>
      <w:r>
        <w:rPr>
          <w:rFonts w:ascii="Times New Roman" w:hAnsi="Times New Roman"/>
          <w:b w:val="0"/>
          <w:bCs w:val="0"/>
          <w:color w:val="auto"/>
          <w:sz w:val="24"/>
          <w:szCs w:val="24"/>
          <w:shd w:val="clear" w:color="auto" w:fill="FFFFFF"/>
        </w:rPr>
        <w:t xml:space="preserve">pentru restul de investiție rămas de realizat/licență, din punct de vedere al documentației necesar a fi transmise. </w:t>
      </w:r>
    </w:p>
    <w:p w14:paraId="1115FCF4" w14:textId="34C704B8" w:rsidR="00E66916" w:rsidRPr="005F5691" w:rsidRDefault="00954237" w:rsidP="00954237">
      <w:pPr>
        <w:spacing w:after="0" w:line="360" w:lineRule="auto"/>
        <w:ind w:firstLine="720"/>
        <w:jc w:val="both"/>
        <w:rPr>
          <w:rFonts w:ascii="Times New Roman" w:hAnsi="Times New Roman" w:cs="Times New Roman"/>
          <w:sz w:val="24"/>
          <w:szCs w:val="24"/>
        </w:rPr>
      </w:pPr>
      <w:r>
        <w:rPr>
          <w:rStyle w:val="salnttl1"/>
          <w:rFonts w:ascii="Times New Roman" w:eastAsia="Times New Roman" w:hAnsi="Times New Roman" w:cs="Times New Roman"/>
          <w:color w:val="auto"/>
          <w:sz w:val="24"/>
          <w:szCs w:val="24"/>
          <w:specVanish w:val="0"/>
        </w:rPr>
        <w:t>(3</w:t>
      </w:r>
      <w:r w:rsidR="00E66916" w:rsidRPr="005F5691">
        <w:rPr>
          <w:rStyle w:val="salnttl1"/>
          <w:rFonts w:ascii="Times New Roman" w:eastAsia="Times New Roman" w:hAnsi="Times New Roman" w:cs="Times New Roman"/>
          <w:color w:val="auto"/>
          <w:sz w:val="24"/>
          <w:szCs w:val="24"/>
          <w:specVanish w:val="0"/>
        </w:rPr>
        <w:t>)</w:t>
      </w:r>
      <w:r w:rsidR="0081384A" w:rsidRPr="005F5691">
        <w:rPr>
          <w:rStyle w:val="salnttl1"/>
          <w:rFonts w:ascii="Times New Roman" w:eastAsia="Times New Roman" w:hAnsi="Times New Roman" w:cs="Times New Roman"/>
          <w:color w:val="auto"/>
          <w:sz w:val="24"/>
          <w:szCs w:val="24"/>
          <w:specVanish w:val="0"/>
        </w:rPr>
        <w:t xml:space="preserve"> </w:t>
      </w:r>
      <w:r w:rsidR="00E66916" w:rsidRPr="005F5691">
        <w:rPr>
          <w:rStyle w:val="salnbdy"/>
          <w:rFonts w:ascii="Times New Roman" w:eastAsia="Times New Roman" w:hAnsi="Times New Roman" w:cs="Times New Roman"/>
          <w:color w:val="auto"/>
          <w:sz w:val="24"/>
          <w:szCs w:val="24"/>
        </w:rPr>
        <w:t xml:space="preserve">În vederea aplicării prevederilor </w:t>
      </w:r>
      <w:r w:rsidR="00E66916" w:rsidRPr="005F5691">
        <w:rPr>
          <w:rStyle w:val="slgi1"/>
          <w:rFonts w:ascii="Times New Roman" w:eastAsia="Times New Roman" w:hAnsi="Times New Roman" w:cs="Times New Roman"/>
          <w:color w:val="auto"/>
          <w:sz w:val="24"/>
          <w:szCs w:val="24"/>
          <w:u w:val="none"/>
        </w:rPr>
        <w:t>alin. (1)</w:t>
      </w:r>
      <w:r w:rsidR="00E66916" w:rsidRPr="005F5691">
        <w:rPr>
          <w:rStyle w:val="salnbdy"/>
          <w:rFonts w:ascii="Times New Roman" w:eastAsia="Times New Roman" w:hAnsi="Times New Roman" w:cs="Times New Roman"/>
          <w:color w:val="auto"/>
          <w:sz w:val="24"/>
          <w:szCs w:val="24"/>
        </w:rPr>
        <w:t xml:space="preserve">, titularul transmite ANRE o cerere întocmită conform modelului din </w:t>
      </w:r>
      <w:r w:rsidR="00E66916" w:rsidRPr="005F5691">
        <w:rPr>
          <w:rStyle w:val="slgi1"/>
          <w:rFonts w:ascii="Times New Roman" w:eastAsia="Times New Roman" w:hAnsi="Times New Roman" w:cs="Times New Roman"/>
          <w:color w:val="auto"/>
          <w:sz w:val="24"/>
          <w:szCs w:val="24"/>
          <w:u w:val="none"/>
        </w:rPr>
        <w:t>anexa nr. 1</w:t>
      </w:r>
      <w:r w:rsidR="00E66916" w:rsidRPr="005F5691">
        <w:rPr>
          <w:rStyle w:val="salnbdy"/>
          <w:rFonts w:ascii="Times New Roman" w:eastAsia="Times New Roman" w:hAnsi="Times New Roman" w:cs="Times New Roman"/>
          <w:color w:val="auto"/>
          <w:sz w:val="24"/>
          <w:szCs w:val="24"/>
        </w:rPr>
        <w:t xml:space="preserve"> însoţită de</w:t>
      </w:r>
      <w:r w:rsidR="0081384A" w:rsidRPr="005F5691">
        <w:rPr>
          <w:rStyle w:val="salnbdy"/>
          <w:rFonts w:ascii="Times New Roman" w:eastAsia="Times New Roman" w:hAnsi="Times New Roman" w:cs="Times New Roman"/>
          <w:color w:val="auto"/>
          <w:sz w:val="24"/>
          <w:szCs w:val="24"/>
        </w:rPr>
        <w:t xml:space="preserve"> </w:t>
      </w:r>
      <w:r w:rsidR="00E66916" w:rsidRPr="005F5691">
        <w:rPr>
          <w:rStyle w:val="slitbdy"/>
          <w:rFonts w:ascii="Times New Roman" w:eastAsia="Times New Roman" w:hAnsi="Times New Roman" w:cs="Times New Roman"/>
          <w:color w:val="auto"/>
          <w:sz w:val="24"/>
          <w:szCs w:val="24"/>
        </w:rPr>
        <w:t>document</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l</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 xml:space="preserve"> </w:t>
      </w:r>
      <w:r w:rsidR="008F17F9">
        <w:rPr>
          <w:rStyle w:val="slitbdy"/>
          <w:rFonts w:ascii="Times New Roman" w:eastAsia="Times New Roman" w:hAnsi="Times New Roman" w:cs="Times New Roman"/>
          <w:color w:val="auto"/>
          <w:sz w:val="24"/>
          <w:szCs w:val="24"/>
        </w:rPr>
        <w:t>prevăzute</w:t>
      </w:r>
      <w:r w:rsidR="00E66916" w:rsidRPr="005F5691">
        <w:rPr>
          <w:rStyle w:val="slitbdy"/>
          <w:rFonts w:ascii="Times New Roman" w:eastAsia="Times New Roman" w:hAnsi="Times New Roman" w:cs="Times New Roman"/>
          <w:color w:val="auto"/>
          <w:sz w:val="24"/>
          <w:szCs w:val="24"/>
        </w:rPr>
        <w:t xml:space="preserve"> la </w:t>
      </w:r>
      <w:r w:rsidR="00E66916" w:rsidRPr="005F5691">
        <w:rPr>
          <w:rStyle w:val="slgi1"/>
          <w:rFonts w:ascii="Times New Roman" w:eastAsia="Times New Roman" w:hAnsi="Times New Roman" w:cs="Times New Roman"/>
          <w:color w:val="auto"/>
          <w:sz w:val="24"/>
          <w:szCs w:val="24"/>
          <w:u w:val="none"/>
        </w:rPr>
        <w:t>art. 10</w:t>
      </w:r>
      <w:r w:rsidR="00ED5E1F">
        <w:rPr>
          <w:rStyle w:val="slgi1"/>
          <w:rFonts w:ascii="Times New Roman" w:eastAsia="Times New Roman" w:hAnsi="Times New Roman" w:cs="Times New Roman"/>
          <w:color w:val="auto"/>
          <w:sz w:val="24"/>
          <w:szCs w:val="24"/>
          <w:u w:val="none"/>
        </w:rPr>
        <w:t xml:space="preserve">, </w:t>
      </w:r>
      <w:r w:rsidR="00ED5E1F">
        <w:rPr>
          <w:rStyle w:val="salnbdy"/>
          <w:rFonts w:ascii="Times New Roman" w:hAnsi="Times New Roman" w:cs="Times New Roman"/>
          <w:color w:val="auto"/>
          <w:sz w:val="24"/>
          <w:szCs w:val="24"/>
        </w:rPr>
        <w:t xml:space="preserve">documentele din care </w:t>
      </w:r>
      <w:proofErr w:type="gramStart"/>
      <w:r w:rsidR="00ED5E1F">
        <w:rPr>
          <w:rStyle w:val="salnbdy"/>
          <w:rFonts w:ascii="Times New Roman" w:hAnsi="Times New Roman" w:cs="Times New Roman"/>
          <w:color w:val="auto"/>
          <w:sz w:val="24"/>
          <w:szCs w:val="24"/>
        </w:rPr>
        <w:t>să</w:t>
      </w:r>
      <w:proofErr w:type="gramEnd"/>
      <w:r w:rsidR="00ED5E1F">
        <w:rPr>
          <w:rStyle w:val="salnbdy"/>
          <w:rFonts w:ascii="Times New Roman" w:hAnsi="Times New Roman" w:cs="Times New Roman"/>
          <w:color w:val="auto"/>
          <w:sz w:val="24"/>
          <w:szCs w:val="24"/>
        </w:rPr>
        <w:t xml:space="preserve"> rezulte</w:t>
      </w:r>
      <w:r w:rsidR="008F17F9">
        <w:rPr>
          <w:rStyle w:val="salnbdy"/>
          <w:rFonts w:ascii="Times New Roman" w:hAnsi="Times New Roman" w:cs="Times New Roman"/>
          <w:color w:val="auto"/>
          <w:sz w:val="24"/>
          <w:szCs w:val="24"/>
        </w:rPr>
        <w:t xml:space="preserve"> necesitatea prelungirii </w:t>
      </w:r>
      <w:r w:rsidR="008F17F9" w:rsidRPr="005F5691">
        <w:rPr>
          <w:rStyle w:val="salnbdy"/>
          <w:rFonts w:ascii="Times New Roman" w:eastAsia="Times New Roman" w:hAnsi="Times New Roman" w:cs="Times New Roman"/>
          <w:color w:val="auto"/>
          <w:sz w:val="24"/>
          <w:szCs w:val="24"/>
        </w:rPr>
        <w:t xml:space="preserve">în raport cu natura situaţiei </w:t>
      </w:r>
      <w:r w:rsidR="008F17F9">
        <w:rPr>
          <w:rStyle w:val="salnbdy"/>
          <w:rFonts w:ascii="Times New Roman" w:eastAsia="Times New Roman" w:hAnsi="Times New Roman" w:cs="Times New Roman"/>
          <w:color w:val="auto"/>
          <w:sz w:val="24"/>
          <w:szCs w:val="24"/>
        </w:rPr>
        <w:t>de care este</w:t>
      </w:r>
      <w:r w:rsidR="008F17F9" w:rsidRPr="005F5691">
        <w:rPr>
          <w:rStyle w:val="salnbdy"/>
          <w:rFonts w:ascii="Times New Roman" w:eastAsia="Times New Roman" w:hAnsi="Times New Roman" w:cs="Times New Roman"/>
          <w:color w:val="auto"/>
          <w:sz w:val="24"/>
          <w:szCs w:val="24"/>
        </w:rPr>
        <w:t xml:space="preserve"> </w:t>
      </w:r>
      <w:r w:rsidR="008F17F9">
        <w:rPr>
          <w:rStyle w:val="salnbdy"/>
          <w:rFonts w:ascii="Times New Roman" w:eastAsia="Times New Roman" w:hAnsi="Times New Roman" w:cs="Times New Roman"/>
          <w:color w:val="auto"/>
          <w:sz w:val="24"/>
          <w:szCs w:val="24"/>
        </w:rPr>
        <w:t>determinat</w:t>
      </w:r>
      <w:r w:rsidR="00796FF4">
        <w:rPr>
          <w:rStyle w:val="salnbdy"/>
          <w:rFonts w:ascii="Times New Roman" w:eastAsia="Times New Roman" w:hAnsi="Times New Roman" w:cs="Times New Roman"/>
          <w:color w:val="auto"/>
          <w:sz w:val="24"/>
          <w:szCs w:val="24"/>
        </w:rPr>
        <w:t>ă</w:t>
      </w:r>
      <w:r w:rsidR="008F17F9">
        <w:rPr>
          <w:rStyle w:val="salnbdy"/>
          <w:rFonts w:ascii="Times New Roman" w:eastAsia="Times New Roman" w:hAnsi="Times New Roman" w:cs="Times New Roman"/>
          <w:color w:val="auto"/>
          <w:sz w:val="24"/>
          <w:szCs w:val="24"/>
        </w:rPr>
        <w:t xml:space="preserve"> şi,</w:t>
      </w:r>
      <w:r w:rsidR="00ED5E1F">
        <w:rPr>
          <w:rStyle w:val="salnbdy"/>
          <w:rFonts w:ascii="Times New Roman" w:hAnsi="Times New Roman" w:cs="Times New Roman"/>
          <w:color w:val="auto"/>
          <w:sz w:val="24"/>
          <w:szCs w:val="24"/>
        </w:rPr>
        <w:t xml:space="preserve"> </w:t>
      </w:r>
      <w:r>
        <w:rPr>
          <w:rStyle w:val="salnbdy"/>
          <w:rFonts w:ascii="Times New Roman" w:hAnsi="Times New Roman" w:cs="Times New Roman"/>
          <w:color w:val="auto"/>
          <w:sz w:val="24"/>
          <w:szCs w:val="24"/>
        </w:rPr>
        <w:t xml:space="preserve">după caz, </w:t>
      </w:r>
      <w:r w:rsidR="008F17F9">
        <w:rPr>
          <w:rStyle w:val="salnbdy"/>
          <w:rFonts w:ascii="Times New Roman" w:hAnsi="Times New Roman" w:cs="Times New Roman"/>
          <w:color w:val="auto"/>
          <w:sz w:val="24"/>
          <w:szCs w:val="24"/>
        </w:rPr>
        <w:t xml:space="preserve">documentele care să ateste </w:t>
      </w:r>
      <w:r w:rsidR="00ED5E1F">
        <w:rPr>
          <w:rStyle w:val="salnbdy"/>
          <w:rFonts w:ascii="Times New Roman" w:hAnsi="Times New Roman" w:cs="Times New Roman"/>
          <w:color w:val="auto"/>
          <w:sz w:val="24"/>
          <w:szCs w:val="24"/>
        </w:rPr>
        <w:t xml:space="preserve">îndeplinirea cerinţei prevăzute la </w:t>
      </w:r>
      <w:r w:rsidR="00712531">
        <w:rPr>
          <w:rStyle w:val="salnbdy"/>
          <w:rFonts w:ascii="Times New Roman" w:hAnsi="Times New Roman" w:cs="Times New Roman"/>
          <w:color w:val="auto"/>
          <w:sz w:val="24"/>
          <w:szCs w:val="24"/>
        </w:rPr>
        <w:t xml:space="preserve">art. 11 alin. (1) </w:t>
      </w:r>
      <w:proofErr w:type="gramStart"/>
      <w:r w:rsidR="00712531">
        <w:rPr>
          <w:rStyle w:val="salnbdy"/>
          <w:rFonts w:ascii="Times New Roman" w:hAnsi="Times New Roman" w:cs="Times New Roman"/>
          <w:color w:val="auto"/>
          <w:sz w:val="24"/>
          <w:szCs w:val="24"/>
        </w:rPr>
        <w:t>lit</w:t>
      </w:r>
      <w:proofErr w:type="gramEnd"/>
      <w:r w:rsidR="00712531">
        <w:rPr>
          <w:rStyle w:val="salnbdy"/>
          <w:rFonts w:ascii="Times New Roman" w:hAnsi="Times New Roman" w:cs="Times New Roman"/>
          <w:color w:val="auto"/>
          <w:sz w:val="24"/>
          <w:szCs w:val="24"/>
        </w:rPr>
        <w:t xml:space="preserve">. </w:t>
      </w:r>
      <w:proofErr w:type="gramStart"/>
      <w:r w:rsidR="00712531">
        <w:rPr>
          <w:rStyle w:val="salnbdy"/>
          <w:rFonts w:ascii="Times New Roman" w:hAnsi="Times New Roman" w:cs="Times New Roman"/>
          <w:color w:val="auto"/>
          <w:sz w:val="24"/>
          <w:szCs w:val="24"/>
        </w:rPr>
        <w:t>a</w:t>
      </w:r>
      <w:proofErr w:type="gramEnd"/>
      <w:r w:rsidR="00712531">
        <w:rPr>
          <w:rStyle w:val="salnbdy"/>
          <w:rFonts w:ascii="Times New Roman" w:hAnsi="Times New Roman" w:cs="Times New Roman"/>
          <w:color w:val="auto"/>
          <w:sz w:val="24"/>
          <w:szCs w:val="24"/>
        </w:rPr>
        <w:t xml:space="preserve">), alin. (2) </w:t>
      </w:r>
      <w:proofErr w:type="gramStart"/>
      <w:r w:rsidR="00712531">
        <w:rPr>
          <w:rStyle w:val="salnbdy"/>
          <w:rFonts w:ascii="Times New Roman" w:hAnsi="Times New Roman" w:cs="Times New Roman"/>
          <w:color w:val="auto"/>
          <w:sz w:val="24"/>
          <w:szCs w:val="24"/>
        </w:rPr>
        <w:t>lit</w:t>
      </w:r>
      <w:proofErr w:type="gramEnd"/>
      <w:r w:rsidR="00712531">
        <w:rPr>
          <w:rStyle w:val="salnbdy"/>
          <w:rFonts w:ascii="Times New Roman" w:hAnsi="Times New Roman" w:cs="Times New Roman"/>
          <w:color w:val="auto"/>
          <w:sz w:val="24"/>
          <w:szCs w:val="24"/>
        </w:rPr>
        <w:t xml:space="preserve">. </w:t>
      </w:r>
      <w:proofErr w:type="gramStart"/>
      <w:r w:rsidR="00712531">
        <w:rPr>
          <w:rStyle w:val="salnbdy"/>
          <w:rFonts w:ascii="Times New Roman" w:hAnsi="Times New Roman" w:cs="Times New Roman"/>
          <w:color w:val="auto"/>
          <w:sz w:val="24"/>
          <w:szCs w:val="24"/>
        </w:rPr>
        <w:t>a</w:t>
      </w:r>
      <w:proofErr w:type="gramEnd"/>
      <w:r w:rsidR="00712531">
        <w:rPr>
          <w:rStyle w:val="salnbdy"/>
          <w:rFonts w:ascii="Times New Roman" w:hAnsi="Times New Roman" w:cs="Times New Roman"/>
          <w:color w:val="auto"/>
          <w:sz w:val="24"/>
          <w:szCs w:val="24"/>
        </w:rPr>
        <w:t xml:space="preserve">), alin. (3) </w:t>
      </w:r>
      <w:proofErr w:type="gramStart"/>
      <w:r w:rsidR="00712531">
        <w:rPr>
          <w:rStyle w:val="salnbdy"/>
          <w:rFonts w:ascii="Times New Roman" w:hAnsi="Times New Roman" w:cs="Times New Roman"/>
          <w:color w:val="auto"/>
          <w:sz w:val="24"/>
          <w:szCs w:val="24"/>
        </w:rPr>
        <w:t>lit</w:t>
      </w:r>
      <w:proofErr w:type="gramEnd"/>
      <w:r w:rsidR="00712531">
        <w:rPr>
          <w:rStyle w:val="salnbdy"/>
          <w:rFonts w:ascii="Times New Roman" w:hAnsi="Times New Roman" w:cs="Times New Roman"/>
          <w:color w:val="auto"/>
          <w:sz w:val="24"/>
          <w:szCs w:val="24"/>
        </w:rPr>
        <w:t xml:space="preserve">. </w:t>
      </w:r>
      <w:proofErr w:type="gramStart"/>
      <w:r w:rsidR="00712531">
        <w:rPr>
          <w:rStyle w:val="salnbdy"/>
          <w:rFonts w:ascii="Times New Roman" w:hAnsi="Times New Roman" w:cs="Times New Roman"/>
          <w:color w:val="auto"/>
          <w:sz w:val="24"/>
          <w:szCs w:val="24"/>
        </w:rPr>
        <w:t>a</w:t>
      </w:r>
      <w:proofErr w:type="gramEnd"/>
      <w:r w:rsidR="00712531">
        <w:rPr>
          <w:rStyle w:val="salnbdy"/>
          <w:rFonts w:ascii="Times New Roman" w:hAnsi="Times New Roman" w:cs="Times New Roman"/>
          <w:color w:val="auto"/>
          <w:sz w:val="24"/>
          <w:szCs w:val="24"/>
        </w:rPr>
        <w:t xml:space="preserve">), </w:t>
      </w:r>
      <w:r w:rsidR="00ED5E1F">
        <w:rPr>
          <w:rStyle w:val="salnbdy"/>
          <w:rFonts w:ascii="Times New Roman" w:hAnsi="Times New Roman" w:cs="Times New Roman"/>
          <w:color w:val="auto"/>
          <w:sz w:val="24"/>
          <w:szCs w:val="24"/>
        </w:rPr>
        <w:t xml:space="preserve">art. 13 alin. (1) </w:t>
      </w:r>
      <w:proofErr w:type="gramStart"/>
      <w:r w:rsidR="00ED5E1F">
        <w:rPr>
          <w:rStyle w:val="salnbdy"/>
          <w:rFonts w:ascii="Times New Roman" w:hAnsi="Times New Roman" w:cs="Times New Roman"/>
          <w:color w:val="auto"/>
          <w:sz w:val="24"/>
          <w:szCs w:val="24"/>
        </w:rPr>
        <w:t>lit</w:t>
      </w:r>
      <w:proofErr w:type="gramEnd"/>
      <w:r w:rsidR="00ED5E1F">
        <w:rPr>
          <w:rStyle w:val="salnbdy"/>
          <w:rFonts w:ascii="Times New Roman" w:hAnsi="Times New Roman" w:cs="Times New Roman"/>
          <w:color w:val="auto"/>
          <w:sz w:val="24"/>
          <w:szCs w:val="24"/>
        </w:rPr>
        <w:t>. c</w:t>
      </w:r>
      <w:r w:rsidR="0016736B">
        <w:rPr>
          <w:rStyle w:val="salnbdy"/>
          <w:rFonts w:ascii="Times New Roman" w:hAnsi="Times New Roman" w:cs="Times New Roman"/>
          <w:color w:val="auto"/>
          <w:sz w:val="24"/>
          <w:szCs w:val="24"/>
        </w:rPr>
        <w:t xml:space="preserve">), alin. (7) </w:t>
      </w:r>
      <w:proofErr w:type="gramStart"/>
      <w:r w:rsidR="0016736B">
        <w:rPr>
          <w:rStyle w:val="salnbdy"/>
          <w:rFonts w:ascii="Times New Roman" w:hAnsi="Times New Roman" w:cs="Times New Roman"/>
          <w:color w:val="auto"/>
          <w:sz w:val="24"/>
          <w:szCs w:val="24"/>
        </w:rPr>
        <w:t>lit</w:t>
      </w:r>
      <w:proofErr w:type="gramEnd"/>
      <w:r w:rsidR="0016736B">
        <w:rPr>
          <w:rStyle w:val="salnbdy"/>
          <w:rFonts w:ascii="Times New Roman" w:hAnsi="Times New Roman" w:cs="Times New Roman"/>
          <w:color w:val="auto"/>
          <w:sz w:val="24"/>
          <w:szCs w:val="24"/>
        </w:rPr>
        <w:t xml:space="preserve">. </w:t>
      </w:r>
      <w:r w:rsidR="00712531">
        <w:rPr>
          <w:rStyle w:val="salnbdy"/>
          <w:rFonts w:ascii="Times New Roman" w:hAnsi="Times New Roman" w:cs="Times New Roman"/>
          <w:color w:val="auto"/>
          <w:sz w:val="24"/>
          <w:szCs w:val="24"/>
        </w:rPr>
        <w:t>b</w:t>
      </w:r>
      <w:r w:rsidR="0016736B">
        <w:rPr>
          <w:rStyle w:val="salnbdy"/>
          <w:rFonts w:ascii="Times New Roman" w:hAnsi="Times New Roman" w:cs="Times New Roman"/>
          <w:color w:val="auto"/>
          <w:sz w:val="24"/>
          <w:szCs w:val="24"/>
        </w:rPr>
        <w:t>)</w:t>
      </w:r>
      <w:r w:rsidR="008F17F9">
        <w:rPr>
          <w:rStyle w:val="salnbdy"/>
          <w:rFonts w:ascii="Times New Roman" w:hAnsi="Times New Roman" w:cs="Times New Roman"/>
          <w:color w:val="auto"/>
          <w:sz w:val="24"/>
          <w:szCs w:val="24"/>
        </w:rPr>
        <w:t xml:space="preserve"> </w:t>
      </w:r>
      <w:proofErr w:type="gramStart"/>
      <w:r w:rsidR="008F17F9">
        <w:rPr>
          <w:rStyle w:val="salnbdy"/>
          <w:rFonts w:ascii="Times New Roman" w:hAnsi="Times New Roman" w:cs="Times New Roman"/>
          <w:color w:val="auto"/>
          <w:sz w:val="24"/>
          <w:szCs w:val="24"/>
        </w:rPr>
        <w:t>sau</w:t>
      </w:r>
      <w:proofErr w:type="gramEnd"/>
      <w:r w:rsidR="00ED5E1F">
        <w:rPr>
          <w:rStyle w:val="salnbdy"/>
          <w:rFonts w:ascii="Times New Roman" w:hAnsi="Times New Roman" w:cs="Times New Roman"/>
          <w:color w:val="auto"/>
          <w:sz w:val="24"/>
          <w:szCs w:val="24"/>
        </w:rPr>
        <w:t xml:space="preserve"> alin. (8) </w:t>
      </w:r>
      <w:proofErr w:type="gramStart"/>
      <w:r w:rsidR="00ED5E1F">
        <w:rPr>
          <w:rStyle w:val="salnbdy"/>
          <w:rFonts w:ascii="Times New Roman" w:hAnsi="Times New Roman" w:cs="Times New Roman"/>
          <w:color w:val="auto"/>
          <w:sz w:val="24"/>
          <w:szCs w:val="24"/>
        </w:rPr>
        <w:t>lit</w:t>
      </w:r>
      <w:proofErr w:type="gramEnd"/>
      <w:r w:rsidR="00ED5E1F">
        <w:rPr>
          <w:rStyle w:val="salnbdy"/>
          <w:rFonts w:ascii="Times New Roman" w:hAnsi="Times New Roman" w:cs="Times New Roman"/>
          <w:color w:val="auto"/>
          <w:sz w:val="24"/>
          <w:szCs w:val="24"/>
        </w:rPr>
        <w:t>. c)</w:t>
      </w:r>
      <w:r w:rsidR="008F17F9">
        <w:rPr>
          <w:rStyle w:val="salnbdy"/>
          <w:rFonts w:ascii="Times New Roman" w:hAnsi="Times New Roman" w:cs="Times New Roman"/>
          <w:color w:val="auto"/>
          <w:sz w:val="24"/>
          <w:szCs w:val="24"/>
        </w:rPr>
        <w:t>.</w:t>
      </w:r>
    </w:p>
    <w:p w14:paraId="1395C973" w14:textId="40B8EDD7" w:rsidR="00E66916" w:rsidRDefault="00E66916" w:rsidP="0081384A">
      <w:pPr>
        <w:spacing w:after="0" w:line="360" w:lineRule="auto"/>
        <w:ind w:firstLine="720"/>
        <w:jc w:val="both"/>
        <w:rPr>
          <w:rStyle w:val="slitbdy"/>
          <w:rFonts w:ascii="Times New Roman" w:hAnsi="Times New Roman" w:cs="Times New Roman"/>
          <w:color w:val="auto"/>
          <w:sz w:val="24"/>
          <w:szCs w:val="24"/>
        </w:rPr>
      </w:pPr>
      <w:r w:rsidRPr="00F52017">
        <w:rPr>
          <w:rStyle w:val="salnttl1"/>
          <w:rFonts w:ascii="Times New Roman" w:eastAsia="Times New Roman" w:hAnsi="Times New Roman" w:cs="Times New Roman"/>
          <w:color w:val="auto"/>
          <w:sz w:val="24"/>
          <w:szCs w:val="24"/>
          <w:specVanish w:val="0"/>
        </w:rPr>
        <w:t>(</w:t>
      </w:r>
      <w:r w:rsidR="00E42D16">
        <w:rPr>
          <w:rStyle w:val="salnttl1"/>
          <w:rFonts w:ascii="Times New Roman" w:eastAsia="Times New Roman" w:hAnsi="Times New Roman" w:cs="Times New Roman"/>
          <w:color w:val="auto"/>
          <w:sz w:val="24"/>
          <w:szCs w:val="24"/>
          <w:specVanish w:val="0"/>
        </w:rPr>
        <w:t>4</w:t>
      </w:r>
      <w:r w:rsidRPr="00F52017">
        <w:rPr>
          <w:rStyle w:val="slitbdy"/>
          <w:rFonts w:ascii="Times New Roman" w:hAnsi="Times New Roman" w:cs="Times New Roman"/>
          <w:bCs/>
          <w:color w:val="auto"/>
          <w:sz w:val="24"/>
          <w:szCs w:val="24"/>
          <w:specVanish/>
        </w:rPr>
        <w:t>)</w:t>
      </w:r>
      <w:r w:rsidRPr="005F5691">
        <w:rPr>
          <w:rStyle w:val="slitbdy"/>
          <w:rFonts w:ascii="Times New Roman" w:hAnsi="Times New Roman" w:cs="Times New Roman"/>
          <w:color w:val="auto"/>
          <w:sz w:val="24"/>
          <w:szCs w:val="24"/>
        </w:rPr>
        <w:t xml:space="preserve"> În situaţia împlinirii duratei de valabilitate maxime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titularii licenţelor prevăzute la art. 7 pot solicita o nouă licenţă cu cel puţin 60 de zile înainte de împlinirea termenului de valabilitate. În cazul licenţelor prevăzute la art. 7 lit. b) pct. (i)-(</w:t>
      </w:r>
      <w:proofErr w:type="gramStart"/>
      <w:r w:rsidRPr="005F5691">
        <w:rPr>
          <w:rStyle w:val="slitbdy"/>
          <w:rFonts w:ascii="Times New Roman" w:hAnsi="Times New Roman" w:cs="Times New Roman"/>
          <w:color w:val="auto"/>
          <w:sz w:val="24"/>
          <w:szCs w:val="24"/>
        </w:rPr>
        <w:t>iv</w:t>
      </w:r>
      <w:proofErr w:type="gramEnd"/>
      <w:r w:rsidRPr="005F5691">
        <w:rPr>
          <w:rStyle w:val="slitbdy"/>
          <w:rFonts w:ascii="Times New Roman" w:hAnsi="Times New Roman" w:cs="Times New Roman"/>
          <w:color w:val="auto"/>
          <w:sz w:val="24"/>
          <w:szCs w:val="24"/>
        </w:rPr>
        <w:t xml:space="preserve">) termenul de valabilitate se va corela cu durata prevăzută în noile contracte în baza căreia se va desfăşura activitatea, respectiv contractele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lit. a) pct. (i)-(iii).</w:t>
      </w:r>
    </w:p>
    <w:p w14:paraId="745E0C14" w14:textId="77777777" w:rsidR="00E66916" w:rsidRPr="005F5691" w:rsidRDefault="00E66916" w:rsidP="0081384A">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IV</w:t>
      </w:r>
    </w:p>
    <w:p w14:paraId="57024A29" w14:textId="77777777" w:rsidR="00E66916" w:rsidRPr="005F5691" w:rsidRDefault="00E6691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Procedura de modificare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0DE3DA25" w14:textId="77777777" w:rsidR="00E66916" w:rsidRPr="005F5691"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2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La cererea titularilor sau din proprie iniţiativă, ANRE poate decide, în conformitate cu prevederile legale, modificarea autorizaţiilor de înfiinţare/licenţelor eliberate, în următoarele situaţii:</w:t>
      </w:r>
    </w:p>
    <w:p w14:paraId="79346959"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când</w:t>
      </w:r>
      <w:proofErr w:type="gramEnd"/>
      <w:r w:rsidRPr="005F5691">
        <w:rPr>
          <w:rStyle w:val="slitbdy"/>
          <w:rFonts w:ascii="Times New Roman" w:eastAsia="Times New Roman" w:hAnsi="Times New Roman" w:cs="Times New Roman"/>
          <w:color w:val="auto"/>
          <w:sz w:val="24"/>
          <w:szCs w:val="24"/>
        </w:rPr>
        <w:t xml:space="preserve"> se impune actualizarea parametrilor tehnici precizaţi în autorizaţia de înfiinţare/licenţă;</w:t>
      </w:r>
    </w:p>
    <w:p w14:paraId="6ABA661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în</w:t>
      </w:r>
      <w:proofErr w:type="gramEnd"/>
      <w:r w:rsidRPr="005F5691">
        <w:rPr>
          <w:rStyle w:val="slitbdy"/>
          <w:rFonts w:ascii="Times New Roman" w:eastAsia="Times New Roman" w:hAnsi="Times New Roman" w:cs="Times New Roman"/>
          <w:color w:val="auto"/>
          <w:sz w:val="24"/>
          <w:szCs w:val="24"/>
        </w:rPr>
        <w:t xml:space="preserve"> cazul prelungirii valabilităţii autorizaţiei de înfiinţare/licenţei, fără modificarea caracteristicilor tehnice ale obiectivelor în cazul autorizaţiilor de înfiinţare prevăzute la </w:t>
      </w:r>
      <w:r w:rsidRPr="005F5691">
        <w:rPr>
          <w:rStyle w:val="slgi1"/>
          <w:rFonts w:ascii="Times New Roman" w:eastAsia="Times New Roman" w:hAnsi="Times New Roman" w:cs="Times New Roman"/>
          <w:color w:val="auto"/>
          <w:sz w:val="24"/>
          <w:szCs w:val="24"/>
          <w:u w:val="none"/>
        </w:rPr>
        <w:t>art. 6</w:t>
      </w:r>
      <w:r w:rsidRPr="005F5691">
        <w:rPr>
          <w:rStyle w:val="slitbdy"/>
          <w:rFonts w:ascii="Times New Roman" w:eastAsia="Times New Roman" w:hAnsi="Times New Roman" w:cs="Times New Roman"/>
          <w:color w:val="auto"/>
          <w:sz w:val="24"/>
          <w:szCs w:val="24"/>
        </w:rPr>
        <w:t xml:space="preserve"> sau al licenţelor prevăzute la </w:t>
      </w:r>
      <w:r w:rsidRPr="005F5691">
        <w:rPr>
          <w:rStyle w:val="slgi1"/>
          <w:rFonts w:ascii="Times New Roman" w:eastAsia="Times New Roman" w:hAnsi="Times New Roman" w:cs="Times New Roman"/>
          <w:color w:val="auto"/>
          <w:sz w:val="24"/>
          <w:szCs w:val="24"/>
          <w:u w:val="none"/>
        </w:rPr>
        <w:t>art. 7 lit. b)</w:t>
      </w:r>
      <w:r w:rsidRPr="005F5691">
        <w:rPr>
          <w:rStyle w:val="slitbdy"/>
          <w:rFonts w:ascii="Times New Roman" w:eastAsia="Times New Roman" w:hAnsi="Times New Roman" w:cs="Times New Roman"/>
          <w:color w:val="auto"/>
          <w:sz w:val="24"/>
          <w:szCs w:val="24"/>
        </w:rPr>
        <w:t xml:space="preserve">; </w:t>
      </w:r>
    </w:p>
    <w:p w14:paraId="0BEBED82" w14:textId="77777777" w:rsidR="00E6691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în</w:t>
      </w:r>
      <w:proofErr w:type="gramEnd"/>
      <w:r w:rsidRPr="005F5691">
        <w:rPr>
          <w:rStyle w:val="slitbdy"/>
          <w:rFonts w:ascii="Times New Roman" w:eastAsia="Times New Roman" w:hAnsi="Times New Roman" w:cs="Times New Roman"/>
          <w:color w:val="auto"/>
          <w:sz w:val="24"/>
          <w:szCs w:val="24"/>
        </w:rPr>
        <w:t xml:space="preserve"> cazul unor modificări ale statutului titularului de autorizaţie de înfiinţare/licenţă prin divizare, fuziune, transformare, ale denumirii, ale sediului, ale capitalului social sau ale patrimoniului;</w:t>
      </w:r>
    </w:p>
    <w:p w14:paraId="0927E965" w14:textId="77777777" w:rsidR="00127249" w:rsidRPr="00D65422" w:rsidRDefault="00127249" w:rsidP="00127249">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Pr>
          <w:rStyle w:val="slitttl1"/>
          <w:rFonts w:ascii="Times New Roman" w:eastAsia="Times New Roman" w:hAnsi="Times New Roman" w:cs="Times New Roman"/>
          <w:color w:val="auto"/>
          <w:sz w:val="24"/>
          <w:szCs w:val="24"/>
          <w:specVanish w:val="0"/>
        </w:rPr>
        <w:t xml:space="preserve"> </w:t>
      </w:r>
      <w:proofErr w:type="gramStart"/>
      <w:r w:rsidRPr="003A2E66">
        <w:rPr>
          <w:rFonts w:ascii="Times New Roman" w:eastAsia="Times New Roman" w:hAnsi="Times New Roman"/>
          <w:bCs/>
          <w:sz w:val="24"/>
          <w:szCs w:val="24"/>
          <w:shd w:val="clear" w:color="auto" w:fill="FFFFFF"/>
        </w:rPr>
        <w:t>în</w:t>
      </w:r>
      <w:proofErr w:type="gramEnd"/>
      <w:r w:rsidRPr="003A2E66">
        <w:rPr>
          <w:rFonts w:ascii="Times New Roman" w:eastAsia="Times New Roman" w:hAnsi="Times New Roman"/>
          <w:bCs/>
          <w:sz w:val="24"/>
          <w:szCs w:val="24"/>
          <w:shd w:val="clear" w:color="auto" w:fill="FFFFFF"/>
        </w:rPr>
        <w:t xml:space="preserve"> </w:t>
      </w:r>
      <w:r w:rsidRPr="004A360A">
        <w:rPr>
          <w:rFonts w:ascii="Times New Roman" w:eastAsia="Times New Roman" w:hAnsi="Times New Roman"/>
          <w:bCs/>
          <w:sz w:val="24"/>
          <w:szCs w:val="24"/>
          <w:shd w:val="clear" w:color="auto" w:fill="FFFFFF"/>
        </w:rPr>
        <w:t xml:space="preserve">cazul vânzării sau transferului de active sau al altor operaţiuni în urma cărora activele corporale destinate </w:t>
      </w:r>
      <w:r w:rsidRPr="00D65422">
        <w:rPr>
          <w:rStyle w:val="slitbdy"/>
          <w:rFonts w:ascii="Times New Roman" w:hAnsi="Times New Roman" w:cs="Times New Roman"/>
          <w:color w:val="auto"/>
          <w:sz w:val="24"/>
          <w:szCs w:val="24"/>
        </w:rPr>
        <w:t>activităţilor autorizate prin autorizaţia de înfiinţare/licenţă se vor transmite sau vor aparţine altei/altor persoane;</w:t>
      </w:r>
    </w:p>
    <w:p w14:paraId="3F756B34" w14:textId="77777777" w:rsidR="00DD02D8" w:rsidRDefault="00127249" w:rsidP="009339CB">
      <w:pPr>
        <w:spacing w:after="0" w:line="360" w:lineRule="auto"/>
        <w:jc w:val="both"/>
        <w:rPr>
          <w:rStyle w:val="slitbdy"/>
          <w:rFonts w:ascii="Times New Roman" w:eastAsia="Times New Roman" w:hAnsi="Times New Roman" w:cs="Times New Roman"/>
          <w:color w:val="auto"/>
          <w:sz w:val="24"/>
          <w:szCs w:val="24"/>
        </w:rPr>
      </w:pPr>
      <w:r>
        <w:rPr>
          <w:rStyle w:val="slitttl1"/>
          <w:rFonts w:ascii="Times New Roman" w:eastAsia="Times New Roman" w:hAnsi="Times New Roman" w:cs="Times New Roman"/>
          <w:color w:val="auto"/>
          <w:sz w:val="24"/>
          <w:szCs w:val="24"/>
          <w:specVanish w:val="0"/>
        </w:rPr>
        <w:t>e</w:t>
      </w:r>
      <w:r w:rsidR="00E66916" w:rsidRPr="005F5691">
        <w:rPr>
          <w:rStyle w:val="slitttl1"/>
          <w:rFonts w:ascii="Times New Roman" w:eastAsia="Times New Roman" w:hAnsi="Times New Roman" w:cs="Times New Roman"/>
          <w:color w:val="auto"/>
          <w:sz w:val="24"/>
          <w:szCs w:val="24"/>
          <w:specVanish w:val="0"/>
        </w:rPr>
        <w:t>)</w:t>
      </w:r>
      <w:r w:rsidR="00EE2213">
        <w:rPr>
          <w:rStyle w:val="slitttl1"/>
          <w:rFonts w:ascii="Times New Roman" w:eastAsia="Times New Roman" w:hAnsi="Times New Roman" w:cs="Times New Roman"/>
          <w:color w:val="auto"/>
          <w:sz w:val="24"/>
          <w:szCs w:val="24"/>
          <w:specVanish w:val="0"/>
        </w:rPr>
        <w:t xml:space="preserve"> </w:t>
      </w:r>
      <w:proofErr w:type="gramStart"/>
      <w:r w:rsidR="00E66916" w:rsidRPr="005F5691">
        <w:rPr>
          <w:rStyle w:val="slitbdy"/>
          <w:rFonts w:ascii="Times New Roman" w:eastAsia="Times New Roman" w:hAnsi="Times New Roman" w:cs="Times New Roman"/>
          <w:color w:val="auto"/>
          <w:sz w:val="24"/>
          <w:szCs w:val="24"/>
        </w:rPr>
        <w:t>în</w:t>
      </w:r>
      <w:proofErr w:type="gramEnd"/>
      <w:r w:rsidR="00E66916" w:rsidRPr="005F5691">
        <w:rPr>
          <w:rStyle w:val="slitbdy"/>
          <w:rFonts w:ascii="Times New Roman" w:eastAsia="Times New Roman" w:hAnsi="Times New Roman" w:cs="Times New Roman"/>
          <w:color w:val="auto"/>
          <w:sz w:val="24"/>
          <w:szCs w:val="24"/>
        </w:rPr>
        <w:t xml:space="preserve"> cazul în care survin unele modificări legislative sau schimbări ale circumstanţelor de la data eliberării autorizaţiilor de înfiinţare/licenţelor sau evenimente care afectează substanţial ori care conduc la imposibilitatea desfăşurării activităţilor autorizate/</w:t>
      </w:r>
      <w:r w:rsidR="00DD02D8">
        <w:rPr>
          <w:rStyle w:val="slitbdy"/>
          <w:rFonts w:ascii="Times New Roman" w:eastAsia="Times New Roman" w:hAnsi="Times New Roman" w:cs="Times New Roman"/>
          <w:color w:val="auto"/>
          <w:sz w:val="24"/>
          <w:szCs w:val="24"/>
        </w:rPr>
        <w:t>licentiate;</w:t>
      </w:r>
    </w:p>
    <w:p w14:paraId="75034394" w14:textId="623A7852" w:rsidR="00E66916" w:rsidRPr="005F5691" w:rsidRDefault="00DD02D8" w:rsidP="009339CB">
      <w:pPr>
        <w:spacing w:after="0" w:line="360" w:lineRule="auto"/>
        <w:jc w:val="both"/>
        <w:rPr>
          <w:rFonts w:ascii="Times New Roman" w:eastAsia="Times New Roman" w:hAnsi="Times New Roman" w:cs="Times New Roman"/>
          <w:sz w:val="24"/>
          <w:szCs w:val="24"/>
          <w:shd w:val="clear" w:color="auto" w:fill="FFFFFF"/>
        </w:rPr>
      </w:pPr>
      <w:r>
        <w:rPr>
          <w:rStyle w:val="slitbdy"/>
          <w:rFonts w:ascii="Times New Roman" w:eastAsia="Times New Roman" w:hAnsi="Times New Roman" w:cs="Times New Roman"/>
          <w:color w:val="auto"/>
          <w:sz w:val="24"/>
          <w:szCs w:val="24"/>
        </w:rPr>
        <w:t>f) în cazul îndreptării unor erori materiale</w:t>
      </w:r>
      <w:r w:rsidR="00E66916" w:rsidRPr="005F5691">
        <w:rPr>
          <w:rStyle w:val="slitbdy"/>
          <w:rFonts w:ascii="Times New Roman" w:eastAsia="Times New Roman" w:hAnsi="Times New Roman" w:cs="Times New Roman"/>
          <w:color w:val="auto"/>
          <w:sz w:val="24"/>
          <w:szCs w:val="24"/>
        </w:rPr>
        <w:t>.</w:t>
      </w:r>
    </w:p>
    <w:p w14:paraId="19447D2E" w14:textId="36789A35"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Pentru situaţiile prevăzute la </w:t>
      </w:r>
      <w:r w:rsidR="00127249">
        <w:rPr>
          <w:rStyle w:val="slgi1"/>
          <w:rFonts w:ascii="Times New Roman" w:eastAsia="Times New Roman" w:hAnsi="Times New Roman" w:cs="Times New Roman"/>
          <w:color w:val="auto"/>
          <w:sz w:val="24"/>
          <w:szCs w:val="24"/>
          <w:u w:val="none"/>
        </w:rPr>
        <w:t xml:space="preserve">alin. (1) </w:t>
      </w:r>
      <w:proofErr w:type="gramStart"/>
      <w:r w:rsidR="00127249">
        <w:rPr>
          <w:rStyle w:val="slgi1"/>
          <w:rFonts w:ascii="Times New Roman" w:eastAsia="Times New Roman" w:hAnsi="Times New Roman" w:cs="Times New Roman"/>
          <w:color w:val="auto"/>
          <w:sz w:val="24"/>
          <w:szCs w:val="24"/>
          <w:u w:val="none"/>
        </w:rPr>
        <w:t>lit</w:t>
      </w:r>
      <w:proofErr w:type="gramEnd"/>
      <w:r w:rsidR="00127249">
        <w:rPr>
          <w:rStyle w:val="slgi1"/>
          <w:rFonts w:ascii="Times New Roman" w:eastAsia="Times New Roman" w:hAnsi="Times New Roman" w:cs="Times New Roman"/>
          <w:color w:val="auto"/>
          <w:sz w:val="24"/>
          <w:szCs w:val="24"/>
          <w:u w:val="none"/>
        </w:rPr>
        <w:t>. e</w:t>
      </w:r>
      <w:r w:rsidRPr="005F5691">
        <w:rPr>
          <w:rStyle w:val="slgi1"/>
          <w:rFonts w:ascii="Times New Roman" w:eastAsia="Times New Roman" w:hAnsi="Times New Roman" w:cs="Times New Roman"/>
          <w:color w:val="auto"/>
          <w:sz w:val="24"/>
          <w:szCs w:val="24"/>
          <w:u w:val="none"/>
        </w:rPr>
        <w:t>)</w:t>
      </w:r>
      <w:r w:rsidRPr="005F5691">
        <w:rPr>
          <w:rStyle w:val="salnbdy"/>
          <w:rFonts w:ascii="Times New Roman" w:eastAsia="Times New Roman" w:hAnsi="Times New Roman" w:cs="Times New Roman"/>
          <w:color w:val="auto"/>
          <w:sz w:val="24"/>
          <w:szCs w:val="24"/>
        </w:rPr>
        <w:t>, modificarea autorizaţiilor de înfiinţare/licenţelor se face din iniţiativa ANRE, cu respectarea egalităţii de tratament al titularilor şi în raport cu natura situaţiei care a determinat modificarea; ANRE comunică în scris titularilor de autorizaţie de înfiinţare/licenţă modificările survenite.</w:t>
      </w:r>
    </w:p>
    <w:p w14:paraId="7382FD4A" w14:textId="77777777" w:rsidR="00E66916" w:rsidRPr="005F5691" w:rsidRDefault="00E66916" w:rsidP="0081384A">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Titularul autorizaţiei de înfiinţare/licenţei notifică ANRE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modificări ale statutului juridic, în sensul fuziunii/divizării/transformării, precum şi orice vânzare sau transfer de active sau alte operaţiuni în urma cărora:</w:t>
      </w:r>
    </w:p>
    <w:p w14:paraId="033BE6D7"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activele</w:t>
      </w:r>
      <w:proofErr w:type="gramEnd"/>
      <w:r w:rsidRPr="005F5691">
        <w:rPr>
          <w:rStyle w:val="slitbdy"/>
          <w:rFonts w:ascii="Times New Roman" w:eastAsia="Times New Roman" w:hAnsi="Times New Roman" w:cs="Times New Roman"/>
          <w:color w:val="auto"/>
          <w:sz w:val="24"/>
          <w:szCs w:val="24"/>
        </w:rPr>
        <w:t xml:space="preserve"> corporale destinate activităţilor autorizate prin autorizaţia de înfiinţare/licenţă se vor transmite sau vor aparţine altei/altor persoane;</w:t>
      </w:r>
    </w:p>
    <w:p w14:paraId="2C136966" w14:textId="77777777" w:rsidR="00E66916" w:rsidRPr="005F5691" w:rsidRDefault="00E66916" w:rsidP="009339CB">
      <w:pPr>
        <w:spacing w:after="0" w:line="360" w:lineRule="auto"/>
        <w:jc w:val="both"/>
        <w:rPr>
          <w:rFonts w:ascii="Times New Roman" w:eastAsia="Times New Roman" w:hAnsi="Times New Roman" w:cs="Times New Roman"/>
          <w:noProof/>
          <w:sz w:val="24"/>
          <w:szCs w:val="24"/>
          <w:shd w:val="clear" w:color="auto" w:fill="FFFFFF"/>
          <w:lang w:eastAsia="ro-RO"/>
        </w:rPr>
      </w:pPr>
      <w:r w:rsidRPr="002A730D">
        <w:rPr>
          <w:rFonts w:ascii="Times New Roman" w:hAnsi="Times New Roman" w:cs="Times New Roman"/>
          <w:b/>
          <w:sz w:val="24"/>
          <w:szCs w:val="24"/>
        </w:rPr>
        <w:t>b)</w:t>
      </w:r>
      <w:r w:rsidRPr="005F5691">
        <w:rPr>
          <w:rFonts w:ascii="Times New Roman" w:hAnsi="Times New Roman" w:cs="Times New Roman"/>
          <w:sz w:val="24"/>
          <w:szCs w:val="24"/>
        </w:rPr>
        <w:t xml:space="preserve"> contractul/contractele de concesiune a serviciului de transport, de înmagazinare subterană și de distribuție a gazelor naturale, contractele pentru prestarea serviciului public de distribuție a gazelor naturale încheiate cu autoritățile locale, asimilate contractelor de concesiune sau acordul</w:t>
      </w:r>
      <w:r w:rsidRPr="005F5691">
        <w:rPr>
          <w:rFonts w:ascii="Times New Roman" w:eastAsia="Times New Roman" w:hAnsi="Times New Roman" w:cs="Times New Roman"/>
          <w:noProof/>
          <w:sz w:val="24"/>
          <w:szCs w:val="24"/>
          <w:shd w:val="clear" w:color="auto" w:fill="FFFFFF"/>
          <w:lang w:eastAsia="ro-RO"/>
        </w:rPr>
        <w:t xml:space="preserve"> petrolier/acordurile petroliere se modifică sau se transferă altui/altor solicitant/solicitanți</w:t>
      </w:r>
      <w:r w:rsidR="002A730D">
        <w:rPr>
          <w:rFonts w:ascii="Times New Roman" w:eastAsia="Times New Roman" w:hAnsi="Times New Roman" w:cs="Times New Roman"/>
          <w:noProof/>
          <w:sz w:val="24"/>
          <w:szCs w:val="24"/>
          <w:shd w:val="clear" w:color="auto" w:fill="FFFFFF"/>
          <w:lang w:eastAsia="ro-RO"/>
        </w:rPr>
        <w:t>;</w:t>
      </w:r>
    </w:p>
    <w:p w14:paraId="7FBF36B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valoarea</w:t>
      </w:r>
      <w:proofErr w:type="gramEnd"/>
      <w:r w:rsidRPr="005F5691">
        <w:rPr>
          <w:rStyle w:val="slitbdy"/>
          <w:rFonts w:ascii="Times New Roman" w:eastAsia="Times New Roman" w:hAnsi="Times New Roman" w:cs="Times New Roman"/>
          <w:color w:val="auto"/>
          <w:sz w:val="24"/>
          <w:szCs w:val="24"/>
        </w:rPr>
        <w:t xml:space="preserve"> capitalului social existent se reduce, într-o tranşă sau pe ansamblu, cu cel puţin 5%. Prin capital social existent al titularului autorizaţiei de înfiinţare/licenţei se înţelege capitalul social iniţial, la data emiterii autorizaţiei de înfiinţare/licenţei, sau capitalul social existent la data ultimei modificări, obţinut prin creşteri ori scăderi ale capitalului social iniţial, realizate ulterior emiterii autorizaţiei de înfiinţare/licenţei.</w:t>
      </w:r>
    </w:p>
    <w:p w14:paraId="65A3C27B"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Notificarea prevăzută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se</w:t>
      </w:r>
      <w:proofErr w:type="gramEnd"/>
      <w:r w:rsidRPr="005F5691">
        <w:rPr>
          <w:rStyle w:val="salnbdy"/>
          <w:rFonts w:ascii="Times New Roman" w:eastAsia="Times New Roman" w:hAnsi="Times New Roman" w:cs="Times New Roman"/>
          <w:color w:val="auto"/>
          <w:sz w:val="24"/>
          <w:szCs w:val="24"/>
        </w:rPr>
        <w:t xml:space="preserve"> transmite cu cel puţin 120 de zile înainte de data de la care fuziunea/divizarea/ transformarea îşi produce efectele.</w:t>
      </w:r>
    </w:p>
    <w:p w14:paraId="5668D002"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Titularii licenţelor care au ca obiect operarea sistemelor de distribuţie, de transport sau de înmagazinare subterană a gazelor naturale notifică ANRE, cu cel puţin 6 luni înainte,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oricare dintre operaţiunile prevăzute la </w:t>
      </w:r>
      <w:r w:rsidRPr="005F5691">
        <w:rPr>
          <w:rStyle w:val="slgi1"/>
          <w:rFonts w:ascii="Times New Roman" w:eastAsia="Times New Roman" w:hAnsi="Times New Roman" w:cs="Times New Roman"/>
          <w:color w:val="auto"/>
          <w:sz w:val="24"/>
          <w:szCs w:val="24"/>
          <w:u w:val="none"/>
        </w:rPr>
        <w:t xml:space="preserve">alin. (3)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c)</w:t>
      </w:r>
      <w:r w:rsidRPr="005F5691">
        <w:rPr>
          <w:rStyle w:val="salnbdy"/>
          <w:rFonts w:ascii="Times New Roman" w:eastAsia="Times New Roman" w:hAnsi="Times New Roman" w:cs="Times New Roman"/>
          <w:color w:val="auto"/>
          <w:sz w:val="24"/>
          <w:szCs w:val="24"/>
        </w:rPr>
        <w:t>.</w:t>
      </w:r>
    </w:p>
    <w:p w14:paraId="0E00C914" w14:textId="727EFD1E"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prevăzut la </w:t>
      </w:r>
      <w:r w:rsidRPr="005F5691">
        <w:rPr>
          <w:rStyle w:val="slgi1"/>
          <w:rFonts w:ascii="Times New Roman" w:eastAsia="Times New Roman" w:hAnsi="Times New Roman" w:cs="Times New Roman"/>
          <w:color w:val="auto"/>
          <w:sz w:val="24"/>
          <w:szCs w:val="24"/>
          <w:u w:val="none"/>
        </w:rPr>
        <w:t>alin. (5)</w:t>
      </w:r>
      <w:r w:rsidRPr="005F5691">
        <w:rPr>
          <w:rStyle w:val="salnbdy"/>
          <w:rFonts w:ascii="Times New Roman" w:eastAsia="Times New Roman" w:hAnsi="Times New Roman" w:cs="Times New Roman"/>
          <w:color w:val="auto"/>
          <w:sz w:val="24"/>
          <w:szCs w:val="24"/>
        </w:rPr>
        <w:t xml:space="preserve">, ANRE </w:t>
      </w:r>
      <w:proofErr w:type="gramStart"/>
      <w:r w:rsidRPr="005F5691">
        <w:rPr>
          <w:rStyle w:val="salnbdy"/>
          <w:rFonts w:ascii="Times New Roman" w:eastAsia="Times New Roman" w:hAnsi="Times New Roman" w:cs="Times New Roman"/>
          <w:color w:val="auto"/>
          <w:sz w:val="24"/>
          <w:szCs w:val="24"/>
        </w:rPr>
        <w:t>este</w:t>
      </w:r>
      <w:proofErr w:type="gramEnd"/>
      <w:r w:rsidRPr="005F5691">
        <w:rPr>
          <w:rStyle w:val="salnbdy"/>
          <w:rFonts w:ascii="Times New Roman" w:eastAsia="Times New Roman" w:hAnsi="Times New Roman" w:cs="Times New Roman"/>
          <w:color w:val="auto"/>
          <w:sz w:val="24"/>
          <w:szCs w:val="24"/>
        </w:rPr>
        <w:t xml:space="preserve"> înştiinţată printr-o nouă notificare cu cel puţin </w:t>
      </w:r>
      <w:r w:rsidR="00A27072">
        <w:rPr>
          <w:rStyle w:val="salnbdy"/>
          <w:rFonts w:ascii="Times New Roman" w:eastAsia="Times New Roman" w:hAnsi="Times New Roman" w:cs="Times New Roman"/>
          <w:color w:val="auto"/>
          <w:sz w:val="24"/>
          <w:szCs w:val="24"/>
        </w:rPr>
        <w:t>120</w:t>
      </w:r>
      <w:r w:rsidRPr="005F5691">
        <w:rPr>
          <w:rStyle w:val="salnbdy"/>
          <w:rFonts w:ascii="Times New Roman" w:eastAsia="Times New Roman" w:hAnsi="Times New Roman" w:cs="Times New Roman"/>
          <w:color w:val="auto"/>
          <w:sz w:val="24"/>
          <w:szCs w:val="24"/>
        </w:rPr>
        <w:t xml:space="preserve"> de zile înainte de data efectivă la care are loc operaţiunea ce conduce la reducerea capitalului social existent, potrivit hotărârii organelor de conducere ale titularilor licenţelor.</w:t>
      </w:r>
    </w:p>
    <w:p w14:paraId="4F2EAA67" w14:textId="77777777" w:rsidR="00E66916" w:rsidRPr="002A730D" w:rsidRDefault="00E66916" w:rsidP="0081384A">
      <w:pPr>
        <w:spacing w:after="0" w:line="360" w:lineRule="auto"/>
        <w:ind w:firstLine="720"/>
        <w:jc w:val="both"/>
        <w:rPr>
          <w:rFonts w:ascii="Times New Roman" w:eastAsia="Times New Roman" w:hAnsi="Times New Roman" w:cs="Times New Roman"/>
          <w:sz w:val="24"/>
          <w:szCs w:val="24"/>
          <w:shd w:val="clear" w:color="auto" w:fill="FFFFFF"/>
          <w:lang w:val="ro-RO"/>
        </w:rPr>
      </w:pPr>
      <w:r w:rsidRPr="002A730D">
        <w:rPr>
          <w:rStyle w:val="salnttl1"/>
          <w:rFonts w:ascii="Times New Roman" w:eastAsia="Times New Roman" w:hAnsi="Times New Roman" w:cs="Times New Roman"/>
          <w:color w:val="auto"/>
          <w:sz w:val="24"/>
          <w:szCs w:val="24"/>
          <w:specVanish w:val="0"/>
        </w:rPr>
        <w:t>(7)</w:t>
      </w:r>
      <w:r w:rsidRPr="002A730D">
        <w:rPr>
          <w:rStyle w:val="salnbdy"/>
          <w:rFonts w:ascii="Times New Roman" w:eastAsia="Times New Roman" w:hAnsi="Times New Roman" w:cs="Times New Roman"/>
          <w:color w:val="auto"/>
          <w:sz w:val="24"/>
          <w:szCs w:val="24"/>
        </w:rPr>
        <w:t xml:space="preserve"> Efectuarea operaţiunilor prevăzute la </w:t>
      </w:r>
      <w:r w:rsidRPr="002A730D">
        <w:rPr>
          <w:rStyle w:val="slgi1"/>
          <w:rFonts w:ascii="Times New Roman" w:eastAsia="Times New Roman" w:hAnsi="Times New Roman" w:cs="Times New Roman"/>
          <w:color w:val="auto"/>
          <w:sz w:val="24"/>
          <w:szCs w:val="24"/>
          <w:u w:val="none"/>
        </w:rPr>
        <w:t>alin. (3)</w:t>
      </w:r>
      <w:r w:rsidRPr="002A730D">
        <w:rPr>
          <w:rStyle w:val="salnbdy"/>
          <w:rFonts w:ascii="Times New Roman" w:eastAsia="Times New Roman" w:hAnsi="Times New Roman" w:cs="Times New Roman"/>
          <w:color w:val="auto"/>
          <w:sz w:val="24"/>
          <w:szCs w:val="24"/>
        </w:rPr>
        <w:t xml:space="preserve"> </w:t>
      </w:r>
      <w:proofErr w:type="gramStart"/>
      <w:r w:rsidRPr="002A730D">
        <w:rPr>
          <w:rStyle w:val="salnbdy"/>
          <w:rFonts w:ascii="Times New Roman" w:eastAsia="Times New Roman" w:hAnsi="Times New Roman" w:cs="Times New Roman"/>
          <w:color w:val="auto"/>
          <w:sz w:val="24"/>
          <w:szCs w:val="24"/>
        </w:rPr>
        <w:t>va</w:t>
      </w:r>
      <w:proofErr w:type="gramEnd"/>
      <w:r w:rsidRPr="002A730D">
        <w:rPr>
          <w:rStyle w:val="salnbdy"/>
          <w:rFonts w:ascii="Times New Roman" w:eastAsia="Times New Roman" w:hAnsi="Times New Roman" w:cs="Times New Roman"/>
          <w:color w:val="auto"/>
          <w:sz w:val="24"/>
          <w:szCs w:val="24"/>
        </w:rPr>
        <w:t xml:space="preserve"> conduce, după caz, la modificarea, retragerea sau transferul autorizaţiei de înfiinţare/licenţei. ANRE </w:t>
      </w:r>
      <w:proofErr w:type="gramStart"/>
      <w:r w:rsidRPr="002A730D">
        <w:rPr>
          <w:rStyle w:val="salnbdy"/>
          <w:rFonts w:ascii="Times New Roman" w:eastAsia="Times New Roman" w:hAnsi="Times New Roman" w:cs="Times New Roman"/>
          <w:color w:val="auto"/>
          <w:sz w:val="24"/>
          <w:szCs w:val="24"/>
        </w:rPr>
        <w:t>va</w:t>
      </w:r>
      <w:proofErr w:type="gramEnd"/>
      <w:r w:rsidRPr="002A730D">
        <w:rPr>
          <w:rStyle w:val="salnbdy"/>
          <w:rFonts w:ascii="Times New Roman" w:eastAsia="Times New Roman" w:hAnsi="Times New Roman" w:cs="Times New Roman"/>
          <w:color w:val="auto"/>
          <w:sz w:val="24"/>
          <w:szCs w:val="24"/>
        </w:rPr>
        <w:t xml:space="preserve"> comunica titularului autorizaţiei de înfiinţare/licenţei modalitatea prin care va fi soluţionată situaţia creată ca urmare a punerii în aplicare a intenţiei notificate de titularul autorizaţiei de înfiinţare/licenţei.</w:t>
      </w:r>
    </w:p>
    <w:p w14:paraId="4C4C1CB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2A730D">
        <w:rPr>
          <w:rStyle w:val="salnttl1"/>
          <w:rFonts w:ascii="Times New Roman" w:eastAsia="Times New Roman" w:hAnsi="Times New Roman" w:cs="Times New Roman"/>
          <w:color w:val="auto"/>
          <w:sz w:val="24"/>
          <w:szCs w:val="24"/>
          <w:specVanish w:val="0"/>
        </w:rPr>
        <w:t>(8)</w:t>
      </w:r>
      <w:r w:rsidRPr="002A730D">
        <w:rPr>
          <w:rStyle w:val="salnbdy"/>
          <w:rFonts w:ascii="Times New Roman" w:eastAsia="Times New Roman" w:hAnsi="Times New Roman" w:cs="Times New Roman"/>
          <w:color w:val="auto"/>
          <w:sz w:val="24"/>
          <w:szCs w:val="24"/>
        </w:rPr>
        <w:t xml:space="preserve"> Titularul autorizaţiei de înfiinţare/licenţei transmite ANRE solicitarea de modificare în termen de maximum 15 zile de la primirea comunicării prevăzute la </w:t>
      </w:r>
      <w:r w:rsidRPr="002A730D">
        <w:rPr>
          <w:rStyle w:val="slgi1"/>
          <w:rFonts w:ascii="Times New Roman" w:eastAsia="Times New Roman" w:hAnsi="Times New Roman" w:cs="Times New Roman"/>
          <w:color w:val="auto"/>
          <w:sz w:val="24"/>
          <w:szCs w:val="24"/>
          <w:u w:val="none"/>
        </w:rPr>
        <w:t>alin. (7)</w:t>
      </w:r>
      <w:r w:rsidRPr="002A730D">
        <w:rPr>
          <w:rStyle w:val="salnbdy"/>
          <w:rFonts w:ascii="Times New Roman" w:eastAsia="Times New Roman" w:hAnsi="Times New Roman" w:cs="Times New Roman"/>
          <w:color w:val="auto"/>
          <w:sz w:val="24"/>
          <w:szCs w:val="24"/>
        </w:rPr>
        <w:t>.</w:t>
      </w:r>
      <w:r w:rsidRPr="005F5691">
        <w:rPr>
          <w:rStyle w:val="salnbdy"/>
          <w:rFonts w:ascii="Times New Roman" w:eastAsia="Times New Roman" w:hAnsi="Times New Roman" w:cs="Times New Roman"/>
          <w:color w:val="auto"/>
          <w:sz w:val="24"/>
          <w:szCs w:val="24"/>
        </w:rPr>
        <w:t xml:space="preserve"> </w:t>
      </w:r>
    </w:p>
    <w:p w14:paraId="1EF67685"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autorizaţiei de înfiinţare/licenţei transmite ANRE solicitarea de modificare a autorizaţiei/licenţei în termen de maximum 15 zile de la înregistrarea în registrul comerţului a menţiunii privind schimbarea sediului, denumirii sau a formei juridice a societăţii însoţită de documentul prevăzut la </w:t>
      </w:r>
      <w:r w:rsidRPr="005F5691">
        <w:rPr>
          <w:rStyle w:val="slgi1"/>
          <w:rFonts w:ascii="Times New Roman" w:eastAsia="Times New Roman" w:hAnsi="Times New Roman" w:cs="Times New Roman"/>
          <w:color w:val="auto"/>
          <w:sz w:val="24"/>
          <w:szCs w:val="24"/>
          <w:u w:val="none"/>
        </w:rPr>
        <w:t xml:space="preserve">art. 10 alin. (1)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a)</w:t>
      </w:r>
      <w:r w:rsidRPr="005F5691">
        <w:rPr>
          <w:rStyle w:val="salnbdy"/>
          <w:rFonts w:ascii="Times New Roman" w:eastAsia="Times New Roman" w:hAnsi="Times New Roman" w:cs="Times New Roman"/>
          <w:color w:val="auto"/>
          <w:sz w:val="24"/>
          <w:szCs w:val="24"/>
        </w:rPr>
        <w:t>.</w:t>
      </w:r>
    </w:p>
    <w:p w14:paraId="702D7E3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După primirea solicitării prevăzute la </w:t>
      </w:r>
      <w:r w:rsidRPr="005F5691">
        <w:rPr>
          <w:rStyle w:val="slgi1"/>
          <w:rFonts w:ascii="Times New Roman" w:eastAsia="Times New Roman" w:hAnsi="Times New Roman" w:cs="Times New Roman"/>
          <w:color w:val="auto"/>
          <w:sz w:val="24"/>
          <w:szCs w:val="24"/>
          <w:u w:val="none"/>
        </w:rPr>
        <w:t>alin. (8)</w:t>
      </w:r>
      <w:r w:rsidRPr="005F5691">
        <w:rPr>
          <w:rStyle w:val="salnbdy"/>
          <w:rFonts w:ascii="Times New Roman" w:eastAsia="Times New Roman" w:hAnsi="Times New Roman" w:cs="Times New Roman"/>
          <w:color w:val="auto"/>
          <w:sz w:val="24"/>
          <w:szCs w:val="24"/>
        </w:rPr>
        <w:t xml:space="preserve">, ANRE examinează situaţia nou-creată şi dispune, dacă solicitarea </w:t>
      </w:r>
      <w:proofErr w:type="gramStart"/>
      <w:r w:rsidRPr="005F5691">
        <w:rPr>
          <w:rStyle w:val="salnbdy"/>
          <w:rFonts w:ascii="Times New Roman" w:eastAsia="Times New Roman" w:hAnsi="Times New Roman" w:cs="Times New Roman"/>
          <w:color w:val="auto"/>
          <w:sz w:val="24"/>
          <w:szCs w:val="24"/>
        </w:rPr>
        <w:t>este</w:t>
      </w:r>
      <w:proofErr w:type="gramEnd"/>
      <w:r w:rsidRPr="005F5691">
        <w:rPr>
          <w:rStyle w:val="salnbdy"/>
          <w:rFonts w:ascii="Times New Roman" w:eastAsia="Times New Roman" w:hAnsi="Times New Roman" w:cs="Times New Roman"/>
          <w:color w:val="auto"/>
          <w:sz w:val="24"/>
          <w:szCs w:val="24"/>
        </w:rPr>
        <w:t xml:space="preserve"> întemeiată, modificarea corespunzătoare a autorizaţiilor de înfiinţare/licenţelor, eliberând autorizaţii sau licenţe cu un conţinut modificat.</w:t>
      </w:r>
    </w:p>
    <w:p w14:paraId="1C500323" w14:textId="77777777" w:rsidR="00E66916" w:rsidRDefault="00E6691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(11)</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cazul în care, pentru situaţiile prevăzute la </w:t>
      </w:r>
      <w:r w:rsidRPr="005F5691">
        <w:rPr>
          <w:rStyle w:val="slgi1"/>
          <w:rFonts w:ascii="Times New Roman" w:eastAsia="Times New Roman" w:hAnsi="Times New Roman" w:cs="Times New Roman"/>
          <w:color w:val="auto"/>
          <w:sz w:val="24"/>
          <w:szCs w:val="24"/>
          <w:u w:val="none"/>
        </w:rPr>
        <w:t xml:space="preserve">alin. (1)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c)</w:t>
      </w:r>
      <w:r w:rsidRPr="005F5691">
        <w:rPr>
          <w:rStyle w:val="salnbdy"/>
          <w:rFonts w:ascii="Times New Roman" w:eastAsia="Times New Roman" w:hAnsi="Times New Roman" w:cs="Times New Roman"/>
          <w:color w:val="auto"/>
          <w:sz w:val="24"/>
          <w:szCs w:val="24"/>
        </w:rPr>
        <w:t xml:space="preserve">, nu se poate proceda în conformitate cu prevederile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titularul autorizaţiei de înfiinţare/licenţei solicită ANRE transferul autorizaţiei de înfiinţare/licenţei către un alt solicitant; în acest caz, solicitantul către care se face transferul trebuie să solicite ANRE acordarea/modificarea autorizaţiei de înfiinţare/licenţei corespunzătoare şi să depună documentele comune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precum şi documentele specifice tipului de autorizaţie de înfiinţare/licenţă, prevăzute în prezentul regulament.</w:t>
      </w:r>
    </w:p>
    <w:p w14:paraId="7370FCA2" w14:textId="2DDED3F6" w:rsidR="00565A4E" w:rsidRPr="00565A4E" w:rsidRDefault="00565A4E" w:rsidP="00565A4E">
      <w:pPr>
        <w:spacing w:after="0" w:line="360" w:lineRule="auto"/>
        <w:ind w:firstLine="720"/>
        <w:jc w:val="both"/>
        <w:rPr>
          <w:rStyle w:val="slitbdy"/>
          <w:rFonts w:ascii="Times New Roman" w:hAnsi="Times New Roman" w:cs="Times New Roman"/>
          <w:b/>
          <w:color w:val="auto"/>
          <w:sz w:val="24"/>
          <w:szCs w:val="24"/>
        </w:rPr>
      </w:pPr>
      <w:r w:rsidRPr="00565A4E">
        <w:rPr>
          <w:rStyle w:val="slitbdy"/>
          <w:rFonts w:ascii="Times New Roman" w:hAnsi="Times New Roman" w:cs="Times New Roman"/>
          <w:b/>
          <w:color w:val="auto"/>
          <w:sz w:val="24"/>
          <w:szCs w:val="24"/>
        </w:rPr>
        <w:t>(</w:t>
      </w:r>
      <w:r>
        <w:rPr>
          <w:rStyle w:val="slitbdy"/>
          <w:rFonts w:ascii="Times New Roman" w:hAnsi="Times New Roman" w:cs="Times New Roman"/>
          <w:b/>
          <w:color w:val="auto"/>
          <w:sz w:val="24"/>
          <w:szCs w:val="24"/>
        </w:rPr>
        <w:t>12</w:t>
      </w:r>
      <w:r w:rsidRPr="00565A4E">
        <w:rPr>
          <w:rStyle w:val="slitbdy"/>
          <w:rFonts w:ascii="Times New Roman" w:hAnsi="Times New Roman" w:cs="Times New Roman"/>
          <w:b/>
          <w:color w:val="auto"/>
          <w:sz w:val="24"/>
          <w:szCs w:val="24"/>
        </w:rPr>
        <w:t>)</w:t>
      </w:r>
      <w:r>
        <w:rPr>
          <w:rStyle w:val="slitbdy"/>
          <w:rFonts w:ascii="Times New Roman" w:hAnsi="Times New Roman" w:cs="Times New Roman"/>
          <w:b/>
          <w:color w:val="auto"/>
          <w:sz w:val="24"/>
          <w:szCs w:val="24"/>
        </w:rPr>
        <w:t xml:space="preserve"> </w:t>
      </w:r>
      <w:r w:rsidRPr="00565A4E">
        <w:rPr>
          <w:rStyle w:val="salnbdy"/>
          <w:rFonts w:ascii="Times New Roman" w:eastAsia="Times New Roman" w:hAnsi="Times New Roman" w:cs="Times New Roman"/>
          <w:color w:val="auto"/>
          <w:sz w:val="24"/>
          <w:szCs w:val="24"/>
        </w:rPr>
        <w:t>ANRE analizează cererile de acordare/modificare de licenţă prin includerea de noi obiective/sisteme de distribuţie a gazelor naturale pentru care solicitantul nu a făcut dovada obţinerii în prealabil a unei autorizaţii de înfiinţare în termen de 6 luni de la data înregistrării cererii, cu dispunerea măsurilor corespunzătoare, după caz</w:t>
      </w:r>
      <w:r>
        <w:rPr>
          <w:rStyle w:val="salnbdy"/>
          <w:rFonts w:ascii="Times New Roman" w:eastAsia="Times New Roman" w:hAnsi="Times New Roman" w:cs="Times New Roman"/>
          <w:color w:val="auto"/>
          <w:sz w:val="24"/>
          <w:szCs w:val="24"/>
        </w:rPr>
        <w:t>.</w:t>
      </w:r>
    </w:p>
    <w:p w14:paraId="5412E1E5" w14:textId="77777777" w:rsidR="00565A4E" w:rsidRPr="005F5691" w:rsidRDefault="00565A4E" w:rsidP="0081384A">
      <w:pPr>
        <w:spacing w:after="0" w:line="360" w:lineRule="auto"/>
        <w:ind w:firstLine="720"/>
        <w:jc w:val="both"/>
        <w:rPr>
          <w:rStyle w:val="salnbdy"/>
          <w:rFonts w:ascii="Times New Roman" w:eastAsia="Times New Roman" w:hAnsi="Times New Roman" w:cs="Times New Roman"/>
          <w:color w:val="auto"/>
          <w:sz w:val="24"/>
          <w:szCs w:val="24"/>
        </w:rPr>
      </w:pPr>
    </w:p>
    <w:p w14:paraId="449512A2" w14:textId="71D46EC5" w:rsidR="00E66916" w:rsidRPr="005F5691" w:rsidRDefault="00E6691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3 </w:t>
      </w:r>
      <w:r w:rsidRPr="005F5691">
        <w:rPr>
          <w:rStyle w:val="salnbdy"/>
          <w:rFonts w:ascii="Times New Roman" w:eastAsia="Times New Roman" w:hAnsi="Times New Roman"/>
          <w:b w:val="0"/>
          <w:color w:val="auto"/>
          <w:sz w:val="24"/>
          <w:szCs w:val="24"/>
        </w:rPr>
        <w:t xml:space="preserve">Titularul unei autorizaţii de înfiinţare poate solicita modificarea acesteia doar dacă </w:t>
      </w:r>
      <w:r w:rsidR="00796FF4">
        <w:rPr>
          <w:rStyle w:val="salnbdy"/>
          <w:rFonts w:ascii="Times New Roman" w:eastAsia="Times New Roman" w:hAnsi="Times New Roman"/>
          <w:b w:val="0"/>
          <w:color w:val="auto"/>
          <w:sz w:val="24"/>
          <w:szCs w:val="24"/>
        </w:rPr>
        <w:t>autorizația</w:t>
      </w:r>
      <w:r w:rsidR="00796FF4" w:rsidRPr="005F5691">
        <w:rPr>
          <w:rStyle w:val="salnbdy"/>
          <w:rFonts w:ascii="Times New Roman" w:eastAsia="Times New Roman" w:hAnsi="Times New Roman"/>
          <w:b w:val="0"/>
          <w:color w:val="auto"/>
          <w:sz w:val="24"/>
          <w:szCs w:val="24"/>
        </w:rPr>
        <w:t xml:space="preserve"> </w:t>
      </w:r>
      <w:proofErr w:type="gramStart"/>
      <w:r w:rsidRPr="005F5691">
        <w:rPr>
          <w:rStyle w:val="salnbdy"/>
          <w:rFonts w:ascii="Times New Roman" w:eastAsia="Times New Roman" w:hAnsi="Times New Roman"/>
          <w:b w:val="0"/>
          <w:color w:val="auto"/>
          <w:sz w:val="24"/>
          <w:szCs w:val="24"/>
        </w:rPr>
        <w:t>este</w:t>
      </w:r>
      <w:proofErr w:type="gramEnd"/>
      <w:r w:rsidRPr="005F5691">
        <w:rPr>
          <w:rStyle w:val="salnbdy"/>
          <w:rFonts w:ascii="Times New Roman" w:eastAsia="Times New Roman" w:hAnsi="Times New Roman"/>
          <w:b w:val="0"/>
          <w:color w:val="auto"/>
          <w:sz w:val="24"/>
          <w:szCs w:val="24"/>
        </w:rPr>
        <w:t xml:space="preserve"> în termen de valabilitate.</w:t>
      </w:r>
    </w:p>
    <w:p w14:paraId="5C84517E" w14:textId="68F9CD91" w:rsidR="00E66916" w:rsidRPr="005F5691" w:rsidRDefault="00E66916" w:rsidP="009B182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9B182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776246">
        <w:rPr>
          <w:rFonts w:ascii="Times New Roman" w:hAnsi="Times New Roman"/>
          <w:color w:val="auto"/>
          <w:sz w:val="24"/>
          <w:szCs w:val="24"/>
          <w:shd w:val="clear" w:color="auto" w:fill="FFFFFF"/>
        </w:rPr>
        <w:t>4</w:t>
      </w:r>
      <w:r w:rsidR="009B1826" w:rsidRPr="005F5691">
        <w:rPr>
          <w:rFonts w:ascii="Times New Roman" w:hAnsi="Times New Roman"/>
          <w:color w:val="auto"/>
          <w:sz w:val="24"/>
          <w:szCs w:val="24"/>
          <w:shd w:val="clear" w:color="auto" w:fill="FFFFFF"/>
        </w:rPr>
        <w:t xml:space="preserve"> </w:t>
      </w:r>
      <w:r w:rsidRPr="006B3446">
        <w:rPr>
          <w:rStyle w:val="salnttl1"/>
          <w:rFonts w:ascii="Times New Roman" w:eastAsia="Times New Roman" w:hAnsi="Times New Roman"/>
          <w:b/>
          <w:color w:val="auto"/>
          <w:sz w:val="24"/>
          <w:szCs w:val="24"/>
          <w:specVanish w:val="0"/>
        </w:rPr>
        <w:t>(1)</w:t>
      </w:r>
      <w:r w:rsidR="009B182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Cererea privind modificarea autorizaţiei de înfiinţare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w:t>
      </w:r>
      <w:proofErr w:type="gramStart"/>
      <w:r w:rsidR="00776246">
        <w:rPr>
          <w:rStyle w:val="salnbdy"/>
          <w:rFonts w:ascii="Times New Roman" w:eastAsia="Times New Roman" w:hAnsi="Times New Roman"/>
          <w:b w:val="0"/>
          <w:color w:val="auto"/>
          <w:sz w:val="24"/>
          <w:szCs w:val="24"/>
        </w:rPr>
        <w:t>este</w:t>
      </w:r>
      <w:proofErr w:type="gramEnd"/>
      <w:r w:rsidR="00776246">
        <w:rPr>
          <w:rStyle w:val="salnbdy"/>
          <w:rFonts w:ascii="Times New Roman" w:eastAsia="Times New Roman" w:hAnsi="Times New Roman"/>
          <w:b w:val="0"/>
          <w:color w:val="auto"/>
          <w:sz w:val="24"/>
          <w:szCs w:val="24"/>
        </w:rPr>
        <w:t xml:space="preserve"> însoţită de</w:t>
      </w:r>
      <w:r w:rsidRPr="005F5691">
        <w:rPr>
          <w:rStyle w:val="salnbdy"/>
          <w:rFonts w:ascii="Times New Roman" w:eastAsia="Times New Roman" w:hAnsi="Times New Roman"/>
          <w:b w:val="0"/>
          <w:color w:val="auto"/>
          <w:sz w:val="24"/>
          <w:szCs w:val="24"/>
        </w:rPr>
        <w:t xml:space="preserve"> declaraţia scrisă pe propria răspundere a reprezentantului legal al solicitantului, întocmită conform modelului prevăzut în </w:t>
      </w:r>
      <w:r w:rsidRPr="005F5691">
        <w:rPr>
          <w:rStyle w:val="slgi1"/>
          <w:rFonts w:ascii="Times New Roman" w:eastAsia="Times New Roman" w:hAnsi="Times New Roman"/>
          <w:b w:val="0"/>
          <w:color w:val="auto"/>
          <w:sz w:val="24"/>
          <w:szCs w:val="24"/>
          <w:u w:val="none"/>
        </w:rPr>
        <w:t xml:space="preserve">anexa nr. </w:t>
      </w:r>
      <w:r w:rsidR="009B1826" w:rsidRPr="005F5691">
        <w:rPr>
          <w:rStyle w:val="slgi1"/>
          <w:rFonts w:ascii="Times New Roman" w:eastAsia="Times New Roman" w:hAnsi="Times New Roman"/>
          <w:b w:val="0"/>
          <w:color w:val="auto"/>
          <w:sz w:val="24"/>
          <w:szCs w:val="24"/>
          <w:u w:val="none"/>
        </w:rPr>
        <w:t>5</w:t>
      </w:r>
      <w:r w:rsidRPr="005F5691">
        <w:rPr>
          <w:rStyle w:val="salnbdy"/>
          <w:rFonts w:ascii="Times New Roman" w:eastAsia="Times New Roman" w:hAnsi="Times New Roman"/>
          <w:b w:val="0"/>
          <w:color w:val="auto"/>
          <w:sz w:val="24"/>
          <w:szCs w:val="24"/>
        </w:rPr>
        <w:t xml:space="preserve">, şi următoarele documente: </w:t>
      </w:r>
    </w:p>
    <w:p w14:paraId="5B3729BC"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a)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conductele de alimentare din amonte aferente producției de gaze naturale sau pentru instalațiile tehnologice de suprafață aferente înmagazinării subterane a gazelor naturale se transmit</w:t>
      </w:r>
      <w:r w:rsidR="006B3446">
        <w:rPr>
          <w:rStyle w:val="slitbdy"/>
          <w:rFonts w:ascii="Times New Roman" w:eastAsia="Times New Roman" w:hAnsi="Times New Roman" w:cs="Times New Roman"/>
          <w:color w:val="auto"/>
          <w:sz w:val="24"/>
          <w:szCs w:val="24"/>
        </w:rPr>
        <w:t xml:space="preserve"> următoarele:</w:t>
      </w:r>
    </w:p>
    <w:p w14:paraId="6E48FEC4" w14:textId="62241C8A" w:rsidR="006B3446" w:rsidRPr="00A27072" w:rsidRDefault="00A27072" w:rsidP="00A27072">
      <w:pPr>
        <w:spacing w:after="0" w:line="360" w:lineRule="auto"/>
        <w:ind w:left="360" w:firstLine="360"/>
        <w:jc w:val="both"/>
        <w:rPr>
          <w:rStyle w:val="slgi1"/>
          <w:rFonts w:ascii="Times New Roman" w:eastAsia="Times New Roman" w:hAnsi="Times New Roman" w:cs="Times New Roman"/>
          <w:color w:val="auto"/>
          <w:sz w:val="24"/>
          <w:szCs w:val="24"/>
          <w:u w:val="none"/>
        </w:rPr>
      </w:pPr>
      <w:proofErr w:type="gramStart"/>
      <w:r>
        <w:rPr>
          <w:rStyle w:val="slitbdy"/>
          <w:rFonts w:ascii="Times New Roman" w:eastAsia="Times New Roman" w:hAnsi="Times New Roman" w:cs="Times New Roman"/>
          <w:color w:val="auto"/>
          <w:sz w:val="24"/>
          <w:szCs w:val="24"/>
        </w:rPr>
        <w:t>i.</w:t>
      </w:r>
      <w:r w:rsidR="00E66916" w:rsidRPr="00A27072">
        <w:rPr>
          <w:rStyle w:val="slitbdy"/>
          <w:rFonts w:ascii="Times New Roman" w:eastAsia="Times New Roman" w:hAnsi="Times New Roman" w:cs="Times New Roman"/>
          <w:color w:val="auto"/>
          <w:sz w:val="24"/>
          <w:szCs w:val="24"/>
        </w:rPr>
        <w:t>documentul</w:t>
      </w:r>
      <w:proofErr w:type="gramEnd"/>
      <w:r w:rsidR="00E66916" w:rsidRPr="00A27072">
        <w:rPr>
          <w:rStyle w:val="slitbdy"/>
          <w:rFonts w:ascii="Times New Roman" w:eastAsia="Times New Roman" w:hAnsi="Times New Roman" w:cs="Times New Roman"/>
          <w:color w:val="auto"/>
          <w:sz w:val="24"/>
          <w:szCs w:val="24"/>
        </w:rPr>
        <w:t xml:space="preserve"> prevăzut la</w:t>
      </w:r>
      <w:r w:rsidR="00E66916" w:rsidRPr="00A27072">
        <w:rPr>
          <w:rStyle w:val="slgi1"/>
          <w:rFonts w:ascii="Times New Roman" w:eastAsia="Times New Roman" w:hAnsi="Times New Roman" w:cs="Times New Roman"/>
          <w:color w:val="auto"/>
          <w:sz w:val="24"/>
          <w:szCs w:val="24"/>
          <w:u w:val="none"/>
        </w:rPr>
        <w:t xml:space="preserve"> art. 11 </w:t>
      </w:r>
      <w:r w:rsidR="006B3446" w:rsidRPr="00A27072">
        <w:rPr>
          <w:rStyle w:val="slgi1"/>
          <w:rFonts w:ascii="Times New Roman" w:eastAsia="Times New Roman" w:hAnsi="Times New Roman" w:cs="Times New Roman"/>
          <w:color w:val="auto"/>
          <w:sz w:val="24"/>
          <w:szCs w:val="24"/>
          <w:u w:val="none"/>
        </w:rPr>
        <w:t xml:space="preserve">alin. (1) </w:t>
      </w:r>
      <w:proofErr w:type="gramStart"/>
      <w:r w:rsidR="006B3446" w:rsidRPr="00A27072">
        <w:rPr>
          <w:rStyle w:val="slgi1"/>
          <w:rFonts w:ascii="Times New Roman" w:eastAsia="Times New Roman" w:hAnsi="Times New Roman" w:cs="Times New Roman"/>
          <w:color w:val="auto"/>
          <w:sz w:val="24"/>
          <w:szCs w:val="24"/>
          <w:u w:val="none"/>
        </w:rPr>
        <w:t>lit</w:t>
      </w:r>
      <w:proofErr w:type="gramEnd"/>
      <w:r w:rsidR="006B3446" w:rsidRPr="00A27072">
        <w:rPr>
          <w:rStyle w:val="slgi1"/>
          <w:rFonts w:ascii="Times New Roman" w:eastAsia="Times New Roman" w:hAnsi="Times New Roman" w:cs="Times New Roman"/>
          <w:color w:val="auto"/>
          <w:sz w:val="24"/>
          <w:szCs w:val="24"/>
          <w:u w:val="none"/>
        </w:rPr>
        <w:t xml:space="preserve">. </w:t>
      </w:r>
      <w:proofErr w:type="gramStart"/>
      <w:r w:rsidR="006B3446" w:rsidRPr="00A27072">
        <w:rPr>
          <w:rStyle w:val="slgi1"/>
          <w:rFonts w:ascii="Times New Roman" w:eastAsia="Times New Roman" w:hAnsi="Times New Roman" w:cs="Times New Roman"/>
          <w:color w:val="auto"/>
          <w:sz w:val="24"/>
          <w:szCs w:val="24"/>
          <w:u w:val="none"/>
        </w:rPr>
        <w:t>a</w:t>
      </w:r>
      <w:proofErr w:type="gramEnd"/>
      <w:r w:rsidR="006B3446" w:rsidRPr="00A27072">
        <w:rPr>
          <w:rStyle w:val="slgi1"/>
          <w:rFonts w:ascii="Times New Roman" w:eastAsia="Times New Roman" w:hAnsi="Times New Roman" w:cs="Times New Roman"/>
          <w:color w:val="auto"/>
          <w:sz w:val="24"/>
          <w:szCs w:val="24"/>
          <w:u w:val="none"/>
        </w:rPr>
        <w:t xml:space="preserve">), doar </w:t>
      </w:r>
      <w:r w:rsidR="00E66916" w:rsidRPr="00A27072">
        <w:rPr>
          <w:rStyle w:val="slgi1"/>
          <w:rFonts w:ascii="Times New Roman" w:eastAsia="Times New Roman" w:hAnsi="Times New Roman" w:cs="Times New Roman"/>
          <w:color w:val="auto"/>
          <w:sz w:val="24"/>
          <w:szCs w:val="24"/>
          <w:u w:val="none"/>
        </w:rPr>
        <w:t xml:space="preserve">în cazul modificării celui transmis anterior, </w:t>
      </w:r>
    </w:p>
    <w:p w14:paraId="01628D82" w14:textId="006DF1D5" w:rsidR="00E66916" w:rsidRPr="00393953" w:rsidRDefault="00A27072" w:rsidP="00A27072">
      <w:pPr>
        <w:pStyle w:val="ListParagraph"/>
        <w:spacing w:after="0" w:line="360" w:lineRule="auto"/>
        <w:jc w:val="both"/>
        <w:rPr>
          <w:rFonts w:ascii="Times New Roman" w:hAnsi="Times New Roman" w:cs="Times New Roman"/>
          <w:sz w:val="24"/>
          <w:szCs w:val="24"/>
        </w:rPr>
      </w:pPr>
      <w:r>
        <w:rPr>
          <w:rStyle w:val="slgi1"/>
          <w:rFonts w:ascii="Times New Roman" w:eastAsia="Times New Roman" w:hAnsi="Times New Roman" w:cs="Times New Roman"/>
          <w:color w:val="auto"/>
          <w:sz w:val="24"/>
          <w:szCs w:val="24"/>
          <w:u w:val="none"/>
        </w:rPr>
        <w:t xml:space="preserve">ii. </w:t>
      </w:r>
      <w:proofErr w:type="gramStart"/>
      <w:r w:rsidR="00E66916" w:rsidRPr="00393953">
        <w:rPr>
          <w:rStyle w:val="slgi1"/>
          <w:rFonts w:ascii="Times New Roman" w:eastAsia="Times New Roman" w:hAnsi="Times New Roman" w:cs="Times New Roman"/>
          <w:color w:val="auto"/>
          <w:sz w:val="24"/>
          <w:szCs w:val="24"/>
          <w:u w:val="none"/>
        </w:rPr>
        <w:t>documentele</w:t>
      </w:r>
      <w:proofErr w:type="gramEnd"/>
      <w:r w:rsidR="00E66916" w:rsidRPr="00393953">
        <w:rPr>
          <w:rStyle w:val="slgi1"/>
          <w:rFonts w:ascii="Times New Roman" w:eastAsia="Times New Roman" w:hAnsi="Times New Roman" w:cs="Times New Roman"/>
          <w:color w:val="auto"/>
          <w:sz w:val="24"/>
          <w:szCs w:val="24"/>
          <w:u w:val="none"/>
        </w:rPr>
        <w:t xml:space="preserve"> prevăzute la </w:t>
      </w:r>
      <w:r w:rsidR="006B3446" w:rsidRPr="00393953">
        <w:rPr>
          <w:rStyle w:val="slgi1"/>
          <w:rFonts w:ascii="Times New Roman" w:eastAsia="Times New Roman" w:hAnsi="Times New Roman" w:cs="Times New Roman"/>
          <w:color w:val="auto"/>
          <w:sz w:val="24"/>
          <w:szCs w:val="24"/>
          <w:u w:val="none"/>
        </w:rPr>
        <w:t>art. 11 alin. (1),</w:t>
      </w:r>
      <w:r w:rsidR="006B3446" w:rsidRPr="00393953">
        <w:rPr>
          <w:rStyle w:val="slitbdy"/>
          <w:rFonts w:ascii="Times New Roman" w:eastAsia="Times New Roman" w:hAnsi="Times New Roman" w:cs="Times New Roman"/>
          <w:color w:val="auto"/>
          <w:sz w:val="24"/>
          <w:szCs w:val="24"/>
        </w:rPr>
        <w:t xml:space="preserve"> </w:t>
      </w:r>
      <w:r w:rsidR="00E66916" w:rsidRPr="00393953">
        <w:rPr>
          <w:rStyle w:val="slgi1"/>
          <w:rFonts w:ascii="Times New Roman" w:eastAsia="Times New Roman" w:hAnsi="Times New Roman" w:cs="Times New Roman"/>
          <w:color w:val="auto"/>
          <w:sz w:val="24"/>
          <w:szCs w:val="24"/>
          <w:u w:val="none"/>
        </w:rPr>
        <w:t xml:space="preserve">lit. </w:t>
      </w:r>
      <w:r w:rsidR="003A3010">
        <w:rPr>
          <w:rStyle w:val="slgi1"/>
          <w:rFonts w:ascii="Times New Roman" w:eastAsia="Times New Roman" w:hAnsi="Times New Roman" w:cs="Times New Roman"/>
          <w:color w:val="auto"/>
          <w:sz w:val="24"/>
          <w:szCs w:val="24"/>
          <w:u w:val="none"/>
        </w:rPr>
        <w:t>c</w:t>
      </w:r>
      <w:r w:rsidR="00796FF4">
        <w:rPr>
          <w:rStyle w:val="slgi1"/>
          <w:rFonts w:ascii="Times New Roman" w:eastAsia="Times New Roman" w:hAnsi="Times New Roman" w:cs="Times New Roman"/>
          <w:color w:val="auto"/>
          <w:sz w:val="24"/>
          <w:szCs w:val="24"/>
          <w:u w:val="none"/>
        </w:rPr>
        <w:t>) – e)</w:t>
      </w:r>
      <w:r w:rsidR="00E66916" w:rsidRPr="00393953">
        <w:rPr>
          <w:rStyle w:val="slitbdy"/>
          <w:rFonts w:ascii="Times New Roman" w:eastAsia="Times New Roman" w:hAnsi="Times New Roman" w:cs="Times New Roman"/>
          <w:color w:val="auto"/>
          <w:sz w:val="24"/>
          <w:szCs w:val="24"/>
        </w:rPr>
        <w:t>;</w:t>
      </w:r>
    </w:p>
    <w:p w14:paraId="3CDB61B5"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sistemele de transport al gazelor naturale se transmite </w:t>
      </w:r>
      <w:r w:rsidR="006B3446">
        <w:rPr>
          <w:rStyle w:val="slitbdy"/>
          <w:rFonts w:ascii="Times New Roman" w:eastAsia="Times New Roman" w:hAnsi="Times New Roman" w:cs="Times New Roman"/>
          <w:color w:val="auto"/>
          <w:sz w:val="24"/>
          <w:szCs w:val="24"/>
        </w:rPr>
        <w:t>următoarele:</w:t>
      </w:r>
    </w:p>
    <w:p w14:paraId="47404069" w14:textId="73376DE0" w:rsidR="006B3446" w:rsidRPr="00A27072" w:rsidRDefault="00E66916" w:rsidP="00A27072">
      <w:pPr>
        <w:pStyle w:val="ListParagraph"/>
        <w:numPr>
          <w:ilvl w:val="0"/>
          <w:numId w:val="7"/>
        </w:numPr>
        <w:spacing w:after="0" w:line="360" w:lineRule="auto"/>
        <w:jc w:val="both"/>
        <w:rPr>
          <w:rStyle w:val="slgi1"/>
          <w:rFonts w:ascii="Times New Roman" w:eastAsia="Times New Roman" w:hAnsi="Times New Roman" w:cs="Times New Roman"/>
          <w:color w:val="auto"/>
          <w:sz w:val="24"/>
          <w:szCs w:val="24"/>
          <w:u w:val="none"/>
        </w:rPr>
      </w:pPr>
      <w:proofErr w:type="gramStart"/>
      <w:r w:rsidRPr="00A27072">
        <w:rPr>
          <w:rStyle w:val="slitbdy"/>
          <w:rFonts w:ascii="Times New Roman" w:eastAsia="Times New Roman" w:hAnsi="Times New Roman" w:cs="Times New Roman"/>
          <w:color w:val="auto"/>
          <w:sz w:val="24"/>
          <w:szCs w:val="24"/>
        </w:rPr>
        <w:t>documentul</w:t>
      </w:r>
      <w:proofErr w:type="gramEnd"/>
      <w:r w:rsidRPr="00A27072">
        <w:rPr>
          <w:rStyle w:val="slitbdy"/>
          <w:rFonts w:ascii="Times New Roman" w:eastAsia="Times New Roman" w:hAnsi="Times New Roman" w:cs="Times New Roman"/>
          <w:color w:val="auto"/>
          <w:sz w:val="24"/>
          <w:szCs w:val="24"/>
        </w:rPr>
        <w:t xml:space="preserve"> prevăzut la</w:t>
      </w:r>
      <w:r w:rsidRPr="00A27072">
        <w:rPr>
          <w:rStyle w:val="slgi1"/>
          <w:rFonts w:ascii="Times New Roman" w:eastAsia="Times New Roman" w:hAnsi="Times New Roman" w:cs="Times New Roman"/>
          <w:color w:val="auto"/>
          <w:sz w:val="24"/>
          <w:szCs w:val="24"/>
          <w:u w:val="none"/>
        </w:rPr>
        <w:t xml:space="preserve"> </w:t>
      </w:r>
      <w:r w:rsidR="006B3446" w:rsidRPr="00A27072">
        <w:rPr>
          <w:rStyle w:val="slgi1"/>
          <w:rFonts w:ascii="Times New Roman" w:eastAsia="Times New Roman" w:hAnsi="Times New Roman" w:cs="Times New Roman"/>
          <w:color w:val="auto"/>
          <w:sz w:val="24"/>
          <w:szCs w:val="24"/>
          <w:u w:val="none"/>
        </w:rPr>
        <w:t xml:space="preserve">art. 11 alin. (2) </w:t>
      </w:r>
      <w:proofErr w:type="gramStart"/>
      <w:r w:rsidRPr="00A27072">
        <w:rPr>
          <w:rStyle w:val="slgi1"/>
          <w:rFonts w:ascii="Times New Roman" w:eastAsia="Times New Roman" w:hAnsi="Times New Roman" w:cs="Times New Roman"/>
          <w:color w:val="auto"/>
          <w:sz w:val="24"/>
          <w:szCs w:val="24"/>
          <w:u w:val="none"/>
        </w:rPr>
        <w:t>lit</w:t>
      </w:r>
      <w:proofErr w:type="gramEnd"/>
      <w:r w:rsidRPr="00A27072">
        <w:rPr>
          <w:rStyle w:val="slgi1"/>
          <w:rFonts w:ascii="Times New Roman" w:eastAsia="Times New Roman" w:hAnsi="Times New Roman" w:cs="Times New Roman"/>
          <w:color w:val="auto"/>
          <w:sz w:val="24"/>
          <w:szCs w:val="24"/>
          <w:u w:val="none"/>
        </w:rPr>
        <w:t>. a)</w:t>
      </w:r>
      <w:r w:rsidR="006B3446" w:rsidRPr="00A27072">
        <w:rPr>
          <w:rStyle w:val="slgi1"/>
          <w:rFonts w:ascii="Times New Roman" w:eastAsia="Times New Roman" w:hAnsi="Times New Roman" w:cs="Times New Roman"/>
          <w:color w:val="auto"/>
          <w:sz w:val="24"/>
          <w:szCs w:val="24"/>
          <w:u w:val="none"/>
        </w:rPr>
        <w:t>, doar</w:t>
      </w:r>
      <w:r w:rsidRPr="00A27072">
        <w:rPr>
          <w:rStyle w:val="slgi1"/>
          <w:rFonts w:ascii="Times New Roman" w:eastAsia="Times New Roman" w:hAnsi="Times New Roman" w:cs="Times New Roman"/>
          <w:color w:val="auto"/>
          <w:sz w:val="24"/>
          <w:szCs w:val="24"/>
          <w:u w:val="none"/>
        </w:rPr>
        <w:t xml:space="preserve"> în cazul modificării celui transmis anterior, </w:t>
      </w:r>
    </w:p>
    <w:p w14:paraId="06F3D16B" w14:textId="2212E55E" w:rsidR="00E66916" w:rsidRPr="00393953" w:rsidRDefault="00E66916" w:rsidP="00393953">
      <w:pPr>
        <w:pStyle w:val="ListParagraph"/>
        <w:numPr>
          <w:ilvl w:val="0"/>
          <w:numId w:val="7"/>
        </w:numPr>
        <w:spacing w:after="0" w:line="360" w:lineRule="auto"/>
        <w:jc w:val="both"/>
        <w:rPr>
          <w:rFonts w:ascii="Times New Roman" w:eastAsia="Times New Roman" w:hAnsi="Times New Roman" w:cs="Times New Roman"/>
          <w:sz w:val="24"/>
          <w:szCs w:val="24"/>
          <w:shd w:val="clear" w:color="auto" w:fill="FFFFFF"/>
        </w:rPr>
      </w:pPr>
      <w:proofErr w:type="gramStart"/>
      <w:r w:rsidRPr="00393953">
        <w:rPr>
          <w:rStyle w:val="slgi1"/>
          <w:rFonts w:ascii="Times New Roman" w:eastAsia="Times New Roman" w:hAnsi="Times New Roman" w:cs="Times New Roman"/>
          <w:color w:val="auto"/>
          <w:sz w:val="24"/>
          <w:szCs w:val="24"/>
          <w:u w:val="none"/>
        </w:rPr>
        <w:t>documentele</w:t>
      </w:r>
      <w:proofErr w:type="gramEnd"/>
      <w:r w:rsidRPr="00393953">
        <w:rPr>
          <w:rStyle w:val="slgi1"/>
          <w:rFonts w:ascii="Times New Roman" w:eastAsia="Times New Roman" w:hAnsi="Times New Roman" w:cs="Times New Roman"/>
          <w:color w:val="auto"/>
          <w:sz w:val="24"/>
          <w:szCs w:val="24"/>
          <w:u w:val="none"/>
        </w:rPr>
        <w:t xml:space="preserve"> prevăzute la </w:t>
      </w:r>
      <w:r w:rsidR="006B3446" w:rsidRPr="00393953">
        <w:rPr>
          <w:rStyle w:val="slgi1"/>
          <w:rFonts w:ascii="Times New Roman" w:eastAsia="Times New Roman" w:hAnsi="Times New Roman" w:cs="Times New Roman"/>
          <w:color w:val="auto"/>
          <w:sz w:val="24"/>
          <w:szCs w:val="24"/>
          <w:u w:val="none"/>
        </w:rPr>
        <w:t>art. 11 alin. (2)</w:t>
      </w:r>
      <w:r w:rsidR="006B3446" w:rsidRPr="00393953">
        <w:rPr>
          <w:rStyle w:val="slitbdy"/>
          <w:rFonts w:ascii="Times New Roman" w:eastAsia="Times New Roman" w:hAnsi="Times New Roman" w:cs="Times New Roman"/>
          <w:color w:val="auto"/>
          <w:sz w:val="24"/>
          <w:szCs w:val="24"/>
        </w:rPr>
        <w:t xml:space="preserve"> </w:t>
      </w:r>
      <w:proofErr w:type="gramStart"/>
      <w:r w:rsidRPr="00393953">
        <w:rPr>
          <w:rStyle w:val="slgi1"/>
          <w:rFonts w:ascii="Times New Roman" w:eastAsia="Times New Roman" w:hAnsi="Times New Roman" w:cs="Times New Roman"/>
          <w:color w:val="auto"/>
          <w:sz w:val="24"/>
          <w:szCs w:val="24"/>
          <w:u w:val="none"/>
        </w:rPr>
        <w:t>lit</w:t>
      </w:r>
      <w:proofErr w:type="gramEnd"/>
      <w:r w:rsidRPr="00393953">
        <w:rPr>
          <w:rStyle w:val="slgi1"/>
          <w:rFonts w:ascii="Times New Roman" w:eastAsia="Times New Roman" w:hAnsi="Times New Roman" w:cs="Times New Roman"/>
          <w:color w:val="auto"/>
          <w:sz w:val="24"/>
          <w:szCs w:val="24"/>
          <w:u w:val="none"/>
        </w:rPr>
        <w:t xml:space="preserve">. </w:t>
      </w:r>
      <w:r w:rsidR="00796FF4">
        <w:rPr>
          <w:rStyle w:val="slgi1"/>
          <w:rFonts w:ascii="Times New Roman" w:eastAsia="Times New Roman" w:hAnsi="Times New Roman" w:cs="Times New Roman"/>
          <w:color w:val="auto"/>
          <w:sz w:val="24"/>
          <w:szCs w:val="24"/>
          <w:u w:val="none"/>
        </w:rPr>
        <w:t>c)-e)</w:t>
      </w:r>
      <w:r w:rsidRPr="00393953">
        <w:rPr>
          <w:rStyle w:val="slitbdy"/>
          <w:rFonts w:ascii="Times New Roman" w:eastAsia="Times New Roman" w:hAnsi="Times New Roman" w:cs="Times New Roman"/>
          <w:color w:val="auto"/>
          <w:sz w:val="24"/>
          <w:szCs w:val="24"/>
        </w:rPr>
        <w:t>;</w:t>
      </w:r>
    </w:p>
    <w:p w14:paraId="52B59E1B" w14:textId="77777777" w:rsidR="00666322"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sistemele de distribuție de gaze naturale se transmit</w:t>
      </w:r>
      <w:r w:rsidR="00666322">
        <w:rPr>
          <w:rStyle w:val="slitbdy"/>
          <w:rFonts w:ascii="Times New Roman" w:eastAsia="Times New Roman" w:hAnsi="Times New Roman" w:cs="Times New Roman"/>
          <w:color w:val="auto"/>
          <w:sz w:val="24"/>
          <w:szCs w:val="24"/>
        </w:rPr>
        <w:t xml:space="preserve"> următoarele:</w:t>
      </w:r>
    </w:p>
    <w:p w14:paraId="1C7F6068" w14:textId="2CEEBB74" w:rsidR="00666322" w:rsidRPr="00A27072" w:rsidRDefault="00E66916" w:rsidP="00A27072">
      <w:pPr>
        <w:pStyle w:val="ListParagraph"/>
        <w:numPr>
          <w:ilvl w:val="0"/>
          <w:numId w:val="8"/>
        </w:numPr>
        <w:spacing w:after="0" w:line="360" w:lineRule="auto"/>
        <w:jc w:val="both"/>
        <w:rPr>
          <w:rStyle w:val="slgi1"/>
          <w:rFonts w:ascii="Times New Roman" w:eastAsia="Times New Roman" w:hAnsi="Times New Roman" w:cs="Times New Roman"/>
          <w:color w:val="auto"/>
          <w:sz w:val="24"/>
          <w:szCs w:val="24"/>
          <w:u w:val="none"/>
        </w:rPr>
      </w:pPr>
      <w:proofErr w:type="gramStart"/>
      <w:r w:rsidRPr="00A27072">
        <w:rPr>
          <w:rStyle w:val="slitbdy"/>
          <w:rFonts w:ascii="Times New Roman" w:eastAsia="Times New Roman" w:hAnsi="Times New Roman" w:cs="Times New Roman"/>
          <w:color w:val="auto"/>
          <w:sz w:val="24"/>
          <w:szCs w:val="24"/>
        </w:rPr>
        <w:t>documentul</w:t>
      </w:r>
      <w:proofErr w:type="gramEnd"/>
      <w:r w:rsidRPr="00A27072">
        <w:rPr>
          <w:rStyle w:val="slitbdy"/>
          <w:rFonts w:ascii="Times New Roman" w:eastAsia="Times New Roman" w:hAnsi="Times New Roman" w:cs="Times New Roman"/>
          <w:color w:val="auto"/>
          <w:sz w:val="24"/>
          <w:szCs w:val="24"/>
        </w:rPr>
        <w:t xml:space="preserve"> prevăzut la</w:t>
      </w:r>
      <w:r w:rsidRPr="00A27072">
        <w:rPr>
          <w:rStyle w:val="slgi1"/>
          <w:rFonts w:ascii="Times New Roman" w:eastAsia="Times New Roman" w:hAnsi="Times New Roman" w:cs="Times New Roman"/>
          <w:color w:val="auto"/>
          <w:sz w:val="24"/>
          <w:szCs w:val="24"/>
          <w:u w:val="none"/>
        </w:rPr>
        <w:t xml:space="preserve"> </w:t>
      </w:r>
      <w:r w:rsidR="00666322" w:rsidRPr="00A27072">
        <w:rPr>
          <w:rStyle w:val="slgi1"/>
          <w:rFonts w:ascii="Times New Roman" w:eastAsia="Times New Roman" w:hAnsi="Times New Roman" w:cs="Times New Roman"/>
          <w:color w:val="auto"/>
          <w:sz w:val="24"/>
          <w:szCs w:val="24"/>
          <w:u w:val="none"/>
        </w:rPr>
        <w:t xml:space="preserve">art. 11 alin. (3) </w:t>
      </w:r>
      <w:proofErr w:type="gramStart"/>
      <w:r w:rsidRPr="00A27072">
        <w:rPr>
          <w:rStyle w:val="slgi1"/>
          <w:rFonts w:ascii="Times New Roman" w:eastAsia="Times New Roman" w:hAnsi="Times New Roman" w:cs="Times New Roman"/>
          <w:color w:val="auto"/>
          <w:sz w:val="24"/>
          <w:szCs w:val="24"/>
          <w:u w:val="none"/>
        </w:rPr>
        <w:t>lit</w:t>
      </w:r>
      <w:proofErr w:type="gramEnd"/>
      <w:r w:rsidRPr="00A27072">
        <w:rPr>
          <w:rStyle w:val="slgi1"/>
          <w:rFonts w:ascii="Times New Roman" w:eastAsia="Times New Roman" w:hAnsi="Times New Roman" w:cs="Times New Roman"/>
          <w:color w:val="auto"/>
          <w:sz w:val="24"/>
          <w:szCs w:val="24"/>
          <w:u w:val="none"/>
        </w:rPr>
        <w:t>. a)</w:t>
      </w:r>
      <w:r w:rsidR="00666322" w:rsidRPr="00A27072">
        <w:rPr>
          <w:rStyle w:val="slgi1"/>
          <w:rFonts w:ascii="Times New Roman" w:eastAsia="Times New Roman" w:hAnsi="Times New Roman" w:cs="Times New Roman"/>
          <w:color w:val="auto"/>
          <w:sz w:val="24"/>
          <w:szCs w:val="24"/>
          <w:u w:val="none"/>
        </w:rPr>
        <w:t xml:space="preserve">, doar </w:t>
      </w:r>
      <w:r w:rsidRPr="00A27072">
        <w:rPr>
          <w:rStyle w:val="slgi1"/>
          <w:rFonts w:ascii="Times New Roman" w:eastAsia="Times New Roman" w:hAnsi="Times New Roman" w:cs="Times New Roman"/>
          <w:color w:val="auto"/>
          <w:sz w:val="24"/>
          <w:szCs w:val="24"/>
          <w:u w:val="none"/>
        </w:rPr>
        <w:t xml:space="preserve">în cazul modificării </w:t>
      </w:r>
      <w:r w:rsidR="00F03088" w:rsidRPr="00A27072">
        <w:rPr>
          <w:rStyle w:val="slgi1"/>
          <w:rFonts w:ascii="Times New Roman" w:eastAsia="Times New Roman" w:hAnsi="Times New Roman" w:cs="Times New Roman"/>
          <w:color w:val="auto"/>
          <w:sz w:val="24"/>
          <w:szCs w:val="24"/>
          <w:u w:val="none"/>
        </w:rPr>
        <w:t xml:space="preserve">prin act adiţional a </w:t>
      </w:r>
      <w:r w:rsidRPr="00A27072">
        <w:rPr>
          <w:rStyle w:val="slgi1"/>
          <w:rFonts w:ascii="Times New Roman" w:eastAsia="Times New Roman" w:hAnsi="Times New Roman" w:cs="Times New Roman"/>
          <w:color w:val="auto"/>
          <w:sz w:val="24"/>
          <w:szCs w:val="24"/>
          <w:u w:val="none"/>
        </w:rPr>
        <w:t xml:space="preserve">celui transmis anterior sau încheierii unui nou contract de concesiune a serviciului public de distribuţie a gazelor naturale, </w:t>
      </w:r>
    </w:p>
    <w:p w14:paraId="5DA22D27" w14:textId="1B704CBC" w:rsidR="00E66916" w:rsidRPr="00393953" w:rsidRDefault="00E66916" w:rsidP="00393953">
      <w:pPr>
        <w:pStyle w:val="ListParagraph"/>
        <w:numPr>
          <w:ilvl w:val="0"/>
          <w:numId w:val="8"/>
        </w:numPr>
        <w:spacing w:after="0" w:line="360" w:lineRule="auto"/>
        <w:jc w:val="both"/>
        <w:rPr>
          <w:rStyle w:val="slitbdy"/>
          <w:rFonts w:ascii="Times New Roman" w:hAnsi="Times New Roman" w:cs="Times New Roman"/>
          <w:color w:val="auto"/>
          <w:sz w:val="24"/>
          <w:szCs w:val="24"/>
        </w:rPr>
      </w:pPr>
      <w:proofErr w:type="gramStart"/>
      <w:r w:rsidRPr="00393953">
        <w:rPr>
          <w:rStyle w:val="slgi1"/>
          <w:rFonts w:ascii="Times New Roman" w:eastAsia="Times New Roman" w:hAnsi="Times New Roman" w:cs="Times New Roman"/>
          <w:color w:val="auto"/>
          <w:sz w:val="24"/>
          <w:szCs w:val="24"/>
          <w:u w:val="none"/>
        </w:rPr>
        <w:t>documentele</w:t>
      </w:r>
      <w:proofErr w:type="gramEnd"/>
      <w:r w:rsidRPr="00393953">
        <w:rPr>
          <w:rStyle w:val="slgi1"/>
          <w:rFonts w:ascii="Times New Roman" w:eastAsia="Times New Roman" w:hAnsi="Times New Roman" w:cs="Times New Roman"/>
          <w:color w:val="auto"/>
          <w:sz w:val="24"/>
          <w:szCs w:val="24"/>
          <w:u w:val="none"/>
        </w:rPr>
        <w:t xml:space="preserve"> prevăzute la </w:t>
      </w:r>
      <w:r w:rsidR="00666322" w:rsidRPr="00393953">
        <w:rPr>
          <w:rStyle w:val="slgi1"/>
          <w:rFonts w:ascii="Times New Roman" w:eastAsia="Times New Roman" w:hAnsi="Times New Roman" w:cs="Times New Roman"/>
          <w:color w:val="auto"/>
          <w:sz w:val="24"/>
          <w:szCs w:val="24"/>
          <w:u w:val="none"/>
        </w:rPr>
        <w:t>art. 11 alin. (3)</w:t>
      </w:r>
      <w:r w:rsidR="00666322" w:rsidRPr="00393953">
        <w:rPr>
          <w:rStyle w:val="slitbdy"/>
          <w:rFonts w:ascii="Times New Roman" w:eastAsia="Times New Roman" w:hAnsi="Times New Roman" w:cs="Times New Roman"/>
          <w:color w:val="auto"/>
          <w:sz w:val="24"/>
          <w:szCs w:val="24"/>
        </w:rPr>
        <w:t xml:space="preserve"> </w:t>
      </w:r>
      <w:proofErr w:type="gramStart"/>
      <w:r w:rsidRPr="00393953">
        <w:rPr>
          <w:rStyle w:val="slgi1"/>
          <w:rFonts w:ascii="Times New Roman" w:eastAsia="Times New Roman" w:hAnsi="Times New Roman" w:cs="Times New Roman"/>
          <w:color w:val="auto"/>
          <w:sz w:val="24"/>
          <w:szCs w:val="24"/>
          <w:u w:val="none"/>
        </w:rPr>
        <w:t>lit</w:t>
      </w:r>
      <w:proofErr w:type="gramEnd"/>
      <w:r w:rsidRPr="00393953">
        <w:rPr>
          <w:rStyle w:val="slgi1"/>
          <w:rFonts w:ascii="Times New Roman" w:eastAsia="Times New Roman" w:hAnsi="Times New Roman" w:cs="Times New Roman"/>
          <w:color w:val="auto"/>
          <w:sz w:val="24"/>
          <w:szCs w:val="24"/>
          <w:u w:val="none"/>
        </w:rPr>
        <w:t xml:space="preserve">. </w:t>
      </w:r>
      <w:r w:rsidR="00796FF4">
        <w:rPr>
          <w:rStyle w:val="slgi1"/>
          <w:rFonts w:ascii="Times New Roman" w:eastAsia="Times New Roman" w:hAnsi="Times New Roman" w:cs="Times New Roman"/>
          <w:color w:val="auto"/>
          <w:sz w:val="24"/>
          <w:szCs w:val="24"/>
          <w:u w:val="none"/>
        </w:rPr>
        <w:t>c)-f)</w:t>
      </w:r>
      <w:r w:rsidRPr="00393953">
        <w:rPr>
          <w:rStyle w:val="slitbdy"/>
          <w:rFonts w:ascii="Times New Roman" w:eastAsia="Times New Roman" w:hAnsi="Times New Roman" w:cs="Times New Roman"/>
          <w:color w:val="auto"/>
          <w:sz w:val="24"/>
          <w:szCs w:val="24"/>
        </w:rPr>
        <w:t>;</w:t>
      </w:r>
    </w:p>
    <w:p w14:paraId="31AB13ED" w14:textId="70BB276E" w:rsidR="00E66916" w:rsidRPr="005F5691" w:rsidRDefault="00E66916" w:rsidP="009339CB">
      <w:pPr>
        <w:spacing w:after="0" w:line="360" w:lineRule="auto"/>
        <w:jc w:val="both"/>
        <w:rPr>
          <w:rFonts w:ascii="Times New Roman" w:hAnsi="Times New Roman" w:cs="Times New Roman"/>
          <w:sz w:val="24"/>
          <w:szCs w:val="24"/>
        </w:rPr>
      </w:pPr>
      <w:r w:rsidRPr="00666322">
        <w:rPr>
          <w:rFonts w:ascii="Times New Roman" w:hAnsi="Times New Roman" w:cs="Times New Roman"/>
          <w:b/>
          <w:sz w:val="24"/>
          <w:szCs w:val="24"/>
        </w:rPr>
        <w:t>d)</w:t>
      </w:r>
      <w:r w:rsidRPr="005F5691">
        <w:rPr>
          <w:rFonts w:ascii="Times New Roman" w:hAnsi="Times New Roman" w:cs="Times New Roman"/>
          <w:sz w:val="24"/>
          <w:szCs w:val="24"/>
        </w:rPr>
        <w:t xml:space="preserve"> </w:t>
      </w:r>
      <w:proofErr w:type="gramStart"/>
      <w:r w:rsidRPr="005F5691">
        <w:rPr>
          <w:rFonts w:ascii="Times New Roman" w:hAnsi="Times New Roman" w:cs="Times New Roman"/>
          <w:sz w:val="24"/>
          <w:szCs w:val="24"/>
        </w:rPr>
        <w:t>pentru</w:t>
      </w:r>
      <w:proofErr w:type="gramEnd"/>
      <w:r w:rsidRPr="005F5691">
        <w:rPr>
          <w:rFonts w:ascii="Times New Roman" w:hAnsi="Times New Roman" w:cs="Times New Roman"/>
          <w:sz w:val="24"/>
          <w:szCs w:val="24"/>
        </w:rPr>
        <w:t xml:space="preserve"> magistralele directe de gaze naturale se transmit documentele prevăzute la </w:t>
      </w:r>
      <w:r w:rsidR="00666322" w:rsidRPr="005F5691">
        <w:rPr>
          <w:rFonts w:ascii="Times New Roman" w:hAnsi="Times New Roman" w:cs="Times New Roman"/>
          <w:sz w:val="24"/>
          <w:szCs w:val="24"/>
        </w:rPr>
        <w:t>art. 11</w:t>
      </w:r>
      <w:r w:rsidR="00666322">
        <w:rPr>
          <w:rFonts w:ascii="Times New Roman" w:hAnsi="Times New Roman" w:cs="Times New Roman"/>
          <w:sz w:val="24"/>
          <w:szCs w:val="24"/>
        </w:rPr>
        <w:t xml:space="preserve"> </w:t>
      </w:r>
      <w:r w:rsidRPr="005F5691">
        <w:rPr>
          <w:rFonts w:ascii="Times New Roman" w:hAnsi="Times New Roman" w:cs="Times New Roman"/>
          <w:sz w:val="24"/>
          <w:szCs w:val="24"/>
        </w:rPr>
        <w:t>alin. (</w:t>
      </w:r>
      <w:r w:rsidR="00F03088">
        <w:rPr>
          <w:rFonts w:ascii="Times New Roman" w:hAnsi="Times New Roman" w:cs="Times New Roman"/>
          <w:sz w:val="24"/>
          <w:szCs w:val="24"/>
        </w:rPr>
        <w:t>5</w:t>
      </w:r>
      <w:r w:rsidRPr="005F5691">
        <w:rPr>
          <w:rFonts w:ascii="Times New Roman" w:hAnsi="Times New Roman" w:cs="Times New Roman"/>
          <w:sz w:val="24"/>
          <w:szCs w:val="24"/>
        </w:rPr>
        <w:t>);</w:t>
      </w:r>
    </w:p>
    <w:p w14:paraId="0B282E03" w14:textId="326AC18B" w:rsidR="00E66916" w:rsidRPr="005F5691" w:rsidRDefault="00C038E3" w:rsidP="009339CB">
      <w:pPr>
        <w:spacing w:after="0" w:line="360" w:lineRule="auto"/>
        <w:jc w:val="both"/>
        <w:rPr>
          <w:rFonts w:ascii="Times New Roman" w:hAnsi="Times New Roman" w:cs="Times New Roman"/>
          <w:b/>
          <w:sz w:val="24"/>
          <w:szCs w:val="24"/>
        </w:rPr>
      </w:pPr>
      <w:bookmarkStart w:id="7" w:name="_Hlk151377539"/>
      <w:r>
        <w:rPr>
          <w:rStyle w:val="slitttl1"/>
          <w:rFonts w:ascii="Times New Roman" w:eastAsia="Times New Roman" w:hAnsi="Times New Roman" w:cs="Times New Roman"/>
          <w:color w:val="auto"/>
          <w:sz w:val="24"/>
          <w:szCs w:val="24"/>
          <w:specVanish w:val="0"/>
        </w:rPr>
        <w:t>e</w:t>
      </w:r>
      <w:r w:rsidR="00E66916" w:rsidRPr="00666322">
        <w:rPr>
          <w:rStyle w:val="slitttl1"/>
          <w:rFonts w:ascii="Times New Roman" w:eastAsia="Times New Roman" w:hAnsi="Times New Roman" w:cs="Times New Roman"/>
          <w:color w:val="auto"/>
          <w:sz w:val="24"/>
          <w:szCs w:val="24"/>
          <w:specVanish w:val="0"/>
        </w:rPr>
        <w:t>)</w:t>
      </w:r>
      <w:r w:rsidR="00E66916" w:rsidRPr="00666322">
        <w:rPr>
          <w:rStyle w:val="slitbdy"/>
          <w:rFonts w:ascii="Times New Roman" w:eastAsia="Times New Roman" w:hAnsi="Times New Roman" w:cs="Times New Roman"/>
          <w:color w:val="auto"/>
          <w:sz w:val="24"/>
          <w:szCs w:val="24"/>
        </w:rPr>
        <w:t xml:space="preserve"> </w:t>
      </w:r>
      <w:proofErr w:type="gramStart"/>
      <w:r w:rsidR="00E66916" w:rsidRPr="00666322">
        <w:rPr>
          <w:rStyle w:val="slitbdy"/>
          <w:rFonts w:ascii="Times New Roman" w:eastAsia="Times New Roman" w:hAnsi="Times New Roman" w:cs="Times New Roman"/>
          <w:color w:val="auto"/>
          <w:sz w:val="24"/>
          <w:szCs w:val="24"/>
        </w:rPr>
        <w:t>pentru</w:t>
      </w:r>
      <w:proofErr w:type="gramEnd"/>
      <w:r w:rsidR="00E66916" w:rsidRPr="00666322">
        <w:rPr>
          <w:rStyle w:val="slitbdy"/>
          <w:rFonts w:ascii="Times New Roman" w:eastAsia="Times New Roman" w:hAnsi="Times New Roman" w:cs="Times New Roman"/>
          <w:color w:val="auto"/>
          <w:sz w:val="24"/>
          <w:szCs w:val="24"/>
        </w:rPr>
        <w:t xml:space="preserve"> instalațiile de producere de biogaz/biometan</w:t>
      </w:r>
      <w:r w:rsidR="00E66916" w:rsidRPr="00666322">
        <w:rPr>
          <w:rStyle w:val="slitbdy"/>
          <w:rFonts w:ascii="Times New Roman" w:eastAsia="Times New Roman" w:hAnsi="Times New Roman" w:cs="Times New Roman"/>
          <w:b/>
          <w:color w:val="auto"/>
          <w:sz w:val="24"/>
          <w:szCs w:val="24"/>
        </w:rPr>
        <w:t xml:space="preserve"> </w:t>
      </w:r>
      <w:r w:rsidR="00E66916" w:rsidRPr="00666322">
        <w:rPr>
          <w:rStyle w:val="slitbdy"/>
          <w:rFonts w:ascii="Times New Roman" w:eastAsia="Times New Roman" w:hAnsi="Times New Roman" w:cs="Times New Roman"/>
          <w:color w:val="auto"/>
          <w:sz w:val="24"/>
          <w:szCs w:val="24"/>
        </w:rPr>
        <w:t xml:space="preserve">se transmit documentele prevăzute la </w:t>
      </w:r>
      <w:r w:rsidR="00666322" w:rsidRPr="00666322">
        <w:rPr>
          <w:rStyle w:val="slitbdy"/>
          <w:rFonts w:ascii="Times New Roman" w:eastAsia="Times New Roman" w:hAnsi="Times New Roman" w:cs="Times New Roman"/>
          <w:color w:val="auto"/>
          <w:sz w:val="24"/>
          <w:szCs w:val="24"/>
        </w:rPr>
        <w:t xml:space="preserve">art. 11 </w:t>
      </w:r>
      <w:r w:rsidR="00E66916" w:rsidRPr="00666322">
        <w:rPr>
          <w:rStyle w:val="slitbdy"/>
          <w:rFonts w:ascii="Times New Roman" w:eastAsia="Times New Roman" w:hAnsi="Times New Roman" w:cs="Times New Roman"/>
          <w:color w:val="auto"/>
          <w:sz w:val="24"/>
          <w:szCs w:val="24"/>
        </w:rPr>
        <w:t>alin. (</w:t>
      </w:r>
      <w:r w:rsidR="00F03088">
        <w:rPr>
          <w:rStyle w:val="slitbdy"/>
          <w:rFonts w:ascii="Times New Roman" w:eastAsia="Times New Roman" w:hAnsi="Times New Roman" w:cs="Times New Roman"/>
          <w:color w:val="auto"/>
          <w:sz w:val="24"/>
          <w:szCs w:val="24"/>
        </w:rPr>
        <w:t>4</w:t>
      </w:r>
      <w:r w:rsidR="00E66916" w:rsidRPr="00666322">
        <w:rPr>
          <w:rStyle w:val="slitbdy"/>
          <w:rFonts w:ascii="Times New Roman" w:eastAsia="Times New Roman" w:hAnsi="Times New Roman" w:cs="Times New Roman"/>
          <w:color w:val="auto"/>
          <w:sz w:val="24"/>
          <w:szCs w:val="24"/>
        </w:rPr>
        <w:t>)</w:t>
      </w:r>
      <w:r w:rsidR="00666322" w:rsidRPr="00666322">
        <w:rPr>
          <w:rStyle w:val="slitbdy"/>
          <w:rFonts w:ascii="Times New Roman" w:eastAsia="Times New Roman" w:hAnsi="Times New Roman" w:cs="Times New Roman"/>
          <w:color w:val="auto"/>
          <w:sz w:val="24"/>
          <w:szCs w:val="24"/>
        </w:rPr>
        <w:t>.</w:t>
      </w:r>
      <w:r w:rsidR="00E66916" w:rsidRPr="00666322">
        <w:rPr>
          <w:rStyle w:val="slitbdy"/>
          <w:rFonts w:ascii="Times New Roman" w:eastAsia="Times New Roman" w:hAnsi="Times New Roman" w:cs="Times New Roman"/>
          <w:color w:val="auto"/>
          <w:sz w:val="24"/>
          <w:szCs w:val="24"/>
        </w:rPr>
        <w:t xml:space="preserve"> </w:t>
      </w:r>
      <w:bookmarkEnd w:id="7"/>
    </w:p>
    <w:p w14:paraId="1F79E46F" w14:textId="77777777"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w:t>
      </w:r>
      <w:r w:rsidRPr="005F5691">
        <w:rPr>
          <w:rStyle w:val="slitttl1"/>
          <w:rFonts w:ascii="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Cererea privind modificarea licenţei de operare, întocmită conform modelului din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legal/directorului general/administratorului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9B1826"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următoarele documente: </w:t>
      </w:r>
    </w:p>
    <w:p w14:paraId="223D4AC5" w14:textId="1AE07685"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conductele de alimentare din amonte aferente producției de gaze naturale</w:t>
      </w:r>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(2)</w:t>
      </w:r>
      <w:r w:rsidR="00666322">
        <w:rPr>
          <w:rStyle w:val="slgi1"/>
          <w:rFonts w:ascii="Times New Roman" w:eastAsia="Times New Roman" w:hAnsi="Times New Roman" w:cs="Times New Roman"/>
          <w:color w:val="auto"/>
          <w:sz w:val="24"/>
          <w:szCs w:val="24"/>
          <w:u w:val="none"/>
        </w:rPr>
        <w:t xml:space="preserve">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xml:space="preserve">. </w:t>
      </w:r>
      <w:r w:rsidR="00E41825">
        <w:rPr>
          <w:rStyle w:val="slgi1"/>
          <w:rFonts w:ascii="Times New Roman" w:eastAsia="Times New Roman" w:hAnsi="Times New Roman" w:cs="Times New Roman"/>
          <w:color w:val="auto"/>
          <w:sz w:val="24"/>
          <w:szCs w:val="24"/>
          <w:u w:val="none"/>
        </w:rPr>
        <w:t>b</w:t>
      </w:r>
      <w:r w:rsidR="00B51215">
        <w:rPr>
          <w:rStyle w:val="slgi1"/>
          <w:rFonts w:ascii="Times New Roman" w:eastAsia="Times New Roman" w:hAnsi="Times New Roman" w:cs="Times New Roman"/>
          <w:color w:val="auto"/>
          <w:sz w:val="24"/>
          <w:szCs w:val="24"/>
          <w:u w:val="none"/>
        </w:rPr>
        <w:t>)-f</w:t>
      </w:r>
      <w:r w:rsidR="00BA51A4">
        <w:rPr>
          <w:rStyle w:val="slgi1"/>
          <w:rFonts w:ascii="Times New Roman" w:eastAsia="Times New Roman" w:hAnsi="Times New Roman" w:cs="Times New Roman"/>
          <w:color w:val="auto"/>
          <w:sz w:val="24"/>
          <w:szCs w:val="24"/>
          <w:u w:val="none"/>
        </w:rPr>
        <w:t>)</w:t>
      </w:r>
      <w:r w:rsidRPr="005F5691">
        <w:rPr>
          <w:rStyle w:val="slitbdy"/>
          <w:rFonts w:ascii="Times New Roman" w:eastAsia="Times New Roman" w:hAnsi="Times New Roman" w:cs="Times New Roman"/>
          <w:color w:val="auto"/>
          <w:sz w:val="24"/>
          <w:szCs w:val="24"/>
        </w:rPr>
        <w:t>;</w:t>
      </w:r>
    </w:p>
    <w:p w14:paraId="246A363E" w14:textId="2CC73812" w:rsidR="00E66916" w:rsidRPr="005F5691" w:rsidRDefault="00E66916" w:rsidP="009339CB">
      <w:pPr>
        <w:spacing w:after="0" w:line="360" w:lineRule="auto"/>
        <w:jc w:val="both"/>
        <w:rPr>
          <w:rStyle w:val="slitttl1"/>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instalațiile tehnologice de suprafață aferente înmagazinării subterane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(3)</w:t>
      </w:r>
      <w:r w:rsidR="00666322">
        <w:rPr>
          <w:rStyle w:val="slgi1"/>
          <w:rFonts w:ascii="Times New Roman" w:eastAsia="Times New Roman" w:hAnsi="Times New Roman" w:cs="Times New Roman"/>
          <w:color w:val="auto"/>
          <w:sz w:val="24"/>
          <w:szCs w:val="24"/>
          <w:u w:val="none"/>
        </w:rPr>
        <w:t xml:space="preserve">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xml:space="preserve">. </w:t>
      </w:r>
      <w:r w:rsidR="00E41825">
        <w:rPr>
          <w:rStyle w:val="slgi1"/>
          <w:rFonts w:ascii="Times New Roman" w:eastAsia="Times New Roman" w:hAnsi="Times New Roman" w:cs="Times New Roman"/>
          <w:color w:val="auto"/>
          <w:sz w:val="24"/>
          <w:szCs w:val="24"/>
          <w:u w:val="none"/>
        </w:rPr>
        <w:t>b</w:t>
      </w:r>
      <w:r w:rsidR="00BA51A4">
        <w:rPr>
          <w:rStyle w:val="slgi1"/>
          <w:rFonts w:ascii="Times New Roman" w:eastAsia="Times New Roman" w:hAnsi="Times New Roman" w:cs="Times New Roman"/>
          <w:color w:val="auto"/>
          <w:sz w:val="24"/>
          <w:szCs w:val="24"/>
          <w:u w:val="none"/>
        </w:rPr>
        <w:t>)-f)</w:t>
      </w:r>
      <w:r w:rsidR="00666322">
        <w:rPr>
          <w:rStyle w:val="slgi1"/>
          <w:rFonts w:ascii="Times New Roman" w:eastAsia="Times New Roman" w:hAnsi="Times New Roman" w:cs="Times New Roman"/>
          <w:color w:val="auto"/>
          <w:sz w:val="24"/>
          <w:szCs w:val="24"/>
          <w:u w:val="none"/>
        </w:rPr>
        <w:t>;</w:t>
      </w:r>
      <w:r w:rsidRPr="005F5691">
        <w:rPr>
          <w:rStyle w:val="slgi1"/>
          <w:rFonts w:ascii="Times New Roman" w:eastAsia="Times New Roman" w:hAnsi="Times New Roman" w:cs="Times New Roman"/>
          <w:color w:val="auto"/>
          <w:sz w:val="24"/>
          <w:szCs w:val="24"/>
          <w:u w:val="none"/>
        </w:rPr>
        <w:t xml:space="preserve"> </w:t>
      </w:r>
    </w:p>
    <w:p w14:paraId="19AFB7BA" w14:textId="7EC9E2BF" w:rsidR="00E66916" w:rsidRPr="005F5691" w:rsidRDefault="00E66916" w:rsidP="009339CB">
      <w:pPr>
        <w:spacing w:after="0" w:line="360" w:lineRule="auto"/>
        <w:jc w:val="both"/>
        <w:rPr>
          <w:rFonts w:ascii="Times New Roman" w:hAnsi="Times New Roman" w:cs="Times New Roman"/>
          <w:sz w:val="24"/>
          <w:szCs w:val="24"/>
        </w:rPr>
      </w:pPr>
      <w:r w:rsidRPr="00666322">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sistemele de transport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(4)</w:t>
      </w:r>
      <w:r w:rsidR="00666322">
        <w:rPr>
          <w:rStyle w:val="slgi1"/>
          <w:rFonts w:ascii="Times New Roman" w:eastAsia="Times New Roman" w:hAnsi="Times New Roman" w:cs="Times New Roman"/>
          <w:color w:val="auto"/>
          <w:sz w:val="24"/>
          <w:szCs w:val="24"/>
          <w:u w:val="none"/>
        </w:rPr>
        <w:t xml:space="preserve">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xml:space="preserve">. </w:t>
      </w:r>
      <w:r w:rsidR="00E41825">
        <w:rPr>
          <w:rStyle w:val="slgi1"/>
          <w:rFonts w:ascii="Times New Roman" w:eastAsia="Times New Roman" w:hAnsi="Times New Roman" w:cs="Times New Roman"/>
          <w:color w:val="auto"/>
          <w:sz w:val="24"/>
          <w:szCs w:val="24"/>
          <w:u w:val="none"/>
        </w:rPr>
        <w:t>b</w:t>
      </w:r>
      <w:r w:rsidR="00BA51A4">
        <w:rPr>
          <w:rStyle w:val="slgi1"/>
          <w:rFonts w:ascii="Times New Roman" w:eastAsia="Times New Roman" w:hAnsi="Times New Roman" w:cs="Times New Roman"/>
          <w:color w:val="auto"/>
          <w:sz w:val="24"/>
          <w:szCs w:val="24"/>
          <w:u w:val="none"/>
        </w:rPr>
        <w:t>)-f)</w:t>
      </w:r>
      <w:r w:rsidRPr="005F5691">
        <w:rPr>
          <w:rStyle w:val="slitbdy"/>
          <w:rFonts w:ascii="Times New Roman" w:eastAsia="Times New Roman" w:hAnsi="Times New Roman" w:cs="Times New Roman"/>
          <w:color w:val="auto"/>
          <w:sz w:val="24"/>
          <w:szCs w:val="24"/>
        </w:rPr>
        <w:t>;</w:t>
      </w:r>
    </w:p>
    <w:p w14:paraId="05280DD3" w14:textId="59E00E24" w:rsidR="00E66916" w:rsidRPr="005F5691" w:rsidRDefault="00E6691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sistemele de distribuție de gaze naturale</w:t>
      </w:r>
      <w:r w:rsidR="009B1826" w:rsidRPr="005F5691">
        <w:rPr>
          <w:rStyle w:val="slitbdy"/>
          <w:rFonts w:ascii="Times New Roman" w:eastAsia="Times New Roman" w:hAnsi="Times New Roman" w:cs="Times New Roman"/>
          <w:color w:val="auto"/>
          <w:sz w:val="24"/>
          <w:szCs w:val="24"/>
        </w:rPr>
        <w:t>, inclusiv pentru obiectivele aferente magistralei directe,</w:t>
      </w:r>
      <w:r w:rsidRPr="005F5691">
        <w:rPr>
          <w:rStyle w:val="slitbdy"/>
          <w:rFonts w:ascii="Times New Roman" w:eastAsia="Times New Roman" w:hAnsi="Times New Roman" w:cs="Times New Roman"/>
          <w:color w:val="auto"/>
          <w:sz w:val="24"/>
          <w:szCs w:val="24"/>
        </w:rPr>
        <w:t xml:space="preserv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(5)</w:t>
      </w:r>
      <w:r w:rsidR="00666322">
        <w:rPr>
          <w:rStyle w:val="slgi1"/>
          <w:rFonts w:ascii="Times New Roman" w:eastAsia="Times New Roman" w:hAnsi="Times New Roman" w:cs="Times New Roman"/>
          <w:color w:val="auto"/>
          <w:sz w:val="24"/>
          <w:szCs w:val="24"/>
          <w:u w:val="none"/>
        </w:rPr>
        <w:t xml:space="preserve"> </w:t>
      </w:r>
      <w:proofErr w:type="gramStart"/>
      <w:r w:rsidRPr="005F5691">
        <w:rPr>
          <w:rStyle w:val="slitbdy"/>
          <w:rFonts w:ascii="Times New Roman" w:eastAsia="Times New Roman" w:hAnsi="Times New Roman" w:cs="Times New Roman"/>
          <w:color w:val="auto"/>
          <w:sz w:val="24"/>
          <w:szCs w:val="24"/>
        </w:rPr>
        <w:t>lit</w:t>
      </w:r>
      <w:proofErr w:type="gramEnd"/>
      <w:r w:rsidRPr="005F5691">
        <w:rPr>
          <w:rStyle w:val="slitbdy"/>
          <w:rFonts w:ascii="Times New Roman" w:eastAsia="Times New Roman" w:hAnsi="Times New Roman" w:cs="Times New Roman"/>
          <w:color w:val="auto"/>
          <w:sz w:val="24"/>
          <w:szCs w:val="24"/>
        </w:rPr>
        <w:t xml:space="preserve">. </w:t>
      </w:r>
      <w:r w:rsidR="00E41825">
        <w:rPr>
          <w:rStyle w:val="slitbdy"/>
          <w:rFonts w:ascii="Times New Roman" w:eastAsia="Times New Roman" w:hAnsi="Times New Roman" w:cs="Times New Roman"/>
          <w:color w:val="auto"/>
          <w:sz w:val="24"/>
          <w:szCs w:val="24"/>
        </w:rPr>
        <w:t>b</w:t>
      </w:r>
      <w:r w:rsidRPr="005F5691">
        <w:rPr>
          <w:rStyle w:val="slitbdy"/>
          <w:rFonts w:ascii="Times New Roman" w:eastAsia="Times New Roman" w:hAnsi="Times New Roman" w:cs="Times New Roman"/>
          <w:color w:val="auto"/>
          <w:sz w:val="24"/>
          <w:szCs w:val="24"/>
        </w:rPr>
        <w:t>)</w:t>
      </w:r>
      <w:r w:rsidR="00BA51A4">
        <w:rPr>
          <w:rStyle w:val="slitbdy"/>
          <w:rFonts w:ascii="Times New Roman" w:eastAsia="Times New Roman" w:hAnsi="Times New Roman" w:cs="Times New Roman"/>
          <w:color w:val="auto"/>
          <w:sz w:val="24"/>
          <w:szCs w:val="24"/>
        </w:rPr>
        <w:t>-</w:t>
      </w:r>
      <w:r w:rsidR="00E41825">
        <w:rPr>
          <w:rStyle w:val="slitbdy"/>
          <w:rFonts w:ascii="Times New Roman" w:eastAsia="Times New Roman" w:hAnsi="Times New Roman" w:cs="Times New Roman"/>
          <w:color w:val="auto"/>
          <w:sz w:val="24"/>
          <w:szCs w:val="24"/>
        </w:rPr>
        <w:t>f</w:t>
      </w:r>
      <w:r w:rsidRPr="005F5691">
        <w:rPr>
          <w:rStyle w:val="slitbdy"/>
          <w:rFonts w:ascii="Times New Roman" w:eastAsia="Times New Roman" w:hAnsi="Times New Roman" w:cs="Times New Roman"/>
          <w:color w:val="auto"/>
          <w:sz w:val="24"/>
          <w:szCs w:val="24"/>
        </w:rPr>
        <w:t>);</w:t>
      </w:r>
    </w:p>
    <w:p w14:paraId="6CA7146B" w14:textId="557BCA01" w:rsidR="00E66916" w:rsidRPr="005F5691" w:rsidRDefault="00E66916" w:rsidP="009339CB">
      <w:pPr>
        <w:spacing w:after="0" w:line="360" w:lineRule="auto"/>
        <w:jc w:val="both"/>
        <w:rPr>
          <w:rStyle w:val="slgi1"/>
          <w:rFonts w:ascii="Times New Roman" w:hAnsi="Times New Roman" w:cs="Times New Roman"/>
          <w:color w:val="auto"/>
          <w:sz w:val="24"/>
          <w:szCs w:val="24"/>
          <w:u w:val="none"/>
        </w:rPr>
      </w:pPr>
      <w:r w:rsidRPr="005F5691">
        <w:rPr>
          <w:rStyle w:val="slitttl1"/>
          <w:rFonts w:ascii="Times New Roman" w:eastAsia="Times New Roman" w:hAnsi="Times New Roman" w:cs="Times New Roman"/>
          <w:color w:val="auto"/>
          <w:sz w:val="24"/>
          <w:szCs w:val="24"/>
          <w:specVanish w:val="0"/>
        </w:rPr>
        <w:t xml:space="preserve">e) </w:t>
      </w:r>
      <w:proofErr w:type="gramStart"/>
      <w:r w:rsidRPr="005F5691">
        <w:rPr>
          <w:rStyle w:val="slitbdy"/>
          <w:rFonts w:ascii="Times New Roman" w:eastAsia="Times New Roman" w:hAnsi="Times New Roman" w:cs="Times New Roman"/>
          <w:color w:val="auto"/>
          <w:sz w:val="24"/>
          <w:szCs w:val="24"/>
        </w:rPr>
        <w:t>pentru</w:t>
      </w:r>
      <w:proofErr w:type="gramEnd"/>
      <w:r w:rsidRPr="005F5691">
        <w:rPr>
          <w:rStyle w:val="slitbdy"/>
          <w:rFonts w:ascii="Times New Roman" w:eastAsia="Times New Roman" w:hAnsi="Times New Roman" w:cs="Times New Roman"/>
          <w:color w:val="auto"/>
          <w:sz w:val="24"/>
          <w:szCs w:val="24"/>
        </w:rPr>
        <w:t xml:space="preserve"> terminalul GNL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hAnsi="Times New Roman" w:cs="Times New Roman"/>
          <w:color w:val="auto"/>
          <w:sz w:val="24"/>
          <w:szCs w:val="24"/>
          <w:u w:val="none"/>
        </w:rPr>
        <w:t>alin. (6)</w:t>
      </w:r>
      <w:r w:rsidR="00666322">
        <w:rPr>
          <w:rStyle w:val="slgi1"/>
          <w:rFonts w:ascii="Times New Roman" w:hAnsi="Times New Roman" w:cs="Times New Roman"/>
          <w:color w:val="auto"/>
          <w:sz w:val="24"/>
          <w:szCs w:val="24"/>
          <w:u w:val="none"/>
        </w:rPr>
        <w:t xml:space="preserve"> </w:t>
      </w:r>
      <w:proofErr w:type="gramStart"/>
      <w:r w:rsidRPr="005F5691">
        <w:rPr>
          <w:rStyle w:val="slgi1"/>
          <w:rFonts w:ascii="Times New Roman" w:hAnsi="Times New Roman" w:cs="Times New Roman"/>
          <w:color w:val="auto"/>
          <w:sz w:val="24"/>
          <w:szCs w:val="24"/>
          <w:u w:val="none"/>
        </w:rPr>
        <w:t>lit</w:t>
      </w:r>
      <w:proofErr w:type="gramEnd"/>
      <w:r w:rsidRPr="005F5691">
        <w:rPr>
          <w:rStyle w:val="slgi1"/>
          <w:rFonts w:ascii="Times New Roman" w:hAnsi="Times New Roman" w:cs="Times New Roman"/>
          <w:color w:val="auto"/>
          <w:sz w:val="24"/>
          <w:szCs w:val="24"/>
          <w:u w:val="none"/>
        </w:rPr>
        <w:t xml:space="preserve">. </w:t>
      </w:r>
      <w:proofErr w:type="gramStart"/>
      <w:r w:rsidRPr="005F5691">
        <w:rPr>
          <w:rStyle w:val="slgi1"/>
          <w:rFonts w:ascii="Times New Roman" w:hAnsi="Times New Roman" w:cs="Times New Roman"/>
          <w:color w:val="auto"/>
          <w:sz w:val="24"/>
          <w:szCs w:val="24"/>
          <w:u w:val="none"/>
        </w:rPr>
        <w:t>c)</w:t>
      </w:r>
      <w:r w:rsidR="00BA51A4">
        <w:rPr>
          <w:rStyle w:val="slgi1"/>
          <w:rFonts w:ascii="Times New Roman" w:hAnsi="Times New Roman" w:cs="Times New Roman"/>
          <w:color w:val="auto"/>
          <w:sz w:val="24"/>
          <w:szCs w:val="24"/>
          <w:u w:val="none"/>
        </w:rPr>
        <w:t>-</w:t>
      </w:r>
      <w:proofErr w:type="gramEnd"/>
      <w:r w:rsidRPr="005F5691">
        <w:rPr>
          <w:rStyle w:val="slgi1"/>
          <w:rFonts w:ascii="Times New Roman" w:hAnsi="Times New Roman" w:cs="Times New Roman"/>
          <w:color w:val="auto"/>
          <w:sz w:val="24"/>
          <w:szCs w:val="24"/>
          <w:u w:val="none"/>
        </w:rPr>
        <w:t>e)</w:t>
      </w:r>
      <w:r w:rsidR="00666322">
        <w:rPr>
          <w:rStyle w:val="slgi1"/>
          <w:rFonts w:ascii="Times New Roman" w:hAnsi="Times New Roman" w:cs="Times New Roman"/>
          <w:color w:val="auto"/>
          <w:sz w:val="24"/>
          <w:szCs w:val="24"/>
          <w:u w:val="none"/>
        </w:rPr>
        <w:t>.</w:t>
      </w:r>
      <w:r w:rsidRPr="005F5691">
        <w:rPr>
          <w:rStyle w:val="slgi1"/>
          <w:rFonts w:ascii="Times New Roman" w:hAnsi="Times New Roman" w:cs="Times New Roman"/>
          <w:color w:val="auto"/>
          <w:sz w:val="24"/>
          <w:szCs w:val="24"/>
          <w:u w:val="none"/>
        </w:rPr>
        <w:t xml:space="preserve"> </w:t>
      </w:r>
    </w:p>
    <w:p w14:paraId="60C7329F" w14:textId="7DD53037" w:rsidR="00E66916" w:rsidRPr="005F5691" w:rsidRDefault="00E66916" w:rsidP="00F62C9E">
      <w:pPr>
        <w:spacing w:after="0" w:line="360" w:lineRule="auto"/>
        <w:ind w:firstLine="720"/>
        <w:jc w:val="both"/>
        <w:rPr>
          <w:rStyle w:val="slgi1"/>
          <w:rFonts w:ascii="Times New Roman" w:eastAsia="Times New Roman" w:hAnsi="Times New Roman" w:cs="Times New Roman"/>
          <w:color w:val="auto"/>
          <w:sz w:val="24"/>
          <w:szCs w:val="24"/>
          <w:u w:val="none"/>
        </w:rPr>
      </w:pPr>
      <w:r w:rsidRPr="00666322">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Cererea privind modificarea licenţei de exploatare comercială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instalaţiilor de producere a hidrogenului, întocmită conform modelului prevăzut în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 al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F62C9E"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documentul prevăzut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 xml:space="preserve">alin. (9)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xml:space="preserve">. </w:t>
      </w:r>
      <w:r w:rsidR="00E41825">
        <w:rPr>
          <w:rStyle w:val="slgi1"/>
          <w:rFonts w:ascii="Times New Roman" w:eastAsia="Times New Roman" w:hAnsi="Times New Roman" w:cs="Times New Roman"/>
          <w:color w:val="auto"/>
          <w:sz w:val="24"/>
          <w:szCs w:val="24"/>
          <w:u w:val="none"/>
        </w:rPr>
        <w:t>b)-</w:t>
      </w:r>
      <w:r w:rsidRPr="005F5691">
        <w:rPr>
          <w:rStyle w:val="slgi1"/>
          <w:rFonts w:ascii="Times New Roman" w:eastAsia="Times New Roman" w:hAnsi="Times New Roman" w:cs="Times New Roman"/>
          <w:color w:val="auto"/>
          <w:sz w:val="24"/>
          <w:szCs w:val="24"/>
          <w:u w:val="none"/>
        </w:rPr>
        <w:t>c).</w:t>
      </w:r>
    </w:p>
    <w:p w14:paraId="54EDF160" w14:textId="02AF8268"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În situaţia în care contractul de concesiune a serviciului public de distribuţie a gazelor naturale sau asimilat se modifică, concedentul are obligaţia de a transmite la ANRE </w:t>
      </w:r>
      <w:r w:rsidR="00F62C9E" w:rsidRPr="005F5691">
        <w:rPr>
          <w:rStyle w:val="salnbdy"/>
          <w:rFonts w:ascii="Times New Roman" w:eastAsia="Times New Roman" w:hAnsi="Times New Roman" w:cs="Times New Roman"/>
          <w:color w:val="auto"/>
          <w:sz w:val="24"/>
          <w:szCs w:val="24"/>
        </w:rPr>
        <w:t xml:space="preserve">un </w:t>
      </w:r>
      <w:r w:rsidR="00F03088">
        <w:rPr>
          <w:rStyle w:val="salnbdy"/>
          <w:rFonts w:ascii="Times New Roman" w:eastAsia="Times New Roman" w:hAnsi="Times New Roman" w:cs="Times New Roman"/>
          <w:color w:val="auto"/>
          <w:sz w:val="24"/>
          <w:szCs w:val="24"/>
        </w:rPr>
        <w:t xml:space="preserve">exemplar </w:t>
      </w:r>
      <w:r w:rsidR="00F62C9E" w:rsidRPr="005F5691">
        <w:rPr>
          <w:rStyle w:val="salnbdy"/>
          <w:rFonts w:ascii="Times New Roman" w:eastAsia="Times New Roman" w:hAnsi="Times New Roman" w:cs="Times New Roman"/>
          <w:color w:val="auto"/>
          <w:sz w:val="24"/>
          <w:szCs w:val="24"/>
        </w:rPr>
        <w:t>original al</w:t>
      </w:r>
      <w:r w:rsidRPr="005F5691">
        <w:rPr>
          <w:rStyle w:val="salnbdy"/>
          <w:rFonts w:ascii="Times New Roman" w:eastAsia="Times New Roman" w:hAnsi="Times New Roman" w:cs="Times New Roman"/>
          <w:color w:val="auto"/>
          <w:sz w:val="24"/>
          <w:szCs w:val="24"/>
        </w:rPr>
        <w:t xml:space="preserve"> documentului</w:t>
      </w:r>
      <w:r w:rsidR="00F62C9E" w:rsidRPr="005F5691">
        <w:rPr>
          <w:rStyle w:val="salnbdy"/>
          <w:rFonts w:ascii="Times New Roman" w:eastAsia="Times New Roman" w:hAnsi="Times New Roman" w:cs="Times New Roman"/>
          <w:color w:val="auto"/>
          <w:sz w:val="24"/>
          <w:szCs w:val="24"/>
        </w:rPr>
        <w:t xml:space="preserve"> respectiv</w:t>
      </w:r>
      <w:r w:rsidRPr="005F5691">
        <w:rPr>
          <w:rStyle w:val="salnbdy"/>
          <w:rFonts w:ascii="Times New Roman" w:eastAsia="Times New Roman" w:hAnsi="Times New Roman" w:cs="Times New Roman"/>
          <w:color w:val="auto"/>
          <w:sz w:val="24"/>
          <w:szCs w:val="24"/>
        </w:rPr>
        <w:t>, în termen de 30 de zile de la data modificării</w:t>
      </w:r>
      <w:r w:rsidR="00F62C9E" w:rsidRPr="005F5691">
        <w:rPr>
          <w:rStyle w:val="salnbdy"/>
          <w:rFonts w:ascii="Times New Roman" w:eastAsia="Times New Roman" w:hAnsi="Times New Roman" w:cs="Times New Roman"/>
          <w:color w:val="auto"/>
          <w:sz w:val="24"/>
          <w:szCs w:val="24"/>
        </w:rPr>
        <w:t>, iar concesionarul este obligat să se asigure că documentul a fost transmis la ANRE</w:t>
      </w:r>
      <w:r w:rsidRPr="005F5691">
        <w:rPr>
          <w:rStyle w:val="salnbdy"/>
          <w:rFonts w:ascii="Times New Roman" w:eastAsia="Times New Roman" w:hAnsi="Times New Roman" w:cs="Times New Roman"/>
          <w:color w:val="auto"/>
          <w:sz w:val="24"/>
          <w:szCs w:val="24"/>
        </w:rPr>
        <w:t>.</w:t>
      </w:r>
    </w:p>
    <w:p w14:paraId="450BB94B" w14:textId="77777777" w:rsidR="009A532E" w:rsidRPr="00F62907"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F62907">
        <w:rPr>
          <w:rStyle w:val="salnttl1"/>
          <w:rFonts w:ascii="Times New Roman" w:eastAsia="Times New Roman" w:hAnsi="Times New Roman" w:cs="Times New Roman"/>
          <w:color w:val="auto"/>
          <w:sz w:val="24"/>
          <w:szCs w:val="24"/>
          <w:specVanish w:val="0"/>
        </w:rPr>
        <w:t>(5)</w:t>
      </w:r>
      <w:r w:rsidRPr="00F62907">
        <w:rPr>
          <w:rStyle w:val="salnbdy"/>
          <w:rFonts w:ascii="Times New Roman" w:eastAsia="Times New Roman" w:hAnsi="Times New Roman" w:cs="Times New Roman"/>
          <w:color w:val="auto"/>
          <w:sz w:val="24"/>
          <w:szCs w:val="24"/>
        </w:rPr>
        <w:t xml:space="preserve"> În situaţia în care </w:t>
      </w:r>
      <w:proofErr w:type="gramStart"/>
      <w:r w:rsidRPr="00F62907">
        <w:rPr>
          <w:rStyle w:val="salnbdy"/>
          <w:rFonts w:ascii="Times New Roman" w:eastAsia="Times New Roman" w:hAnsi="Times New Roman" w:cs="Times New Roman"/>
          <w:color w:val="auto"/>
          <w:sz w:val="24"/>
          <w:szCs w:val="24"/>
        </w:rPr>
        <w:t>este</w:t>
      </w:r>
      <w:proofErr w:type="gramEnd"/>
      <w:r w:rsidRPr="00F62907">
        <w:rPr>
          <w:rStyle w:val="salnbdy"/>
          <w:rFonts w:ascii="Times New Roman" w:eastAsia="Times New Roman" w:hAnsi="Times New Roman" w:cs="Times New Roman"/>
          <w:color w:val="auto"/>
          <w:sz w:val="24"/>
          <w:szCs w:val="24"/>
        </w:rPr>
        <w:t xml:space="preserve"> necesară modificarea autorizaţiei de înfiinţare</w:t>
      </w:r>
      <w:r w:rsidR="009A532E" w:rsidRPr="00F62907">
        <w:rPr>
          <w:rStyle w:val="salnbdy"/>
          <w:rFonts w:ascii="Times New Roman" w:eastAsia="Times New Roman" w:hAnsi="Times New Roman" w:cs="Times New Roman"/>
          <w:color w:val="auto"/>
          <w:sz w:val="24"/>
          <w:szCs w:val="24"/>
        </w:rPr>
        <w:t>/licenţei</w:t>
      </w:r>
      <w:r w:rsidRPr="00F62907">
        <w:rPr>
          <w:rStyle w:val="salnbdy"/>
          <w:rFonts w:ascii="Times New Roman" w:eastAsia="Times New Roman" w:hAnsi="Times New Roman" w:cs="Times New Roman"/>
          <w:color w:val="auto"/>
          <w:sz w:val="24"/>
          <w:szCs w:val="24"/>
        </w:rPr>
        <w:t xml:space="preserve">, după transmiterea documentului prevăzut la </w:t>
      </w:r>
      <w:r w:rsidRPr="00F62907">
        <w:rPr>
          <w:rStyle w:val="slgi1"/>
          <w:rFonts w:ascii="Times New Roman" w:eastAsia="Times New Roman" w:hAnsi="Times New Roman" w:cs="Times New Roman"/>
          <w:color w:val="auto"/>
          <w:sz w:val="24"/>
          <w:szCs w:val="24"/>
          <w:u w:val="none"/>
        </w:rPr>
        <w:t>alin. (4)</w:t>
      </w:r>
      <w:r w:rsidR="003A3010" w:rsidRPr="00F62907">
        <w:rPr>
          <w:rStyle w:val="salnbdy"/>
          <w:rFonts w:ascii="Times New Roman" w:eastAsia="Times New Roman" w:hAnsi="Times New Roman" w:cs="Times New Roman"/>
          <w:color w:val="auto"/>
          <w:sz w:val="24"/>
          <w:szCs w:val="24"/>
        </w:rPr>
        <w:t>,</w:t>
      </w:r>
      <w:r w:rsidR="00F62C9E" w:rsidRPr="00F62907">
        <w:rPr>
          <w:rStyle w:val="salnbdy"/>
          <w:rFonts w:ascii="Times New Roman" w:eastAsia="Times New Roman" w:hAnsi="Times New Roman" w:cs="Times New Roman"/>
          <w:color w:val="auto"/>
          <w:sz w:val="24"/>
          <w:szCs w:val="24"/>
        </w:rPr>
        <w:t xml:space="preserve"> concesionarul,</w:t>
      </w:r>
      <w:r w:rsidRPr="00F62907">
        <w:rPr>
          <w:rStyle w:val="salnbdy"/>
          <w:rFonts w:ascii="Times New Roman" w:eastAsia="Times New Roman" w:hAnsi="Times New Roman" w:cs="Times New Roman"/>
          <w:color w:val="auto"/>
          <w:sz w:val="24"/>
          <w:szCs w:val="24"/>
        </w:rPr>
        <w:t xml:space="preserve"> solicită modificarea</w:t>
      </w:r>
      <w:r w:rsidR="009A532E" w:rsidRPr="00F62907">
        <w:rPr>
          <w:rStyle w:val="salnbdy"/>
          <w:rFonts w:ascii="Times New Roman" w:eastAsia="Times New Roman" w:hAnsi="Times New Roman" w:cs="Times New Roman"/>
          <w:color w:val="auto"/>
          <w:sz w:val="24"/>
          <w:szCs w:val="24"/>
        </w:rPr>
        <w:t>:</w:t>
      </w:r>
    </w:p>
    <w:p w14:paraId="4751D421" w14:textId="7CB21AF2" w:rsidR="00E66916" w:rsidRPr="00F62907" w:rsidRDefault="009A532E" w:rsidP="00F62C9E">
      <w:pPr>
        <w:spacing w:after="0" w:line="360" w:lineRule="auto"/>
        <w:ind w:firstLine="720"/>
        <w:jc w:val="both"/>
        <w:rPr>
          <w:rStyle w:val="slgi1"/>
          <w:rFonts w:ascii="Times New Roman" w:eastAsia="Times New Roman" w:hAnsi="Times New Roman" w:cs="Times New Roman"/>
          <w:color w:val="auto"/>
          <w:sz w:val="24"/>
          <w:szCs w:val="24"/>
          <w:u w:val="none"/>
        </w:rPr>
      </w:pPr>
      <w:r w:rsidRPr="00F62907">
        <w:rPr>
          <w:rStyle w:val="salnbdy"/>
          <w:rFonts w:ascii="Times New Roman" w:eastAsia="Times New Roman" w:hAnsi="Times New Roman" w:cs="Times New Roman"/>
          <w:color w:val="auto"/>
          <w:sz w:val="24"/>
          <w:szCs w:val="24"/>
        </w:rPr>
        <w:t>a)</w:t>
      </w:r>
      <w:r w:rsidR="00E66916" w:rsidRPr="00F62907">
        <w:rPr>
          <w:rStyle w:val="salnbdy"/>
          <w:rFonts w:ascii="Times New Roman" w:eastAsia="Times New Roman" w:hAnsi="Times New Roman" w:cs="Times New Roman"/>
          <w:color w:val="auto"/>
          <w:sz w:val="24"/>
          <w:szCs w:val="24"/>
        </w:rPr>
        <w:t xml:space="preserve"> </w:t>
      </w:r>
      <w:proofErr w:type="gramStart"/>
      <w:r w:rsidR="00E66916" w:rsidRPr="00F62907">
        <w:rPr>
          <w:rStyle w:val="salnbdy"/>
          <w:rFonts w:ascii="Times New Roman" w:eastAsia="Times New Roman" w:hAnsi="Times New Roman" w:cs="Times New Roman"/>
          <w:color w:val="auto"/>
          <w:sz w:val="24"/>
          <w:szCs w:val="24"/>
        </w:rPr>
        <w:t>autorizaţiei</w:t>
      </w:r>
      <w:proofErr w:type="gramEnd"/>
      <w:r w:rsidR="00E66916" w:rsidRPr="00F62907">
        <w:rPr>
          <w:rStyle w:val="salnbdy"/>
          <w:rFonts w:ascii="Times New Roman" w:eastAsia="Times New Roman" w:hAnsi="Times New Roman" w:cs="Times New Roman"/>
          <w:color w:val="auto"/>
          <w:sz w:val="24"/>
          <w:szCs w:val="24"/>
        </w:rPr>
        <w:t xml:space="preserve"> de înfiinţare, dacă aceasta este în termen de valabilitate, însoţită de documentele prevăzute la </w:t>
      </w:r>
      <w:r w:rsidR="00E66916" w:rsidRPr="00F62907">
        <w:rPr>
          <w:rStyle w:val="slgi1"/>
          <w:rFonts w:ascii="Times New Roman" w:eastAsia="Times New Roman" w:hAnsi="Times New Roman" w:cs="Times New Roman"/>
          <w:color w:val="auto"/>
          <w:sz w:val="24"/>
          <w:szCs w:val="24"/>
          <w:u w:val="none"/>
        </w:rPr>
        <w:t>art. 11 alin. (3)</w:t>
      </w:r>
      <w:r w:rsidRPr="00F62907">
        <w:rPr>
          <w:rStyle w:val="slgi1"/>
          <w:rFonts w:ascii="Times New Roman" w:eastAsia="Times New Roman" w:hAnsi="Times New Roman" w:cs="Times New Roman"/>
          <w:color w:val="auto"/>
          <w:sz w:val="24"/>
          <w:szCs w:val="24"/>
          <w:u w:val="none"/>
        </w:rPr>
        <w:t>;</w:t>
      </w:r>
    </w:p>
    <w:p w14:paraId="005B7755" w14:textId="4F6BE153" w:rsidR="009A532E" w:rsidRPr="00F62907" w:rsidRDefault="009A532E" w:rsidP="009A532E">
      <w:pPr>
        <w:pStyle w:val="ListParagraph"/>
        <w:spacing w:after="0" w:line="360" w:lineRule="auto"/>
        <w:jc w:val="both"/>
        <w:rPr>
          <w:rStyle w:val="salnbdy"/>
          <w:rFonts w:ascii="Times New Roman" w:eastAsia="Times New Roman" w:hAnsi="Times New Roman" w:cs="Times New Roman"/>
          <w:color w:val="auto"/>
          <w:sz w:val="24"/>
          <w:szCs w:val="24"/>
        </w:rPr>
      </w:pPr>
      <w:r w:rsidRPr="00F62907">
        <w:rPr>
          <w:rStyle w:val="slgi1"/>
          <w:rFonts w:ascii="Times New Roman" w:eastAsia="Times New Roman" w:hAnsi="Times New Roman" w:cs="Times New Roman"/>
          <w:color w:val="auto"/>
          <w:sz w:val="24"/>
          <w:szCs w:val="24"/>
          <w:u w:val="none"/>
        </w:rPr>
        <w:t xml:space="preserve">b) </w:t>
      </w:r>
      <w:proofErr w:type="gramStart"/>
      <w:r w:rsidRPr="00F62907">
        <w:rPr>
          <w:rStyle w:val="salnbdy"/>
          <w:rFonts w:ascii="Times New Roman" w:eastAsia="Times New Roman" w:hAnsi="Times New Roman" w:cs="Times New Roman"/>
          <w:color w:val="auto"/>
          <w:sz w:val="24"/>
          <w:szCs w:val="24"/>
        </w:rPr>
        <w:t>licenţei</w:t>
      </w:r>
      <w:proofErr w:type="gramEnd"/>
      <w:r w:rsidRPr="00F62907">
        <w:rPr>
          <w:rStyle w:val="salnbdy"/>
          <w:rFonts w:ascii="Times New Roman" w:eastAsia="Times New Roman" w:hAnsi="Times New Roman" w:cs="Times New Roman"/>
          <w:color w:val="auto"/>
          <w:sz w:val="24"/>
          <w:szCs w:val="24"/>
        </w:rPr>
        <w:t xml:space="preserve"> prevăzute la </w:t>
      </w:r>
      <w:r w:rsidRPr="00F62907">
        <w:rPr>
          <w:rStyle w:val="slgi1"/>
          <w:rFonts w:ascii="Times New Roman" w:eastAsia="Times New Roman" w:hAnsi="Times New Roman" w:cs="Times New Roman"/>
          <w:color w:val="auto"/>
          <w:sz w:val="24"/>
          <w:szCs w:val="24"/>
          <w:u w:val="none"/>
        </w:rPr>
        <w:t>art. 7 lit. b)</w:t>
      </w:r>
      <w:r w:rsidRPr="00F62907">
        <w:rPr>
          <w:rStyle w:val="salnbdy"/>
          <w:rFonts w:ascii="Times New Roman" w:eastAsia="Times New Roman" w:hAnsi="Times New Roman" w:cs="Times New Roman"/>
          <w:color w:val="auto"/>
          <w:sz w:val="24"/>
          <w:szCs w:val="24"/>
        </w:rPr>
        <w:t>, pct. (</w:t>
      </w:r>
      <w:proofErr w:type="gramStart"/>
      <w:r w:rsidRPr="00F62907">
        <w:rPr>
          <w:rStyle w:val="salnbdy"/>
          <w:rFonts w:ascii="Times New Roman" w:eastAsia="Times New Roman" w:hAnsi="Times New Roman" w:cs="Times New Roman"/>
          <w:color w:val="auto"/>
          <w:sz w:val="24"/>
          <w:szCs w:val="24"/>
        </w:rPr>
        <w:t>iv</w:t>
      </w:r>
      <w:proofErr w:type="gramEnd"/>
      <w:r w:rsidRPr="00F62907">
        <w:rPr>
          <w:rStyle w:val="salnbdy"/>
          <w:rFonts w:ascii="Times New Roman" w:eastAsia="Times New Roman" w:hAnsi="Times New Roman" w:cs="Times New Roman"/>
          <w:color w:val="auto"/>
          <w:sz w:val="24"/>
          <w:szCs w:val="24"/>
        </w:rPr>
        <w:t xml:space="preserve">) printr-o cerere întocmită conform modelului prevăzut în </w:t>
      </w:r>
      <w:r w:rsidRPr="00F62907">
        <w:rPr>
          <w:rStyle w:val="slgi1"/>
          <w:rFonts w:ascii="Times New Roman" w:eastAsia="Times New Roman" w:hAnsi="Times New Roman" w:cs="Times New Roman"/>
          <w:color w:val="auto"/>
          <w:sz w:val="24"/>
          <w:szCs w:val="24"/>
          <w:u w:val="none"/>
        </w:rPr>
        <w:t>anexa nr. 1</w:t>
      </w:r>
      <w:r w:rsidRPr="00F62907">
        <w:rPr>
          <w:rStyle w:val="salnbdy"/>
          <w:rFonts w:ascii="Times New Roman" w:eastAsia="Times New Roman" w:hAnsi="Times New Roman" w:cs="Times New Roman"/>
          <w:color w:val="auto"/>
          <w:sz w:val="24"/>
          <w:szCs w:val="24"/>
        </w:rPr>
        <w:t>, însoţită de documentele prevăzute la art. 13 alin. (5).</w:t>
      </w:r>
    </w:p>
    <w:p w14:paraId="2943D12D" w14:textId="3083E4E8" w:rsidR="00E66916" w:rsidRPr="00F62907" w:rsidRDefault="00E66916" w:rsidP="00F62C9E">
      <w:pPr>
        <w:spacing w:after="0" w:line="360" w:lineRule="auto"/>
        <w:ind w:firstLine="720"/>
        <w:jc w:val="both"/>
        <w:rPr>
          <w:rStyle w:val="salnbdy"/>
          <w:rFonts w:ascii="Times New Roman" w:hAnsi="Times New Roman" w:cs="Times New Roman"/>
          <w:color w:val="auto"/>
          <w:sz w:val="24"/>
          <w:szCs w:val="24"/>
        </w:rPr>
      </w:pPr>
      <w:r w:rsidRPr="00F62907">
        <w:rPr>
          <w:rStyle w:val="salnttl1"/>
          <w:rFonts w:ascii="Times New Roman" w:eastAsia="Times New Roman" w:hAnsi="Times New Roman" w:cs="Times New Roman"/>
          <w:color w:val="auto"/>
          <w:sz w:val="24"/>
          <w:szCs w:val="24"/>
          <w:specVanish w:val="0"/>
        </w:rPr>
        <w:t>(6)</w:t>
      </w:r>
      <w:r w:rsidRPr="00F62907">
        <w:rPr>
          <w:rStyle w:val="salnbdy"/>
          <w:rFonts w:ascii="Times New Roman" w:eastAsia="Times New Roman" w:hAnsi="Times New Roman" w:cs="Times New Roman"/>
          <w:color w:val="auto"/>
          <w:sz w:val="24"/>
          <w:szCs w:val="24"/>
        </w:rPr>
        <w:t xml:space="preserve"> În situaţia în care acordul petrolier se modifică, inclusiv în situaţia transferului, titularul de acord are obligaţia de a transmite la ANRE, în termen de 30 de zile lucrătoare de la data modificării acestuia, un document emis de ANRM</w:t>
      </w:r>
      <w:r w:rsidR="00B51215" w:rsidRPr="00F62907">
        <w:rPr>
          <w:rStyle w:val="salnbdy"/>
          <w:rFonts w:ascii="Times New Roman" w:eastAsia="Times New Roman" w:hAnsi="Times New Roman" w:cs="Times New Roman"/>
          <w:color w:val="auto"/>
          <w:sz w:val="24"/>
          <w:szCs w:val="24"/>
        </w:rPr>
        <w:t>PSG</w:t>
      </w:r>
      <w:r w:rsidR="003A3010" w:rsidRPr="00F62907">
        <w:rPr>
          <w:rStyle w:val="salnbdy"/>
          <w:rFonts w:ascii="Times New Roman" w:eastAsia="Times New Roman" w:hAnsi="Times New Roman" w:cs="Times New Roman"/>
          <w:color w:val="auto"/>
          <w:sz w:val="24"/>
          <w:szCs w:val="24"/>
        </w:rPr>
        <w:t xml:space="preserve"> </w:t>
      </w:r>
      <w:r w:rsidRPr="00F62907">
        <w:rPr>
          <w:rStyle w:val="salnbdy"/>
          <w:rFonts w:ascii="Times New Roman" w:eastAsia="Times New Roman" w:hAnsi="Times New Roman" w:cs="Times New Roman"/>
          <w:color w:val="auto"/>
          <w:sz w:val="24"/>
          <w:szCs w:val="24"/>
        </w:rPr>
        <w:t xml:space="preserve">care să conţină cumulativ următoarele informaţii: </w:t>
      </w:r>
    </w:p>
    <w:p w14:paraId="29BC875C" w14:textId="77777777" w:rsidR="007550E6" w:rsidRPr="00F62907" w:rsidRDefault="007550E6" w:rsidP="007550E6">
      <w:pPr>
        <w:spacing w:after="0" w:line="360" w:lineRule="auto"/>
        <w:jc w:val="both"/>
        <w:rPr>
          <w:rFonts w:ascii="Times New Roman" w:hAnsi="Times New Roman" w:cs="Times New Roman"/>
          <w:sz w:val="24"/>
          <w:szCs w:val="24"/>
        </w:rPr>
      </w:pPr>
      <w:r w:rsidRPr="00F62907">
        <w:rPr>
          <w:rStyle w:val="spctttl1"/>
          <w:rFonts w:ascii="Times New Roman" w:eastAsia="Times New Roman" w:hAnsi="Times New Roman" w:cs="Times New Roman"/>
          <w:color w:val="auto"/>
          <w:sz w:val="24"/>
          <w:szCs w:val="24"/>
        </w:rPr>
        <w:t>(i)</w:t>
      </w:r>
      <w:r w:rsidRPr="00F62907">
        <w:rPr>
          <w:rFonts w:ascii="Times New Roman" w:eastAsia="Times New Roman" w:hAnsi="Times New Roman" w:cs="Times New Roman"/>
          <w:sz w:val="24"/>
          <w:szCs w:val="24"/>
          <w:shd w:val="clear" w:color="auto" w:fill="FFFFFF"/>
        </w:rPr>
        <w:t xml:space="preserve"> </w:t>
      </w:r>
      <w:proofErr w:type="gramStart"/>
      <w:r w:rsidRPr="00F62907">
        <w:rPr>
          <w:rStyle w:val="spctbdy"/>
          <w:rFonts w:ascii="Times New Roman" w:eastAsia="Times New Roman" w:hAnsi="Times New Roman" w:cs="Times New Roman"/>
          <w:color w:val="auto"/>
          <w:sz w:val="24"/>
          <w:szCs w:val="24"/>
        </w:rPr>
        <w:t>denumirea</w:t>
      </w:r>
      <w:proofErr w:type="gramEnd"/>
      <w:r w:rsidRPr="00F62907">
        <w:rPr>
          <w:rStyle w:val="spctbdy"/>
          <w:rFonts w:ascii="Times New Roman" w:eastAsia="Times New Roman" w:hAnsi="Times New Roman" w:cs="Times New Roman"/>
          <w:color w:val="auto"/>
          <w:sz w:val="24"/>
          <w:szCs w:val="24"/>
        </w:rPr>
        <w:t xml:space="preserve"> titularului de acord de concesiune de dezvoltare-exploatare şi explorare petrolieră;</w:t>
      </w:r>
    </w:p>
    <w:p w14:paraId="40A1B05C" w14:textId="77777777" w:rsidR="007550E6" w:rsidRPr="00F62907"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F62907">
        <w:rPr>
          <w:rStyle w:val="spctttl1"/>
          <w:rFonts w:ascii="Times New Roman" w:eastAsia="Times New Roman" w:hAnsi="Times New Roman" w:cs="Times New Roman"/>
          <w:color w:val="auto"/>
          <w:sz w:val="24"/>
          <w:szCs w:val="24"/>
        </w:rPr>
        <w:t>(ii)</w:t>
      </w:r>
      <w:r w:rsidRPr="00F62907">
        <w:rPr>
          <w:rFonts w:ascii="Times New Roman" w:eastAsia="Times New Roman" w:hAnsi="Times New Roman" w:cs="Times New Roman"/>
          <w:sz w:val="24"/>
          <w:szCs w:val="24"/>
          <w:shd w:val="clear" w:color="auto" w:fill="FFFFFF"/>
        </w:rPr>
        <w:t xml:space="preserve"> </w:t>
      </w:r>
      <w:proofErr w:type="gramStart"/>
      <w:r w:rsidRPr="00F62907">
        <w:rPr>
          <w:rStyle w:val="spctbdy"/>
          <w:rFonts w:ascii="Times New Roman" w:eastAsia="Times New Roman" w:hAnsi="Times New Roman" w:cs="Times New Roman"/>
          <w:color w:val="auto"/>
          <w:sz w:val="24"/>
          <w:szCs w:val="24"/>
        </w:rPr>
        <w:t>obiectul</w:t>
      </w:r>
      <w:proofErr w:type="gramEnd"/>
      <w:r w:rsidRPr="00F62907">
        <w:rPr>
          <w:rStyle w:val="spctbdy"/>
          <w:rFonts w:ascii="Times New Roman" w:eastAsia="Times New Roman" w:hAnsi="Times New Roman" w:cs="Times New Roman"/>
          <w:color w:val="auto"/>
          <w:sz w:val="24"/>
          <w:szCs w:val="24"/>
        </w:rPr>
        <w:t xml:space="preserve"> acordului (denumirea perimetrului de producţie/zăcământului comercial conform acordului petrolier/depozitului de înmagazinare subterană);</w:t>
      </w:r>
    </w:p>
    <w:p w14:paraId="15F78E65" w14:textId="77777777" w:rsidR="007550E6" w:rsidRPr="00F62907"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F62907">
        <w:rPr>
          <w:rStyle w:val="spctttl1"/>
          <w:rFonts w:ascii="Times New Roman" w:eastAsia="Times New Roman" w:hAnsi="Times New Roman" w:cs="Times New Roman"/>
          <w:color w:val="auto"/>
          <w:sz w:val="24"/>
          <w:szCs w:val="24"/>
        </w:rPr>
        <w:t>(iii)</w:t>
      </w:r>
      <w:r w:rsidRPr="00F62907">
        <w:rPr>
          <w:rFonts w:ascii="Times New Roman" w:eastAsia="Times New Roman" w:hAnsi="Times New Roman" w:cs="Times New Roman"/>
          <w:sz w:val="24"/>
          <w:szCs w:val="24"/>
          <w:shd w:val="clear" w:color="auto" w:fill="FFFFFF"/>
        </w:rPr>
        <w:t xml:space="preserve"> </w:t>
      </w:r>
      <w:proofErr w:type="gramStart"/>
      <w:r w:rsidRPr="00F62907">
        <w:rPr>
          <w:rStyle w:val="spctbdy"/>
          <w:rFonts w:ascii="Times New Roman" w:eastAsia="Times New Roman" w:hAnsi="Times New Roman" w:cs="Times New Roman"/>
          <w:color w:val="auto"/>
          <w:sz w:val="24"/>
          <w:szCs w:val="24"/>
        </w:rPr>
        <w:t>data</w:t>
      </w:r>
      <w:proofErr w:type="gramEnd"/>
      <w:r w:rsidRPr="00F62907">
        <w:rPr>
          <w:rStyle w:val="spctbdy"/>
          <w:rFonts w:ascii="Times New Roman" w:eastAsia="Times New Roman" w:hAnsi="Times New Roman" w:cs="Times New Roman"/>
          <w:color w:val="auto"/>
          <w:sz w:val="24"/>
          <w:szCs w:val="24"/>
        </w:rPr>
        <w:t xml:space="preserve"> (ziua/luna/anul) până la care este încheiat acordul petrolier conform prevederilor legislaţiei specifice incidente.</w:t>
      </w:r>
    </w:p>
    <w:p w14:paraId="551E6B6B" w14:textId="55895D29" w:rsidR="007550E6" w:rsidRPr="00F62907" w:rsidRDefault="00E66916" w:rsidP="007550E6">
      <w:pPr>
        <w:spacing w:after="0" w:line="360" w:lineRule="auto"/>
        <w:ind w:firstLine="720"/>
        <w:jc w:val="both"/>
        <w:rPr>
          <w:rStyle w:val="salnbdy"/>
          <w:rFonts w:ascii="Times New Roman" w:eastAsia="Times New Roman" w:hAnsi="Times New Roman" w:cs="Times New Roman"/>
          <w:color w:val="auto"/>
          <w:sz w:val="24"/>
          <w:szCs w:val="24"/>
        </w:rPr>
      </w:pPr>
      <w:r w:rsidRPr="00F62907">
        <w:rPr>
          <w:rStyle w:val="salnttl1"/>
          <w:rFonts w:ascii="Times New Roman" w:eastAsia="Times New Roman" w:hAnsi="Times New Roman" w:cs="Times New Roman"/>
          <w:color w:val="auto"/>
          <w:sz w:val="24"/>
          <w:szCs w:val="24"/>
          <w:specVanish w:val="0"/>
        </w:rPr>
        <w:t>(7)</w:t>
      </w:r>
      <w:r w:rsidR="00F62C9E" w:rsidRPr="00F62907">
        <w:rPr>
          <w:rStyle w:val="salnttl1"/>
          <w:rFonts w:ascii="Times New Roman" w:eastAsia="Times New Roman" w:hAnsi="Times New Roman" w:cs="Times New Roman"/>
          <w:color w:val="auto"/>
          <w:sz w:val="24"/>
          <w:szCs w:val="24"/>
          <w:specVanish w:val="0"/>
        </w:rPr>
        <w:t xml:space="preserve"> </w:t>
      </w:r>
      <w:r w:rsidRPr="00F62907">
        <w:rPr>
          <w:rStyle w:val="salnbdy"/>
          <w:rFonts w:ascii="Times New Roman" w:eastAsia="Times New Roman" w:hAnsi="Times New Roman" w:cs="Times New Roman"/>
          <w:color w:val="auto"/>
          <w:sz w:val="24"/>
          <w:szCs w:val="24"/>
        </w:rPr>
        <w:t xml:space="preserve">În situaţia în care </w:t>
      </w:r>
      <w:proofErr w:type="gramStart"/>
      <w:r w:rsidRPr="00F62907">
        <w:rPr>
          <w:rStyle w:val="salnbdy"/>
          <w:rFonts w:ascii="Times New Roman" w:eastAsia="Times New Roman" w:hAnsi="Times New Roman" w:cs="Times New Roman"/>
          <w:color w:val="auto"/>
          <w:sz w:val="24"/>
          <w:szCs w:val="24"/>
        </w:rPr>
        <w:t>este</w:t>
      </w:r>
      <w:proofErr w:type="gramEnd"/>
      <w:r w:rsidRPr="00F62907">
        <w:rPr>
          <w:rStyle w:val="salnbdy"/>
          <w:rFonts w:ascii="Times New Roman" w:eastAsia="Times New Roman" w:hAnsi="Times New Roman" w:cs="Times New Roman"/>
          <w:color w:val="auto"/>
          <w:sz w:val="24"/>
          <w:szCs w:val="24"/>
        </w:rPr>
        <w:t xml:space="preserve"> necesară modificarea autorizaţiei de înfiinţare</w:t>
      </w:r>
      <w:r w:rsidR="007550E6" w:rsidRPr="00F62907">
        <w:rPr>
          <w:rStyle w:val="salnbdy"/>
          <w:rFonts w:ascii="Times New Roman" w:eastAsia="Times New Roman" w:hAnsi="Times New Roman" w:cs="Times New Roman"/>
          <w:color w:val="auto"/>
          <w:sz w:val="24"/>
          <w:szCs w:val="24"/>
        </w:rPr>
        <w:t>/licenţei</w:t>
      </w:r>
      <w:r w:rsidRPr="00F62907">
        <w:rPr>
          <w:rStyle w:val="salnbdy"/>
          <w:rFonts w:ascii="Times New Roman" w:eastAsia="Times New Roman" w:hAnsi="Times New Roman" w:cs="Times New Roman"/>
          <w:color w:val="auto"/>
          <w:sz w:val="24"/>
          <w:szCs w:val="24"/>
        </w:rPr>
        <w:t xml:space="preserve">, după transmiterea documentului prevăzut la </w:t>
      </w:r>
      <w:r w:rsidRPr="00F62907">
        <w:rPr>
          <w:rStyle w:val="slgi1"/>
          <w:rFonts w:ascii="Times New Roman" w:eastAsia="Times New Roman" w:hAnsi="Times New Roman" w:cs="Times New Roman"/>
          <w:color w:val="auto"/>
          <w:sz w:val="24"/>
          <w:szCs w:val="24"/>
          <w:u w:val="none"/>
        </w:rPr>
        <w:t>alin. (6)</w:t>
      </w:r>
      <w:r w:rsidRPr="00F62907">
        <w:rPr>
          <w:rStyle w:val="salnbdy"/>
          <w:rFonts w:ascii="Times New Roman" w:eastAsia="Times New Roman" w:hAnsi="Times New Roman" w:cs="Times New Roman"/>
          <w:color w:val="auto"/>
          <w:sz w:val="24"/>
          <w:szCs w:val="24"/>
        </w:rPr>
        <w:t>, titularul de acord petrolier solicită</w:t>
      </w:r>
      <w:r w:rsidR="00393953" w:rsidRPr="00F62907">
        <w:rPr>
          <w:rStyle w:val="salnbdy"/>
          <w:rFonts w:ascii="Times New Roman" w:eastAsia="Times New Roman" w:hAnsi="Times New Roman" w:cs="Times New Roman"/>
          <w:color w:val="auto"/>
          <w:sz w:val="24"/>
          <w:szCs w:val="24"/>
        </w:rPr>
        <w:t xml:space="preserve"> modificarea</w:t>
      </w:r>
      <w:r w:rsidR="007550E6" w:rsidRPr="00F62907">
        <w:rPr>
          <w:rStyle w:val="salnbdy"/>
          <w:rFonts w:ascii="Times New Roman" w:eastAsia="Times New Roman" w:hAnsi="Times New Roman" w:cs="Times New Roman"/>
          <w:color w:val="auto"/>
          <w:sz w:val="24"/>
          <w:szCs w:val="24"/>
        </w:rPr>
        <w:t>:</w:t>
      </w:r>
    </w:p>
    <w:p w14:paraId="0B0BC097" w14:textId="77777777" w:rsidR="00E66916" w:rsidRPr="00F62907" w:rsidRDefault="00E66916" w:rsidP="00393953">
      <w:pPr>
        <w:pStyle w:val="ListParagraph"/>
        <w:numPr>
          <w:ilvl w:val="0"/>
          <w:numId w:val="5"/>
        </w:numPr>
        <w:spacing w:after="0" w:line="360" w:lineRule="auto"/>
        <w:jc w:val="both"/>
        <w:rPr>
          <w:rFonts w:ascii="Times New Roman" w:eastAsia="Times New Roman" w:hAnsi="Times New Roman" w:cs="Times New Roman"/>
          <w:sz w:val="24"/>
          <w:szCs w:val="24"/>
          <w:shd w:val="clear" w:color="auto" w:fill="FFFFFF"/>
        </w:rPr>
      </w:pPr>
      <w:proofErr w:type="gramStart"/>
      <w:r w:rsidRPr="00F62907">
        <w:rPr>
          <w:rStyle w:val="salnbdy"/>
          <w:rFonts w:ascii="Times New Roman" w:eastAsia="Times New Roman" w:hAnsi="Times New Roman" w:cs="Times New Roman"/>
          <w:color w:val="auto"/>
          <w:sz w:val="24"/>
          <w:szCs w:val="24"/>
        </w:rPr>
        <w:t>autorizaţiei</w:t>
      </w:r>
      <w:proofErr w:type="gramEnd"/>
      <w:r w:rsidRPr="00F62907">
        <w:rPr>
          <w:rStyle w:val="salnbdy"/>
          <w:rFonts w:ascii="Times New Roman" w:eastAsia="Times New Roman" w:hAnsi="Times New Roman" w:cs="Times New Roman"/>
          <w:color w:val="auto"/>
          <w:sz w:val="24"/>
          <w:szCs w:val="24"/>
        </w:rPr>
        <w:t xml:space="preserve"> de înfiinţare, dacă aceasta este în termen de valabilitate, </w:t>
      </w:r>
      <w:r w:rsidR="007550E6" w:rsidRPr="00F62907">
        <w:rPr>
          <w:rStyle w:val="salnbdy"/>
          <w:rFonts w:ascii="Times New Roman" w:eastAsia="Times New Roman" w:hAnsi="Times New Roman" w:cs="Times New Roman"/>
          <w:color w:val="auto"/>
          <w:sz w:val="24"/>
          <w:szCs w:val="24"/>
        </w:rPr>
        <w:t xml:space="preserve">printr-o cerere întocmită conform </w:t>
      </w:r>
      <w:r w:rsidR="00393953" w:rsidRPr="00F62907">
        <w:rPr>
          <w:rStyle w:val="salnbdy"/>
          <w:rFonts w:ascii="Times New Roman" w:eastAsia="Times New Roman" w:hAnsi="Times New Roman" w:cs="Times New Roman"/>
          <w:color w:val="auto"/>
          <w:sz w:val="24"/>
          <w:szCs w:val="24"/>
        </w:rPr>
        <w:t xml:space="preserve">modelului prevăzut în anexa nr. 1 </w:t>
      </w:r>
      <w:r w:rsidRPr="00F62907">
        <w:rPr>
          <w:rStyle w:val="salnbdy"/>
          <w:rFonts w:ascii="Times New Roman" w:eastAsia="Times New Roman" w:hAnsi="Times New Roman" w:cs="Times New Roman"/>
          <w:color w:val="auto"/>
          <w:sz w:val="24"/>
          <w:szCs w:val="24"/>
        </w:rPr>
        <w:t xml:space="preserve">însoţită de documentele prevăzute la </w:t>
      </w:r>
      <w:r w:rsidRPr="00F62907">
        <w:rPr>
          <w:rStyle w:val="slgi1"/>
          <w:rFonts w:ascii="Times New Roman" w:eastAsia="Times New Roman" w:hAnsi="Times New Roman" w:cs="Times New Roman"/>
          <w:color w:val="auto"/>
          <w:sz w:val="24"/>
          <w:szCs w:val="24"/>
          <w:u w:val="none"/>
        </w:rPr>
        <w:t>art. 11 alin. (1)</w:t>
      </w:r>
      <w:r w:rsidRPr="00F62907">
        <w:rPr>
          <w:rStyle w:val="salnbdy"/>
          <w:rFonts w:ascii="Times New Roman" w:eastAsia="Times New Roman" w:hAnsi="Times New Roman" w:cs="Times New Roman"/>
          <w:color w:val="auto"/>
          <w:sz w:val="24"/>
          <w:szCs w:val="24"/>
        </w:rPr>
        <w:t xml:space="preserve"> sau </w:t>
      </w:r>
      <w:r w:rsidRPr="00F62907">
        <w:rPr>
          <w:rStyle w:val="slgi1"/>
          <w:rFonts w:ascii="Times New Roman" w:eastAsia="Times New Roman" w:hAnsi="Times New Roman" w:cs="Times New Roman"/>
          <w:color w:val="auto"/>
          <w:sz w:val="24"/>
          <w:szCs w:val="24"/>
          <w:u w:val="none"/>
        </w:rPr>
        <w:t>(2)</w:t>
      </w:r>
      <w:r w:rsidRPr="00F62907">
        <w:rPr>
          <w:rStyle w:val="salnbdy"/>
          <w:rFonts w:ascii="Times New Roman" w:eastAsia="Times New Roman" w:hAnsi="Times New Roman" w:cs="Times New Roman"/>
          <w:color w:val="auto"/>
          <w:sz w:val="24"/>
          <w:szCs w:val="24"/>
        </w:rPr>
        <w:t>,</w:t>
      </w:r>
    </w:p>
    <w:p w14:paraId="5CE816BA" w14:textId="17042A06" w:rsidR="00E66916" w:rsidRPr="00F62907" w:rsidRDefault="00E66916" w:rsidP="00393953">
      <w:pPr>
        <w:pStyle w:val="ListParagraph"/>
        <w:numPr>
          <w:ilvl w:val="0"/>
          <w:numId w:val="5"/>
        </w:numPr>
        <w:spacing w:after="0" w:line="360" w:lineRule="auto"/>
        <w:jc w:val="both"/>
        <w:rPr>
          <w:rStyle w:val="salnbdy"/>
          <w:rFonts w:ascii="Times New Roman" w:eastAsia="Times New Roman" w:hAnsi="Times New Roman" w:cs="Times New Roman"/>
          <w:color w:val="auto"/>
          <w:sz w:val="24"/>
          <w:szCs w:val="24"/>
        </w:rPr>
      </w:pPr>
      <w:proofErr w:type="gramStart"/>
      <w:r w:rsidRPr="00F62907">
        <w:rPr>
          <w:rStyle w:val="salnbdy"/>
          <w:rFonts w:ascii="Times New Roman" w:eastAsia="Times New Roman" w:hAnsi="Times New Roman" w:cs="Times New Roman"/>
          <w:color w:val="auto"/>
          <w:sz w:val="24"/>
          <w:szCs w:val="24"/>
        </w:rPr>
        <w:t>licenţei</w:t>
      </w:r>
      <w:proofErr w:type="gramEnd"/>
      <w:r w:rsidRPr="00F62907">
        <w:rPr>
          <w:rStyle w:val="salnbdy"/>
          <w:rFonts w:ascii="Times New Roman" w:eastAsia="Times New Roman" w:hAnsi="Times New Roman" w:cs="Times New Roman"/>
          <w:color w:val="auto"/>
          <w:sz w:val="24"/>
          <w:szCs w:val="24"/>
        </w:rPr>
        <w:t xml:space="preserve"> prevăzute la </w:t>
      </w:r>
      <w:r w:rsidRPr="00F62907">
        <w:rPr>
          <w:rStyle w:val="slgi1"/>
          <w:rFonts w:ascii="Times New Roman" w:eastAsia="Times New Roman" w:hAnsi="Times New Roman" w:cs="Times New Roman"/>
          <w:color w:val="auto"/>
          <w:sz w:val="24"/>
          <w:szCs w:val="24"/>
          <w:u w:val="none"/>
        </w:rPr>
        <w:t xml:space="preserve">art. 7 lit. </w:t>
      </w:r>
      <w:r w:rsidR="003A3010" w:rsidRPr="00F62907">
        <w:rPr>
          <w:rStyle w:val="slgi1"/>
          <w:rFonts w:ascii="Times New Roman" w:eastAsia="Times New Roman" w:hAnsi="Times New Roman" w:cs="Times New Roman"/>
          <w:color w:val="auto"/>
          <w:sz w:val="24"/>
          <w:szCs w:val="24"/>
          <w:u w:val="none"/>
        </w:rPr>
        <w:t>b</w:t>
      </w:r>
      <w:r w:rsidRPr="00F62907">
        <w:rPr>
          <w:rStyle w:val="slgi1"/>
          <w:rFonts w:ascii="Times New Roman" w:eastAsia="Times New Roman" w:hAnsi="Times New Roman" w:cs="Times New Roman"/>
          <w:color w:val="auto"/>
          <w:sz w:val="24"/>
          <w:szCs w:val="24"/>
          <w:u w:val="none"/>
        </w:rPr>
        <w:t>)</w:t>
      </w:r>
      <w:r w:rsidRPr="00F62907">
        <w:rPr>
          <w:rStyle w:val="salnbdy"/>
          <w:rFonts w:ascii="Times New Roman" w:eastAsia="Times New Roman" w:hAnsi="Times New Roman" w:cs="Times New Roman"/>
          <w:color w:val="auto"/>
          <w:sz w:val="24"/>
          <w:szCs w:val="24"/>
        </w:rPr>
        <w:t xml:space="preserve">, </w:t>
      </w:r>
      <w:r w:rsidR="009A532E" w:rsidRPr="00F62907">
        <w:rPr>
          <w:rStyle w:val="salnbdy"/>
          <w:rFonts w:ascii="Times New Roman" w:eastAsia="Times New Roman" w:hAnsi="Times New Roman" w:cs="Times New Roman"/>
          <w:color w:val="auto"/>
          <w:sz w:val="24"/>
          <w:szCs w:val="24"/>
        </w:rPr>
        <w:t xml:space="preserve">pct. (i) – (iii) </w:t>
      </w:r>
      <w:r w:rsidR="00393953" w:rsidRPr="00F62907">
        <w:rPr>
          <w:rStyle w:val="salnbdy"/>
          <w:rFonts w:ascii="Times New Roman" w:eastAsia="Times New Roman" w:hAnsi="Times New Roman" w:cs="Times New Roman"/>
          <w:color w:val="auto"/>
          <w:sz w:val="24"/>
          <w:szCs w:val="24"/>
        </w:rPr>
        <w:t xml:space="preserve">printr-o cerere </w:t>
      </w:r>
      <w:r w:rsidRPr="00F62907">
        <w:rPr>
          <w:rStyle w:val="salnbdy"/>
          <w:rFonts w:ascii="Times New Roman" w:eastAsia="Times New Roman" w:hAnsi="Times New Roman" w:cs="Times New Roman"/>
          <w:color w:val="auto"/>
          <w:sz w:val="24"/>
          <w:szCs w:val="24"/>
        </w:rPr>
        <w:t xml:space="preserve">întocmită conform modelului prevăzut în </w:t>
      </w:r>
      <w:r w:rsidRPr="00F62907">
        <w:rPr>
          <w:rStyle w:val="slgi1"/>
          <w:rFonts w:ascii="Times New Roman" w:eastAsia="Times New Roman" w:hAnsi="Times New Roman" w:cs="Times New Roman"/>
          <w:color w:val="auto"/>
          <w:sz w:val="24"/>
          <w:szCs w:val="24"/>
          <w:u w:val="none"/>
        </w:rPr>
        <w:t>anexa nr. 1</w:t>
      </w:r>
      <w:r w:rsidRPr="00F62907">
        <w:rPr>
          <w:rStyle w:val="salnbdy"/>
          <w:rFonts w:ascii="Times New Roman" w:eastAsia="Times New Roman" w:hAnsi="Times New Roman" w:cs="Times New Roman"/>
          <w:color w:val="auto"/>
          <w:sz w:val="24"/>
          <w:szCs w:val="24"/>
        </w:rPr>
        <w:t xml:space="preserve">, </w:t>
      </w:r>
      <w:r w:rsidR="00393953" w:rsidRPr="00F62907">
        <w:rPr>
          <w:rStyle w:val="salnbdy"/>
          <w:rFonts w:ascii="Times New Roman" w:eastAsia="Times New Roman" w:hAnsi="Times New Roman" w:cs="Times New Roman"/>
          <w:color w:val="auto"/>
          <w:sz w:val="24"/>
          <w:szCs w:val="24"/>
        </w:rPr>
        <w:t>însoţită de documentele prevăzute la art. 13 alin. (2), (3)</w:t>
      </w:r>
      <w:r w:rsidR="009A532E" w:rsidRPr="00F62907">
        <w:rPr>
          <w:rStyle w:val="salnbdy"/>
          <w:rFonts w:ascii="Times New Roman" w:eastAsia="Times New Roman" w:hAnsi="Times New Roman" w:cs="Times New Roman"/>
          <w:color w:val="auto"/>
          <w:sz w:val="24"/>
          <w:szCs w:val="24"/>
        </w:rPr>
        <w:t xml:space="preserve"> sau (4), </w:t>
      </w:r>
      <w:r w:rsidR="00393953" w:rsidRPr="00F62907">
        <w:rPr>
          <w:rStyle w:val="salnbdy"/>
          <w:rFonts w:ascii="Times New Roman" w:eastAsia="Times New Roman" w:hAnsi="Times New Roman" w:cs="Times New Roman"/>
          <w:color w:val="auto"/>
          <w:sz w:val="24"/>
          <w:szCs w:val="24"/>
        </w:rPr>
        <w:t>după caz</w:t>
      </w:r>
      <w:r w:rsidRPr="00F62907">
        <w:rPr>
          <w:rStyle w:val="salnbdy"/>
          <w:rFonts w:ascii="Times New Roman" w:eastAsia="Times New Roman" w:hAnsi="Times New Roman" w:cs="Times New Roman"/>
          <w:color w:val="auto"/>
          <w:sz w:val="24"/>
          <w:szCs w:val="24"/>
        </w:rPr>
        <w:t>.</w:t>
      </w:r>
    </w:p>
    <w:p w14:paraId="4EBCCE69" w14:textId="587652BE" w:rsidR="00393953"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393953">
        <w:rPr>
          <w:rStyle w:val="salnttl1"/>
          <w:rFonts w:ascii="Times New Roman" w:eastAsia="Times New Roman" w:hAnsi="Times New Roman" w:cs="Times New Roman"/>
          <w:color w:val="auto"/>
          <w:sz w:val="24"/>
          <w:szCs w:val="24"/>
          <w:specVanish w:val="0"/>
        </w:rPr>
        <w:t>8</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w:t>
      </w:r>
      <w:r w:rsidR="00393953">
        <w:rPr>
          <w:rStyle w:val="salnbdy"/>
          <w:rFonts w:ascii="Times New Roman" w:eastAsia="Times New Roman" w:hAnsi="Times New Roman" w:cs="Times New Roman"/>
          <w:color w:val="auto"/>
          <w:sz w:val="24"/>
          <w:szCs w:val="24"/>
        </w:rPr>
        <w:t xml:space="preserve">În oricare dintre situaţiile de solicitare a modificării autorizaţiei de înfiinţare/licenţei, solicitantul transmite şi documentul prevăzut la art. 10 alin. (1) </w:t>
      </w:r>
      <w:proofErr w:type="gramStart"/>
      <w:r w:rsidR="00393953">
        <w:rPr>
          <w:rStyle w:val="salnbdy"/>
          <w:rFonts w:ascii="Times New Roman" w:eastAsia="Times New Roman" w:hAnsi="Times New Roman" w:cs="Times New Roman"/>
          <w:color w:val="auto"/>
          <w:sz w:val="24"/>
          <w:szCs w:val="24"/>
        </w:rPr>
        <w:t>lit</w:t>
      </w:r>
      <w:proofErr w:type="gramEnd"/>
      <w:r w:rsidR="00393953">
        <w:rPr>
          <w:rStyle w:val="salnbdy"/>
          <w:rFonts w:ascii="Times New Roman" w:eastAsia="Times New Roman" w:hAnsi="Times New Roman" w:cs="Times New Roman"/>
          <w:color w:val="auto"/>
          <w:sz w:val="24"/>
          <w:szCs w:val="24"/>
        </w:rPr>
        <w:t>. a).</w:t>
      </w:r>
    </w:p>
    <w:p w14:paraId="23561F48" w14:textId="358CAC95" w:rsidR="00776246" w:rsidRPr="005F5691" w:rsidRDefault="00776246" w:rsidP="00776246">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 2</w:t>
      </w:r>
      <w:r>
        <w:rPr>
          <w:rFonts w:ascii="Times New Roman" w:hAnsi="Times New Roman"/>
          <w:color w:val="auto"/>
          <w:sz w:val="24"/>
          <w:szCs w:val="24"/>
          <w:shd w:val="clear" w:color="auto" w:fill="FFFFFF"/>
        </w:rPr>
        <w:t>5</w:t>
      </w:r>
      <w:r w:rsidRPr="005F5691">
        <w:rPr>
          <w:rFonts w:ascii="Times New Roman" w:hAnsi="Times New Roman"/>
          <w:color w:val="auto"/>
          <w:sz w:val="24"/>
          <w:szCs w:val="24"/>
          <w:shd w:val="clear" w:color="auto" w:fill="FFFFFF"/>
        </w:rPr>
        <w:t xml:space="preserve"> (1) </w:t>
      </w:r>
      <w:r w:rsidRPr="005F5691">
        <w:rPr>
          <w:rStyle w:val="spar3"/>
          <w:rFonts w:ascii="Times New Roman" w:hAnsi="Times New Roman"/>
          <w:b w:val="0"/>
          <w:bCs w:val="0"/>
          <w:color w:val="auto"/>
          <w:sz w:val="24"/>
          <w:szCs w:val="24"/>
          <w:specVanish w:val="0"/>
        </w:rPr>
        <w:t>Titularul unei licenţe solicită modificarea acesteia după cum urmează:</w:t>
      </w:r>
    </w:p>
    <w:p w14:paraId="39FADA1C" w14:textId="77777777" w:rsidR="00776246" w:rsidRPr="005F5691" w:rsidRDefault="00776246" w:rsidP="00776246">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anterior</w:t>
      </w:r>
      <w:proofErr w:type="gramEnd"/>
      <w:r w:rsidRPr="005F5691">
        <w:rPr>
          <w:rStyle w:val="slitbdy"/>
          <w:rFonts w:ascii="Times New Roman" w:eastAsia="Times New Roman" w:hAnsi="Times New Roman" w:cs="Times New Roman"/>
          <w:color w:val="auto"/>
          <w:sz w:val="24"/>
          <w:szCs w:val="24"/>
        </w:rPr>
        <w:t xml:space="preserve"> punerii în funcţiune a obiectivelor/sistemelor, în cazul în care acestea </w:t>
      </w:r>
      <w:r>
        <w:rPr>
          <w:rStyle w:val="slitbdy"/>
          <w:rFonts w:ascii="Times New Roman" w:hAnsi="Times New Roman" w:cs="Times New Roman"/>
          <w:sz w:val="24"/>
          <w:szCs w:val="24"/>
        </w:rPr>
        <w:t>se află amplasate în localitatea/localităţile aparţinătoare de un UAT pentru care nu este acordată licenţă specifică</w:t>
      </w:r>
      <w:r w:rsidRPr="005F5691">
        <w:rPr>
          <w:rStyle w:val="slitbdy"/>
          <w:rFonts w:ascii="Times New Roman" w:eastAsia="Times New Roman" w:hAnsi="Times New Roman" w:cs="Times New Roman"/>
          <w:color w:val="auto"/>
          <w:sz w:val="24"/>
          <w:szCs w:val="24"/>
        </w:rPr>
        <w:t>;</w:t>
      </w:r>
    </w:p>
    <w:p w14:paraId="678E2C8D" w14:textId="77777777" w:rsidR="00776246" w:rsidRDefault="00776246" w:rsidP="00776246">
      <w:pPr>
        <w:spacing w:after="0" w:line="360" w:lineRule="auto"/>
        <w:jc w:val="both"/>
        <w:rPr>
          <w:rStyle w:val="slitbdy"/>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b)</w:t>
      </w:r>
      <w:r>
        <w:rPr>
          <w:rStyle w:val="slitttl1"/>
          <w:rFonts w:ascii="Times New Roman" w:eastAsia="Times New Roman" w:hAnsi="Times New Roman" w:cs="Times New Roman"/>
          <w:color w:val="auto"/>
          <w:sz w:val="24"/>
          <w:szCs w:val="24"/>
          <w:specVanish w:val="0"/>
        </w:rPr>
        <w:t xml:space="preserve"> </w:t>
      </w:r>
      <w:r>
        <w:rPr>
          <w:rStyle w:val="slitbdy"/>
          <w:rFonts w:ascii="Times New Roman" w:hAnsi="Times New Roman" w:cs="Times New Roman"/>
          <w:sz w:val="24"/>
          <w:szCs w:val="24"/>
        </w:rPr>
        <w:t>anual, la data de 1 martie a anului următor recepţiei unor obiective noi sau a scoaterii din funcţiune a unor obiective, amplasate în localitatea/localităţile din UAT-uri pentru care este acordată licenţă specifică;</w:t>
      </w:r>
    </w:p>
    <w:p w14:paraId="19644E7B" w14:textId="77777777" w:rsidR="00C038E3" w:rsidRDefault="00C038E3" w:rsidP="00C038E3">
      <w:pPr>
        <w:spacing w:after="0" w:line="360" w:lineRule="auto"/>
        <w:jc w:val="both"/>
        <w:rPr>
          <w:rStyle w:val="slitbdy"/>
          <w:rFonts w:ascii="Times New Roman" w:hAnsi="Times New Roman" w:cs="Times New Roman"/>
          <w:sz w:val="24"/>
          <w:szCs w:val="24"/>
        </w:rPr>
      </w:pPr>
      <w:r w:rsidRPr="00D14503">
        <w:rPr>
          <w:rStyle w:val="slitbdy"/>
          <w:rFonts w:ascii="Times New Roman" w:hAnsi="Times New Roman" w:cs="Times New Roman"/>
          <w:sz w:val="24"/>
          <w:szCs w:val="24"/>
        </w:rPr>
        <w:t xml:space="preserve">c) </w:t>
      </w:r>
      <w:proofErr w:type="gramStart"/>
      <w:r w:rsidRPr="00D14503">
        <w:rPr>
          <w:rStyle w:val="slitbdy"/>
          <w:rFonts w:ascii="Times New Roman" w:hAnsi="Times New Roman" w:cs="Times New Roman"/>
          <w:sz w:val="24"/>
          <w:szCs w:val="24"/>
        </w:rPr>
        <w:t>în</w:t>
      </w:r>
      <w:proofErr w:type="gramEnd"/>
      <w:r w:rsidRPr="00D14503">
        <w:rPr>
          <w:rStyle w:val="slitbdy"/>
          <w:rFonts w:ascii="Times New Roman" w:hAnsi="Times New Roman" w:cs="Times New Roman"/>
          <w:sz w:val="24"/>
          <w:szCs w:val="24"/>
        </w:rPr>
        <w:t xml:space="preserve"> situaţia excluderii unor obiective ca urmare a dezafectării acestora sau în cazul predării către noul concesionar;</w:t>
      </w:r>
    </w:p>
    <w:p w14:paraId="545008E5" w14:textId="448EC583" w:rsidR="00776246" w:rsidRDefault="00C038E3" w:rsidP="00776246">
      <w:pPr>
        <w:spacing w:after="0" w:line="360" w:lineRule="auto"/>
        <w:jc w:val="both"/>
        <w:rPr>
          <w:rStyle w:val="slitbdy"/>
          <w:rFonts w:ascii="Times New Roman" w:hAnsi="Times New Roman" w:cs="Times New Roman"/>
          <w:sz w:val="24"/>
          <w:szCs w:val="24"/>
        </w:rPr>
      </w:pPr>
      <w:r>
        <w:rPr>
          <w:rStyle w:val="slitbdy"/>
          <w:rFonts w:ascii="Times New Roman" w:hAnsi="Times New Roman" w:cs="Times New Roman"/>
          <w:sz w:val="24"/>
          <w:szCs w:val="24"/>
        </w:rPr>
        <w:t>d</w:t>
      </w:r>
      <w:r w:rsidR="00776246">
        <w:rPr>
          <w:rStyle w:val="slitbdy"/>
          <w:rFonts w:ascii="Times New Roman" w:hAnsi="Times New Roman" w:cs="Times New Roman"/>
          <w:sz w:val="24"/>
          <w:szCs w:val="24"/>
        </w:rPr>
        <w:t xml:space="preserve">) </w:t>
      </w:r>
      <w:proofErr w:type="gramStart"/>
      <w:r w:rsidR="00776246">
        <w:rPr>
          <w:rStyle w:val="slitbdy"/>
          <w:rFonts w:ascii="Times New Roman" w:hAnsi="Times New Roman" w:cs="Times New Roman"/>
          <w:sz w:val="24"/>
          <w:szCs w:val="24"/>
        </w:rPr>
        <w:t>anterior</w:t>
      </w:r>
      <w:proofErr w:type="gramEnd"/>
      <w:r w:rsidR="00776246">
        <w:rPr>
          <w:rStyle w:val="slitbdy"/>
          <w:rFonts w:ascii="Times New Roman" w:hAnsi="Times New Roman" w:cs="Times New Roman"/>
          <w:sz w:val="24"/>
          <w:szCs w:val="24"/>
        </w:rPr>
        <w:t xml:space="preserve"> punerii în funcţiune a magistralei directe şi/sau a racordurilor realizate în conformitate cu prevederile art. 12. </w:t>
      </w:r>
    </w:p>
    <w:p w14:paraId="1D7213B5" w14:textId="77777777" w:rsidR="00776246" w:rsidRDefault="00776246" w:rsidP="00776246">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(2)</w:t>
      </w:r>
      <w:r>
        <w:rPr>
          <w:rStyle w:val="slitbdy"/>
          <w:rFonts w:ascii="Times New Roman" w:hAnsi="Times New Roman" w:cs="Times New Roman"/>
          <w:sz w:val="24"/>
          <w:szCs w:val="24"/>
        </w:rPr>
        <w:t xml:space="preserve"> Solicitările prevăzute la alin. (1) </w:t>
      </w:r>
      <w:proofErr w:type="gramStart"/>
      <w:r>
        <w:rPr>
          <w:rStyle w:val="slitbdy"/>
          <w:rFonts w:ascii="Times New Roman" w:hAnsi="Times New Roman" w:cs="Times New Roman"/>
          <w:sz w:val="24"/>
          <w:szCs w:val="24"/>
        </w:rPr>
        <w:t>se</w:t>
      </w:r>
      <w:proofErr w:type="gramEnd"/>
      <w:r>
        <w:rPr>
          <w:rStyle w:val="slitbdy"/>
          <w:rFonts w:ascii="Times New Roman" w:hAnsi="Times New Roman" w:cs="Times New Roman"/>
          <w:sz w:val="24"/>
          <w:szCs w:val="24"/>
        </w:rPr>
        <w:t xml:space="preserve"> transmit pentru fiecare categorie separat.</w:t>
      </w:r>
    </w:p>
    <w:p w14:paraId="3C6ACA6A" w14:textId="77777777" w:rsidR="00776246" w:rsidRDefault="00776246" w:rsidP="00776246">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(3)</w:t>
      </w:r>
      <w:r>
        <w:rPr>
          <w:rStyle w:val="slitbdy"/>
          <w:rFonts w:ascii="Times New Roman" w:hAnsi="Times New Roman" w:cs="Times New Roman"/>
          <w:sz w:val="24"/>
          <w:szCs w:val="24"/>
        </w:rPr>
        <w:t xml:space="preserve"> Solicitările prevăzute la alin. (1) </w:t>
      </w:r>
      <w:proofErr w:type="gramStart"/>
      <w:r>
        <w:rPr>
          <w:rStyle w:val="slitbdy"/>
          <w:rFonts w:ascii="Times New Roman" w:hAnsi="Times New Roman" w:cs="Times New Roman"/>
          <w:sz w:val="24"/>
          <w:szCs w:val="24"/>
        </w:rPr>
        <w:t>lit</w:t>
      </w:r>
      <w:proofErr w:type="gramEnd"/>
      <w:r>
        <w:rPr>
          <w:rStyle w:val="slitbdy"/>
          <w:rFonts w:ascii="Times New Roman" w:hAnsi="Times New Roman" w:cs="Times New Roman"/>
          <w:sz w:val="24"/>
          <w:szCs w:val="24"/>
        </w:rPr>
        <w:t xml:space="preserve">. a) </w:t>
      </w:r>
      <w:proofErr w:type="gramStart"/>
      <w:r>
        <w:rPr>
          <w:rStyle w:val="slitbdy"/>
          <w:rFonts w:ascii="Times New Roman" w:hAnsi="Times New Roman" w:cs="Times New Roman"/>
          <w:sz w:val="24"/>
          <w:szCs w:val="24"/>
        </w:rPr>
        <w:t>se</w:t>
      </w:r>
      <w:proofErr w:type="gramEnd"/>
      <w:r>
        <w:rPr>
          <w:rStyle w:val="slitbdy"/>
          <w:rFonts w:ascii="Times New Roman" w:hAnsi="Times New Roman" w:cs="Times New Roman"/>
          <w:sz w:val="24"/>
          <w:szCs w:val="24"/>
        </w:rPr>
        <w:t xml:space="preserve"> transmit separat pentru fiecare UAT.</w:t>
      </w:r>
    </w:p>
    <w:p w14:paraId="3310B756" w14:textId="77777777" w:rsidR="00776246" w:rsidRPr="005F5691" w:rsidRDefault="00776246" w:rsidP="00F62C9E">
      <w:pPr>
        <w:spacing w:after="0" w:line="360" w:lineRule="auto"/>
        <w:ind w:firstLine="720"/>
        <w:jc w:val="both"/>
        <w:rPr>
          <w:rStyle w:val="salnbdy"/>
          <w:rFonts w:ascii="Times New Roman" w:eastAsia="Times New Roman" w:hAnsi="Times New Roman" w:cs="Times New Roman"/>
          <w:color w:val="auto"/>
          <w:sz w:val="24"/>
          <w:szCs w:val="24"/>
        </w:rPr>
      </w:pPr>
    </w:p>
    <w:p w14:paraId="1E310FC0" w14:textId="77777777" w:rsidR="00E66916" w:rsidRPr="005F5691" w:rsidRDefault="00E66916" w:rsidP="00F62C9E">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V</w:t>
      </w:r>
    </w:p>
    <w:p w14:paraId="5B3606E6" w14:textId="77777777" w:rsidR="00E66916" w:rsidRDefault="00E66916" w:rsidP="00F62C9E">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Procedura de suspendare şi de retragere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42B390B4" w14:textId="77777777" w:rsidR="00EE2213" w:rsidRPr="005F5691" w:rsidRDefault="00EE2213" w:rsidP="00F62C9E">
      <w:pPr>
        <w:spacing w:after="0" w:line="360" w:lineRule="auto"/>
        <w:jc w:val="center"/>
        <w:rPr>
          <w:rFonts w:ascii="Times New Roman" w:hAnsi="Times New Roman" w:cs="Times New Roman"/>
          <w:b/>
          <w:sz w:val="24"/>
          <w:szCs w:val="24"/>
          <w:shd w:val="clear" w:color="auto" w:fill="FFFFFF"/>
        </w:rPr>
      </w:pPr>
    </w:p>
    <w:p w14:paraId="7DC3197C" w14:textId="77777777" w:rsidR="00E66916" w:rsidRPr="005F5691" w:rsidRDefault="00E66916" w:rsidP="00F62C9E">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6 </w:t>
      </w:r>
      <w:r w:rsidRPr="005F5691">
        <w:rPr>
          <w:rStyle w:val="salnttl1"/>
          <w:rFonts w:ascii="Times New Roman" w:eastAsia="Times New Roman" w:hAnsi="Times New Roman"/>
          <w:color w:val="auto"/>
          <w:sz w:val="24"/>
          <w:szCs w:val="24"/>
          <w:specVanish w:val="0"/>
        </w:rPr>
        <w:t>(1)</w:t>
      </w:r>
      <w:r w:rsidR="00F62C9E"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În urma constatării de ANRE din oficiu, la sesizarea unor terţi sau la notificarea de către titular, ANRE aplică măsurile prevăzute la </w:t>
      </w:r>
      <w:r w:rsidRPr="005F5691">
        <w:rPr>
          <w:rStyle w:val="slgi1"/>
          <w:rFonts w:ascii="Times New Roman" w:eastAsia="Times New Roman" w:hAnsi="Times New Roman"/>
          <w:b w:val="0"/>
          <w:color w:val="auto"/>
          <w:sz w:val="24"/>
          <w:szCs w:val="24"/>
          <w:u w:val="none"/>
        </w:rPr>
        <w:t>alin. (2)</w:t>
      </w:r>
      <w:r w:rsidRPr="005F5691">
        <w:rPr>
          <w:rStyle w:val="salnbdy"/>
          <w:rFonts w:ascii="Times New Roman" w:eastAsia="Times New Roman" w:hAnsi="Times New Roman"/>
          <w:b w:val="0"/>
          <w:color w:val="auto"/>
          <w:sz w:val="24"/>
          <w:szCs w:val="24"/>
        </w:rPr>
        <w:t xml:space="preserve"> </w:t>
      </w:r>
      <w:proofErr w:type="gramStart"/>
      <w:r w:rsidRPr="005F5691">
        <w:rPr>
          <w:rStyle w:val="salnbdy"/>
          <w:rFonts w:ascii="Times New Roman" w:eastAsia="Times New Roman" w:hAnsi="Times New Roman"/>
          <w:b w:val="0"/>
          <w:color w:val="auto"/>
          <w:sz w:val="24"/>
          <w:szCs w:val="24"/>
        </w:rPr>
        <w:t>sau</w:t>
      </w:r>
      <w:proofErr w:type="gramEnd"/>
      <w:r w:rsidRPr="005F5691">
        <w:rPr>
          <w:rStyle w:val="salnbdy"/>
          <w:rFonts w:ascii="Times New Roman" w:eastAsia="Times New Roman" w:hAnsi="Times New Roman"/>
          <w:b w:val="0"/>
          <w:color w:val="auto"/>
          <w:sz w:val="24"/>
          <w:szCs w:val="24"/>
        </w:rPr>
        <w:t xml:space="preserve"> </w:t>
      </w:r>
      <w:r w:rsidRPr="005F5691">
        <w:rPr>
          <w:rStyle w:val="slgi1"/>
          <w:rFonts w:ascii="Times New Roman" w:eastAsia="Times New Roman" w:hAnsi="Times New Roman"/>
          <w:b w:val="0"/>
          <w:color w:val="auto"/>
          <w:sz w:val="24"/>
          <w:szCs w:val="24"/>
          <w:u w:val="none"/>
        </w:rPr>
        <w:t>(3)</w:t>
      </w:r>
      <w:r w:rsidRPr="005F5691">
        <w:rPr>
          <w:rStyle w:val="salnbdy"/>
          <w:rFonts w:ascii="Times New Roman" w:eastAsia="Times New Roman" w:hAnsi="Times New Roman"/>
          <w:b w:val="0"/>
          <w:color w:val="auto"/>
          <w:sz w:val="24"/>
          <w:szCs w:val="24"/>
        </w:rPr>
        <w:t>, după caz, în cazul imposibilităţii desfăşurării activităţii, ca urmare a nerespectării obligaţiilor legale incidente sectorului gazelor naturale, prevăzute în:</w:t>
      </w:r>
    </w:p>
    <w:p w14:paraId="40B5B0EB"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legislaţia</w:t>
      </w:r>
      <w:proofErr w:type="gramEnd"/>
      <w:r w:rsidRPr="005F5691">
        <w:rPr>
          <w:rStyle w:val="slitbdy"/>
          <w:rFonts w:ascii="Times New Roman" w:eastAsia="Times New Roman" w:hAnsi="Times New Roman" w:cs="Times New Roman"/>
          <w:color w:val="auto"/>
          <w:sz w:val="24"/>
          <w:szCs w:val="24"/>
        </w:rPr>
        <w:t xml:space="preserve"> primară;</w:t>
      </w:r>
    </w:p>
    <w:p w14:paraId="1550FF6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condiţiile</w:t>
      </w:r>
      <w:proofErr w:type="gramEnd"/>
      <w:r w:rsidRPr="005F5691">
        <w:rPr>
          <w:rStyle w:val="slitbdy"/>
          <w:rFonts w:ascii="Times New Roman" w:eastAsia="Times New Roman" w:hAnsi="Times New Roman" w:cs="Times New Roman"/>
          <w:color w:val="auto"/>
          <w:sz w:val="24"/>
          <w:szCs w:val="24"/>
        </w:rPr>
        <w:t xml:space="preserve"> asociate autorizaţiei de înfiinţare/licenţei;</w:t>
      </w:r>
    </w:p>
    <w:p w14:paraId="5F634964"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reglementările</w:t>
      </w:r>
      <w:proofErr w:type="gramEnd"/>
      <w:r w:rsidRPr="005F5691">
        <w:rPr>
          <w:rStyle w:val="slitbdy"/>
          <w:rFonts w:ascii="Times New Roman" w:eastAsia="Times New Roman" w:hAnsi="Times New Roman" w:cs="Times New Roman"/>
          <w:color w:val="auto"/>
          <w:sz w:val="24"/>
          <w:szCs w:val="24"/>
        </w:rPr>
        <w:t xml:space="preserve"> emise de ANRE;</w:t>
      </w:r>
    </w:p>
    <w:p w14:paraId="7F0370E5"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regulamentele</w:t>
      </w:r>
      <w:proofErr w:type="gramEnd"/>
      <w:r w:rsidRPr="005F5691">
        <w:rPr>
          <w:rStyle w:val="slitbdy"/>
          <w:rFonts w:ascii="Times New Roman" w:eastAsia="Times New Roman" w:hAnsi="Times New Roman" w:cs="Times New Roman"/>
          <w:color w:val="auto"/>
          <w:sz w:val="24"/>
          <w:szCs w:val="24"/>
        </w:rPr>
        <w:t xml:space="preserve"> europene de directă aplicabilitate;</w:t>
      </w:r>
    </w:p>
    <w:p w14:paraId="420EECC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standarde</w:t>
      </w:r>
      <w:proofErr w:type="gramEnd"/>
      <w:r w:rsidRPr="005F5691">
        <w:rPr>
          <w:rStyle w:val="slitbdy"/>
          <w:rFonts w:ascii="Times New Roman" w:eastAsia="Times New Roman" w:hAnsi="Times New Roman" w:cs="Times New Roman"/>
          <w:color w:val="auto"/>
          <w:sz w:val="24"/>
          <w:szCs w:val="24"/>
        </w:rPr>
        <w:t xml:space="preserve"> şi alte acte normative în vigoare în sectorul gazelor naturale sau impuse de cadrul normativ în vigoare.</w:t>
      </w:r>
    </w:p>
    <w:p w14:paraId="519ED4ED"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nu</w:t>
      </w:r>
      <w:proofErr w:type="gramEnd"/>
      <w:r w:rsidRPr="005F5691">
        <w:rPr>
          <w:rStyle w:val="salnbdy"/>
          <w:rFonts w:ascii="Times New Roman" w:eastAsia="Times New Roman" w:hAnsi="Times New Roman" w:cs="Times New Roman"/>
          <w:color w:val="auto"/>
          <w:sz w:val="24"/>
          <w:szCs w:val="24"/>
        </w:rPr>
        <w:t xml:space="preserve"> sunt imputabile titularului de autorizaţie de înfiinţare/licenţă, ANRE procedează după cum urmează:</w:t>
      </w:r>
    </w:p>
    <w:p w14:paraId="555B763E" w14:textId="3B5DC131"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dacă</w:t>
      </w:r>
      <w:proofErr w:type="gramEnd"/>
      <w:r w:rsidRPr="005F5691">
        <w:rPr>
          <w:rStyle w:val="slitbdy"/>
          <w:rFonts w:ascii="Times New Roman" w:eastAsia="Times New Roman" w:hAnsi="Times New Roman" w:cs="Times New Roman"/>
          <w:color w:val="auto"/>
          <w:sz w:val="24"/>
          <w:szCs w:val="24"/>
        </w:rPr>
        <w:t xml:space="preserve"> situaţia creată se poate remedia, acordă un termen de conformare de maximum </w:t>
      </w:r>
      <w:r w:rsidR="009C046A">
        <w:rPr>
          <w:rStyle w:val="slitbdy"/>
          <w:rFonts w:ascii="Times New Roman" w:eastAsia="Times New Roman" w:hAnsi="Times New Roman" w:cs="Times New Roman"/>
          <w:color w:val="auto"/>
          <w:sz w:val="24"/>
          <w:szCs w:val="24"/>
        </w:rPr>
        <w:t>6</w:t>
      </w:r>
      <w:r w:rsidRPr="005F5691">
        <w:rPr>
          <w:rStyle w:val="slitbdy"/>
          <w:rFonts w:ascii="Times New Roman" w:eastAsia="Times New Roman" w:hAnsi="Times New Roman" w:cs="Times New Roman"/>
          <w:color w:val="auto"/>
          <w:sz w:val="24"/>
          <w:szCs w:val="24"/>
        </w:rPr>
        <w:t xml:space="preserve"> luni, sub sancţiunea suspendării autorizaţiei de înfiinţare/licenţei;</w:t>
      </w:r>
    </w:p>
    <w:p w14:paraId="30D402D0"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dacă</w:t>
      </w:r>
      <w:proofErr w:type="gramEnd"/>
      <w:r w:rsidRPr="005F5691">
        <w:rPr>
          <w:rStyle w:val="slitbdy"/>
          <w:rFonts w:ascii="Times New Roman" w:eastAsia="Times New Roman" w:hAnsi="Times New Roman" w:cs="Times New Roman"/>
          <w:color w:val="auto"/>
          <w:sz w:val="24"/>
          <w:szCs w:val="24"/>
        </w:rPr>
        <w:t xml:space="preserve"> situaţia creată nu se poate remedia, retrage autorizaţia de înfiinţare/licenţa.</w:t>
      </w:r>
    </w:p>
    <w:p w14:paraId="507CBAAE"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sunt</w:t>
      </w:r>
      <w:proofErr w:type="gramEnd"/>
      <w:r w:rsidRPr="005F5691">
        <w:rPr>
          <w:rStyle w:val="salnbdy"/>
          <w:rFonts w:ascii="Times New Roman" w:eastAsia="Times New Roman" w:hAnsi="Times New Roman" w:cs="Times New Roman"/>
          <w:color w:val="auto"/>
          <w:sz w:val="24"/>
          <w:szCs w:val="24"/>
        </w:rPr>
        <w:t xml:space="preserve"> imputabile titularului de autorizaţie de înfiinţare/licenţă, ANRE procedează după cum urmează:</w:t>
      </w:r>
    </w:p>
    <w:p w14:paraId="5C128C3C" w14:textId="7175D358"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dacă situaţia creată se poate remedia, suspendă autorizaţia de înfiinţare/licenţa pe o perioadă de </w:t>
      </w:r>
      <w:r w:rsidR="009C046A">
        <w:rPr>
          <w:rStyle w:val="slitbdy"/>
          <w:rFonts w:ascii="Times New Roman" w:eastAsia="Times New Roman" w:hAnsi="Times New Roman" w:cs="Times New Roman"/>
          <w:color w:val="auto"/>
          <w:sz w:val="24"/>
          <w:szCs w:val="24"/>
        </w:rPr>
        <w:t>maximum 6</w:t>
      </w:r>
      <w:r w:rsidRPr="005F5691">
        <w:rPr>
          <w:rStyle w:val="slitbdy"/>
          <w:rFonts w:ascii="Times New Roman" w:eastAsia="Times New Roman" w:hAnsi="Times New Roman" w:cs="Times New Roman"/>
          <w:color w:val="auto"/>
          <w:sz w:val="24"/>
          <w:szCs w:val="24"/>
        </w:rPr>
        <w:t xml:space="preserve"> </w:t>
      </w:r>
      <w:r w:rsidR="009C046A">
        <w:rPr>
          <w:rStyle w:val="slitbdy"/>
          <w:rFonts w:ascii="Times New Roman" w:eastAsia="Times New Roman" w:hAnsi="Times New Roman" w:cs="Times New Roman"/>
          <w:color w:val="auto"/>
          <w:sz w:val="24"/>
          <w:szCs w:val="24"/>
        </w:rPr>
        <w:t>luni</w:t>
      </w:r>
      <w:r w:rsidRPr="005F5691">
        <w:rPr>
          <w:rStyle w:val="slitbdy"/>
          <w:rFonts w:ascii="Times New Roman" w:eastAsia="Times New Roman" w:hAnsi="Times New Roman" w:cs="Times New Roman"/>
          <w:color w:val="auto"/>
          <w:sz w:val="24"/>
          <w:szCs w:val="24"/>
        </w:rPr>
        <w:t xml:space="preserve"> în vederea remedierii situaţiei create şi conformării cu autorizaţia de înfiinţare/licenţa; în acest sens titularul autorizaţiei de înfiinţare/licenţei are obligaţia de a depune la ANRE, cu cel puţin 15 zile calendaristice anterior expirării termenului de suspendare, documentele care să ateste remedierea situaţiei care a condus la suspendarea autorizaţiei de înfiinţare/licenţei;</w:t>
      </w:r>
    </w:p>
    <w:p w14:paraId="4E9AD0A2"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dacă</w:t>
      </w:r>
      <w:proofErr w:type="gramEnd"/>
      <w:r w:rsidRPr="005F5691">
        <w:rPr>
          <w:rStyle w:val="slitbdy"/>
          <w:rFonts w:ascii="Times New Roman" w:eastAsia="Times New Roman" w:hAnsi="Times New Roman" w:cs="Times New Roman"/>
          <w:color w:val="auto"/>
          <w:sz w:val="24"/>
          <w:szCs w:val="24"/>
        </w:rPr>
        <w:t xml:space="preserve"> situaţia creată nu se poate remedia, retrage autorizaţia de înfiinţare/licenţa.</w:t>
      </w:r>
    </w:p>
    <w:p w14:paraId="2442B3D7"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0039395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aplicarea dispoziţiilor </w:t>
      </w:r>
      <w:r w:rsidRPr="005F5691">
        <w:rPr>
          <w:rStyle w:val="slgi1"/>
          <w:rFonts w:ascii="Times New Roman" w:eastAsia="Times New Roman" w:hAnsi="Times New Roman" w:cs="Times New Roman"/>
          <w:color w:val="auto"/>
          <w:sz w:val="24"/>
          <w:szCs w:val="24"/>
          <w:u w:val="none"/>
        </w:rPr>
        <w:t>alin. (2)</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sau</w:t>
      </w:r>
      <w:proofErr w:type="gramEnd"/>
      <w:r w:rsidRPr="005F5691">
        <w:rPr>
          <w:rStyle w:val="saln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(3)</w:t>
      </w:r>
      <w:r w:rsidRPr="005F5691">
        <w:rPr>
          <w:rStyle w:val="salnbdy"/>
          <w:rFonts w:ascii="Times New Roman" w:eastAsia="Times New Roman" w:hAnsi="Times New Roman" w:cs="Times New Roman"/>
          <w:color w:val="auto"/>
          <w:sz w:val="24"/>
          <w:szCs w:val="24"/>
        </w:rPr>
        <w:t>, în situaţia în care activitatea se desfăşoară în baza unui contract de concesiune, ANRE transmite o notificare concedentului în acest sens.</w:t>
      </w:r>
    </w:p>
    <w:p w14:paraId="2DFA028B" w14:textId="147A7E11"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Suspendarea şi retragerea autorizaţiei de înfiinţare/ licenţei se aprobă prin decizie a preşedintelui ANRE şi </w:t>
      </w:r>
      <w:r w:rsidR="001D1B07">
        <w:rPr>
          <w:rFonts w:ascii="Times New Roman" w:hAnsi="Times New Roman"/>
          <w:color w:val="000000"/>
          <w:sz w:val="24"/>
          <w:szCs w:val="24"/>
          <w:shd w:val="clear" w:color="auto" w:fill="FFFFFF"/>
          <w:lang w:val="ro-RO"/>
        </w:rPr>
        <w:t xml:space="preserve">produce </w:t>
      </w:r>
      <w:r w:rsidR="001D1B07" w:rsidRPr="001D1B07">
        <w:rPr>
          <w:rFonts w:ascii="Times New Roman" w:hAnsi="Times New Roman"/>
          <w:color w:val="000000"/>
          <w:sz w:val="24"/>
          <w:szCs w:val="24"/>
          <w:shd w:val="clear" w:color="auto" w:fill="FFFFFF"/>
          <w:lang w:val="ro-RO"/>
        </w:rPr>
        <w:t>efecte în perioada</w:t>
      </w:r>
      <w:r w:rsidR="001D1B07">
        <w:rPr>
          <w:rFonts w:ascii="Times New Roman" w:hAnsi="Times New Roman"/>
          <w:color w:val="000000"/>
          <w:sz w:val="24"/>
          <w:szCs w:val="24"/>
          <w:shd w:val="clear" w:color="auto" w:fill="FFFFFF"/>
          <w:lang w:val="ro-RO"/>
        </w:rPr>
        <w:t xml:space="preserve"> stabilită de ANRE în cuprinsul acesteia.</w:t>
      </w:r>
    </w:p>
    <w:p w14:paraId="6B405441" w14:textId="3A430E0B"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încetării motivelor care au condus la suspendarea autorizaţiei de înfiinţare/licenţei, ANRE emite o decizie de încetare a suspendării, </w:t>
      </w:r>
      <w:r w:rsidR="001D1B07">
        <w:rPr>
          <w:rFonts w:ascii="Times New Roman" w:hAnsi="Times New Roman"/>
          <w:color w:val="000000"/>
          <w:sz w:val="24"/>
          <w:szCs w:val="24"/>
          <w:shd w:val="clear" w:color="auto" w:fill="FFFFFF"/>
          <w:lang w:val="ro-RO"/>
        </w:rPr>
        <w:t xml:space="preserve">care </w:t>
      </w:r>
      <w:r w:rsidR="00D52FDC">
        <w:rPr>
          <w:rFonts w:ascii="Times New Roman" w:hAnsi="Times New Roman"/>
          <w:color w:val="000000"/>
          <w:sz w:val="24"/>
          <w:szCs w:val="24"/>
          <w:shd w:val="clear" w:color="auto" w:fill="FFFFFF"/>
          <w:lang w:val="ro-RO"/>
        </w:rPr>
        <w:t>produce efecte</w:t>
      </w:r>
      <w:r w:rsidR="001D1B07">
        <w:rPr>
          <w:rFonts w:ascii="Times New Roman" w:hAnsi="Times New Roman"/>
          <w:color w:val="000000"/>
          <w:sz w:val="24"/>
          <w:szCs w:val="24"/>
          <w:shd w:val="clear" w:color="auto" w:fill="FFFFFF"/>
          <w:lang w:val="ro-RO"/>
        </w:rPr>
        <w:t xml:space="preserve"> la data stabilită de ANRE în cuprinsul acesteia</w:t>
      </w:r>
      <w:r w:rsidRPr="005F5691">
        <w:rPr>
          <w:rStyle w:val="salnbdy"/>
          <w:rFonts w:ascii="Times New Roman" w:eastAsia="Times New Roman" w:hAnsi="Times New Roman" w:cs="Times New Roman"/>
          <w:color w:val="auto"/>
          <w:sz w:val="24"/>
          <w:szCs w:val="24"/>
        </w:rPr>
        <w:t>.</w:t>
      </w:r>
    </w:p>
    <w:p w14:paraId="1DED1F93" w14:textId="66D3C369" w:rsidR="00E66916" w:rsidRPr="005F5691" w:rsidRDefault="00E66916" w:rsidP="00F62C9E">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7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îi retrage titularului autorizaţia de înfiinţare/licenţa în următoarele situaţii, după caz:</w:t>
      </w:r>
    </w:p>
    <w:p w14:paraId="2CE11BDA"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în</w:t>
      </w:r>
      <w:proofErr w:type="gramEnd"/>
      <w:r w:rsidRPr="005F5691">
        <w:rPr>
          <w:rStyle w:val="slitbdy"/>
          <w:rFonts w:ascii="Times New Roman" w:eastAsia="Times New Roman" w:hAnsi="Times New Roman" w:cs="Times New Roman"/>
          <w:color w:val="auto"/>
          <w:sz w:val="24"/>
          <w:szCs w:val="24"/>
        </w:rPr>
        <w:t xml:space="preserve"> situaţiile prevăzute la </w:t>
      </w:r>
      <w:r w:rsidRPr="005F5691">
        <w:rPr>
          <w:rStyle w:val="slgi1"/>
          <w:rFonts w:ascii="Times New Roman" w:eastAsia="Times New Roman" w:hAnsi="Times New Roman" w:cs="Times New Roman"/>
          <w:color w:val="auto"/>
          <w:sz w:val="24"/>
          <w:szCs w:val="24"/>
          <w:u w:val="none"/>
        </w:rPr>
        <w:t>art. 2</w:t>
      </w:r>
      <w:r w:rsidR="00F62C9E"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52F63EAE"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în</w:t>
      </w:r>
      <w:proofErr w:type="gramEnd"/>
      <w:r w:rsidRPr="005F5691">
        <w:rPr>
          <w:rStyle w:val="slitbdy"/>
          <w:rFonts w:ascii="Times New Roman" w:eastAsia="Times New Roman" w:hAnsi="Times New Roman" w:cs="Times New Roman"/>
          <w:color w:val="auto"/>
          <w:sz w:val="24"/>
          <w:szCs w:val="24"/>
        </w:rPr>
        <w:t xml:space="preserve"> cazul falimentului titularului, stabilit prin hotărâre judecătorească definitivă;</w:t>
      </w:r>
    </w:p>
    <w:p w14:paraId="4BCF73CD" w14:textId="01CFA27D"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 xml:space="preserve">c) </w:t>
      </w:r>
      <w:r w:rsidRPr="005F5691">
        <w:rPr>
          <w:rFonts w:ascii="Times New Roman" w:eastAsia="Times New Roman" w:hAnsi="Times New Roman" w:cs="Times New Roman"/>
          <w:sz w:val="24"/>
          <w:szCs w:val="24"/>
          <w:shd w:val="clear" w:color="auto" w:fill="FFFFFF"/>
        </w:rPr>
        <w:t>la cererea motivată a titularului; în situaţia în care activitatea se desfăşoară în baza unui contract de concesiune sau asimilat sau a unui acord petrolier, ANRE are dreptul să retragă autorizaţia de înfiinţare/licenţa numai după ce titularul prezintă acordul partenerului de contract;</w:t>
      </w:r>
      <w:r w:rsidR="009B46CE">
        <w:rPr>
          <w:rFonts w:ascii="Times New Roman" w:eastAsia="Times New Roman" w:hAnsi="Times New Roman" w:cs="Times New Roman"/>
          <w:sz w:val="24"/>
          <w:szCs w:val="24"/>
          <w:shd w:val="clear" w:color="auto" w:fill="FFFFFF"/>
        </w:rPr>
        <w:t xml:space="preserve"> </w:t>
      </w:r>
      <w:r w:rsidR="009B46CE">
        <w:rPr>
          <w:rStyle w:val="slitbdy"/>
          <w:rFonts w:ascii="Times New Roman" w:hAnsi="Times New Roman"/>
          <w:sz w:val="24"/>
          <w:szCs w:val="24"/>
          <w:lang w:val="ro-RO"/>
        </w:rPr>
        <w:t>în cazul solicitantului titular de licenţă pentru activitatea de furnizare a gazelor naturale, cererea va fi însoțită de o declarație din care să rezulte că, la momentul depunerii solicitării, nu are contracte de furnizare a gazelor naturale în derulare;</w:t>
      </w:r>
    </w:p>
    <w:p w14:paraId="709A4A19"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la</w:t>
      </w:r>
      <w:proofErr w:type="gramEnd"/>
      <w:r w:rsidRPr="005F5691">
        <w:rPr>
          <w:rStyle w:val="slitbdy"/>
          <w:rFonts w:ascii="Times New Roman" w:eastAsia="Times New Roman" w:hAnsi="Times New Roman" w:cs="Times New Roman"/>
          <w:color w:val="auto"/>
          <w:sz w:val="24"/>
          <w:szCs w:val="24"/>
        </w:rPr>
        <w:t xml:space="preserve"> încetarea contractului de concesiune al serviciului public de distribuţie a gazelor naturale sau asimilat sau a acordului petrolier, notificată de concedent şi/sau concesionar; </w:t>
      </w:r>
    </w:p>
    <w:p w14:paraId="6A199DF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prezentării unor dovezi (ordine de restricţionare sau de interzicere a activităţii emise de o autoritate publică, hotărâri judecătoreşti definitive etc.) ce atestă că înfiinţarea/ operarea obiectivelor/sistemelor din sectorul gazelor naturale sau a uneia ori a mai multora dintre componentele acestora pune în pericol sau dăunează grav persoanelor fizice, proprietăţii şi/sau mediului înconjurător;</w:t>
      </w:r>
    </w:p>
    <w:p w14:paraId="73CEC4F4" w14:textId="75DB72B7" w:rsidR="00E6691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imposibilităţii desfăşurării activităţii constatate de ANRE din oficiu ori la sesizarea unor terţi, ca urmare a nerespectării obligaţiilor legale incidente sectorului gazelor naturale, sau la notificarea de către titular ori la propunerea un</w:t>
      </w:r>
      <w:r w:rsidR="009B46CE">
        <w:rPr>
          <w:rStyle w:val="slitbdy"/>
          <w:rFonts w:ascii="Times New Roman" w:eastAsia="Times New Roman" w:hAnsi="Times New Roman" w:cs="Times New Roman"/>
          <w:color w:val="auto"/>
          <w:sz w:val="24"/>
          <w:szCs w:val="24"/>
        </w:rPr>
        <w:t>ui compartiment din cadrul ANRE;</w:t>
      </w:r>
    </w:p>
    <w:p w14:paraId="7ECCCB97" w14:textId="7E475CF3" w:rsidR="009B46CE" w:rsidRDefault="009B46CE" w:rsidP="009339CB">
      <w:pPr>
        <w:spacing w:after="0" w:line="360" w:lineRule="auto"/>
        <w:jc w:val="both"/>
        <w:rPr>
          <w:rStyle w:val="slitbdy"/>
          <w:rFonts w:ascii="Times New Roman" w:hAnsi="Times New Roman"/>
          <w:sz w:val="24"/>
          <w:szCs w:val="24"/>
          <w:lang w:val="ro-RO"/>
        </w:rPr>
      </w:pPr>
      <w:r w:rsidRPr="009A41B7">
        <w:rPr>
          <w:rStyle w:val="slitbdy"/>
          <w:rFonts w:ascii="Times New Roman" w:eastAsia="Times New Roman" w:hAnsi="Times New Roman" w:cs="Times New Roman"/>
          <w:b/>
          <w:color w:val="auto"/>
          <w:sz w:val="24"/>
          <w:szCs w:val="24"/>
        </w:rPr>
        <w:t>g)</w:t>
      </w:r>
      <w:r>
        <w:rPr>
          <w:rStyle w:val="slitbdy"/>
          <w:rFonts w:ascii="Times New Roman" w:eastAsia="Times New Roman" w:hAnsi="Times New Roman" w:cs="Times New Roman"/>
          <w:color w:val="auto"/>
          <w:sz w:val="24"/>
          <w:szCs w:val="24"/>
        </w:rPr>
        <w:t xml:space="preserve"> </w:t>
      </w:r>
      <w:proofErr w:type="gramStart"/>
      <w:r w:rsidRPr="009B46CE">
        <w:rPr>
          <w:rStyle w:val="slitbdy"/>
          <w:rFonts w:ascii="Times New Roman" w:hAnsi="Times New Roman"/>
          <w:sz w:val="24"/>
          <w:szCs w:val="24"/>
          <w:lang w:val="ro-RO"/>
        </w:rPr>
        <w:t>în</w:t>
      </w:r>
      <w:proofErr w:type="gramEnd"/>
      <w:r w:rsidRPr="009B46CE">
        <w:rPr>
          <w:rStyle w:val="slitbdy"/>
          <w:rFonts w:ascii="Times New Roman" w:hAnsi="Times New Roman"/>
          <w:sz w:val="24"/>
          <w:szCs w:val="24"/>
          <w:lang w:val="ro-RO"/>
        </w:rPr>
        <w:t xml:space="preserve"> cazul în care titularul unei licențe nu plăteşte sumele datorate ANRE sau </w:t>
      </w:r>
      <w:r w:rsidRPr="009B46CE">
        <w:rPr>
          <w:rFonts w:ascii="Times New Roman" w:hAnsi="Times New Roman"/>
          <w:sz w:val="24"/>
          <w:szCs w:val="24"/>
          <w:lang w:val="ro-RO"/>
        </w:rPr>
        <w:t xml:space="preserve">nu poate fi contactat în vederea achitării sumelor datorate ANRE, </w:t>
      </w:r>
      <w:r w:rsidRPr="009B46CE">
        <w:rPr>
          <w:rStyle w:val="slitbdy"/>
          <w:rFonts w:ascii="Times New Roman" w:hAnsi="Times New Roman"/>
          <w:sz w:val="24"/>
          <w:szCs w:val="24"/>
          <w:lang w:val="ro-RO"/>
        </w:rPr>
        <w:t>în termen de un an de la data emiterii facturii, caz în care licența se poate retrage fără preaviz sau notificare prealabilă</w:t>
      </w:r>
      <w:r w:rsidR="001D1B07">
        <w:rPr>
          <w:rStyle w:val="slitbdy"/>
          <w:rFonts w:ascii="Times New Roman" w:hAnsi="Times New Roman"/>
          <w:sz w:val="24"/>
          <w:szCs w:val="24"/>
          <w:lang w:val="ro-RO"/>
        </w:rPr>
        <w:t>;</w:t>
      </w:r>
    </w:p>
    <w:p w14:paraId="4CBA77C5" w14:textId="4FE8C3B7" w:rsidR="001D1B07" w:rsidRDefault="001D1B07" w:rsidP="001D1B07">
      <w:pPr>
        <w:spacing w:line="360" w:lineRule="auto"/>
        <w:jc w:val="both"/>
        <w:rPr>
          <w:rStyle w:val="slitbdy"/>
          <w:rFonts w:ascii="Times New Roman" w:hAnsi="Times New Roman"/>
          <w:sz w:val="24"/>
          <w:szCs w:val="24"/>
          <w:lang w:val="ro-RO"/>
        </w:rPr>
      </w:pPr>
      <w:r w:rsidRPr="009A41B7">
        <w:rPr>
          <w:rStyle w:val="slitbdy"/>
          <w:rFonts w:ascii="Times New Roman" w:hAnsi="Times New Roman"/>
          <w:b/>
          <w:bCs/>
          <w:sz w:val="24"/>
          <w:szCs w:val="24"/>
          <w:lang w:val="ro-RO"/>
        </w:rPr>
        <w:t>h)</w:t>
      </w:r>
      <w:r w:rsidRPr="009A41B7">
        <w:rPr>
          <w:rStyle w:val="slitbdy"/>
          <w:rFonts w:ascii="Times New Roman" w:hAnsi="Times New Roman"/>
          <w:sz w:val="24"/>
          <w:szCs w:val="24"/>
          <w:lang w:val="ro-RO"/>
        </w:rPr>
        <w:t xml:space="preserve"> în cazul în care titularul de licenţă pentru activitatea de furnizare a gazelor naturale încalcă interdicția legală prevăzută la art. </w:t>
      </w:r>
      <w:r w:rsidR="009A41B7" w:rsidRPr="009A41B7">
        <w:rPr>
          <w:rStyle w:val="slitbdy"/>
          <w:rFonts w:ascii="Times New Roman" w:hAnsi="Times New Roman"/>
          <w:sz w:val="24"/>
          <w:szCs w:val="24"/>
          <w:lang w:val="ro-RO"/>
        </w:rPr>
        <w:t>143</w:t>
      </w:r>
      <w:r w:rsidRPr="009A41B7">
        <w:rPr>
          <w:rStyle w:val="slitbdy"/>
          <w:rFonts w:ascii="Times New Roman" w:hAnsi="Times New Roman"/>
          <w:sz w:val="24"/>
          <w:szCs w:val="24"/>
          <w:lang w:val="ro-RO"/>
        </w:rPr>
        <w:t xml:space="preserve"> alin. (1) </w:t>
      </w:r>
      <w:r w:rsidR="009A41B7" w:rsidRPr="009A41B7">
        <w:rPr>
          <w:rStyle w:val="slitbdy"/>
          <w:rFonts w:ascii="Times New Roman" w:hAnsi="Times New Roman"/>
          <w:sz w:val="24"/>
          <w:szCs w:val="24"/>
          <w:lang w:val="ro-RO"/>
        </w:rPr>
        <w:t xml:space="preserve">lit. r) </w:t>
      </w:r>
      <w:r w:rsidRPr="009A41B7">
        <w:rPr>
          <w:rStyle w:val="slitbdy"/>
          <w:rFonts w:ascii="Times New Roman" w:hAnsi="Times New Roman"/>
          <w:sz w:val="24"/>
          <w:szCs w:val="24"/>
          <w:lang w:val="ro-RO"/>
        </w:rPr>
        <w:t>din Legea energiei electrice şi a gazelor naturale nr. 123/2012, cu modificările şi completările ulterioare prin transmiterea unor notificări de denunţare unilaterală a contractelor de furnizare de gaze naturale încheiate cu clienţii finali.</w:t>
      </w:r>
    </w:p>
    <w:p w14:paraId="09C725B3" w14:textId="4BE7E05D" w:rsidR="001D1B07" w:rsidRPr="005F5691" w:rsidRDefault="001D1B07" w:rsidP="001D1B07">
      <w:pPr>
        <w:spacing w:after="0" w:line="360" w:lineRule="auto"/>
        <w:ind w:firstLine="720"/>
        <w:jc w:val="both"/>
        <w:rPr>
          <w:rFonts w:ascii="Times New Roman" w:eastAsia="Times New Roman" w:hAnsi="Times New Roman" w:cs="Times New Roman"/>
          <w:sz w:val="24"/>
          <w:szCs w:val="24"/>
          <w:shd w:val="clear" w:color="auto" w:fill="FFFFFF"/>
        </w:rPr>
      </w:pPr>
      <w:r w:rsidRPr="001D1B07">
        <w:rPr>
          <w:rStyle w:val="slitbdy"/>
          <w:rFonts w:ascii="Times New Roman" w:hAnsi="Times New Roman"/>
          <w:sz w:val="24"/>
          <w:szCs w:val="24"/>
          <w:lang w:val="ro-RO"/>
        </w:rPr>
        <w:t xml:space="preserve">(2) </w:t>
      </w:r>
      <w:r w:rsidRPr="001D1B07">
        <w:rPr>
          <w:rFonts w:ascii="Times New Roman" w:hAnsi="Times New Roman"/>
          <w:color w:val="000000"/>
          <w:sz w:val="24"/>
          <w:szCs w:val="24"/>
          <w:shd w:val="clear" w:color="auto" w:fill="FFFFFF"/>
          <w:lang w:val="ro-RO"/>
        </w:rPr>
        <w:t>Retragerea autorizaţiei/licenţei se aprobă prin decizie a preşedintelui ANRE şi produce efecte de la data stabilită de ANRE în cuprinsul acesteia.</w:t>
      </w:r>
    </w:p>
    <w:p w14:paraId="5E66C0DF" w14:textId="57A04B3C"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w:t>
      </w:r>
      <w:r w:rsidR="00EE221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Titularul autorizaţiei de înfiinţare şi/sau al licenţei </w:t>
      </w:r>
      <w:proofErr w:type="gramStart"/>
      <w:r w:rsidRPr="005F5691">
        <w:rPr>
          <w:rStyle w:val="salnbdy"/>
          <w:rFonts w:ascii="Times New Roman" w:eastAsia="Times New Roman" w:hAnsi="Times New Roman" w:cs="Times New Roman"/>
          <w:color w:val="auto"/>
          <w:sz w:val="24"/>
          <w:szCs w:val="24"/>
        </w:rPr>
        <w:t>este</w:t>
      </w:r>
      <w:proofErr w:type="gramEnd"/>
      <w:r w:rsidRPr="005F5691">
        <w:rPr>
          <w:rStyle w:val="salnbdy"/>
          <w:rFonts w:ascii="Times New Roman" w:eastAsia="Times New Roman" w:hAnsi="Times New Roman" w:cs="Times New Roman"/>
          <w:color w:val="auto"/>
          <w:sz w:val="24"/>
          <w:szCs w:val="24"/>
        </w:rPr>
        <w:t xml:space="preserve"> obligat să notifice ANRE situaţiile menţionate la </w:t>
      </w:r>
      <w:r w:rsidRPr="005F5691">
        <w:rPr>
          <w:rStyle w:val="slgi1"/>
          <w:rFonts w:ascii="Times New Roman" w:eastAsia="Times New Roman" w:hAnsi="Times New Roman" w:cs="Times New Roman"/>
          <w:color w:val="auto"/>
          <w:sz w:val="24"/>
          <w:szCs w:val="24"/>
          <w:u w:val="none"/>
        </w:rPr>
        <w:t xml:space="preserve">alin. (1) </w:t>
      </w:r>
      <w:proofErr w:type="gramStart"/>
      <w:r w:rsidRPr="005F5691">
        <w:rPr>
          <w:rStyle w:val="slgi1"/>
          <w:rFonts w:ascii="Times New Roman" w:eastAsia="Times New Roman" w:hAnsi="Times New Roman" w:cs="Times New Roman"/>
          <w:color w:val="auto"/>
          <w:sz w:val="24"/>
          <w:szCs w:val="24"/>
          <w:u w:val="none"/>
        </w:rPr>
        <w:t>lit</w:t>
      </w:r>
      <w:proofErr w:type="gramEnd"/>
      <w:r w:rsidRPr="005F5691">
        <w:rPr>
          <w:rStyle w:val="slgi1"/>
          <w:rFonts w:ascii="Times New Roman" w:eastAsia="Times New Roman" w:hAnsi="Times New Roman" w:cs="Times New Roman"/>
          <w:color w:val="auto"/>
          <w:sz w:val="24"/>
          <w:szCs w:val="24"/>
          <w:u w:val="none"/>
        </w:rPr>
        <w:t>. b)</w:t>
      </w:r>
      <w:r w:rsidRPr="005F5691">
        <w:rPr>
          <w:rStyle w:val="saln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aln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alnbdy"/>
          <w:rFonts w:ascii="Times New Roman" w:eastAsia="Times New Roman" w:hAnsi="Times New Roman" w:cs="Times New Roman"/>
          <w:color w:val="auto"/>
          <w:sz w:val="24"/>
          <w:szCs w:val="24"/>
        </w:rPr>
        <w:t>, în termen de 5 zile lucrătoare de la apariţia acestora.</w:t>
      </w:r>
    </w:p>
    <w:p w14:paraId="27020B26" w14:textId="4B578472"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4</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situaţia radierii unui operator economic, decizia de acordare, cu modificările şi completările ulterioare,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autorizaţiei de înfiinţare/licenţei îşi încetează de drept efectele.</w:t>
      </w:r>
    </w:p>
    <w:p w14:paraId="14726602" w14:textId="24CC3B1C"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cazul în care, cu cel puţin 10 zile înainte de data intrării în vigoare a deciziei de retragere, motivele care au condus la retragerea autorizaţiei de înfiinţare/licenţei încetează, ANRE poate emite o decizie de revocare a deciziei de retragere a autorizaţiei de înfiinţare/licenţei.</w:t>
      </w:r>
    </w:p>
    <w:p w14:paraId="03C00CDC" w14:textId="77777777" w:rsidR="00E66916" w:rsidRPr="005F5691" w:rsidRDefault="00E66916" w:rsidP="00F62C9E">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8</w:t>
      </w:r>
      <w:r w:rsidR="00F62C9E"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Prevederile </w:t>
      </w:r>
      <w:r w:rsidRPr="005F5691">
        <w:rPr>
          <w:rStyle w:val="slgi1"/>
          <w:rFonts w:ascii="Times New Roman" w:hAnsi="Times New Roman"/>
          <w:b w:val="0"/>
          <w:color w:val="auto"/>
          <w:sz w:val="24"/>
          <w:szCs w:val="24"/>
          <w:u w:val="none"/>
        </w:rPr>
        <w:t>art. 2</w:t>
      </w:r>
      <w:r w:rsidR="00F62C9E" w:rsidRPr="005F5691">
        <w:rPr>
          <w:rStyle w:val="slgi1"/>
          <w:rFonts w:ascii="Times New Roman" w:hAnsi="Times New Roman"/>
          <w:b w:val="0"/>
          <w:color w:val="auto"/>
          <w:sz w:val="24"/>
          <w:szCs w:val="24"/>
          <w:u w:val="none"/>
        </w:rPr>
        <w:t>6</w:t>
      </w:r>
      <w:r w:rsidRPr="005F5691">
        <w:rPr>
          <w:rStyle w:val="spar3"/>
          <w:rFonts w:ascii="Times New Roman" w:hAnsi="Times New Roman"/>
          <w:b w:val="0"/>
          <w:color w:val="auto"/>
          <w:sz w:val="24"/>
          <w:szCs w:val="24"/>
          <w:specVanish w:val="0"/>
        </w:rPr>
        <w:t xml:space="preserve"> şi </w:t>
      </w:r>
      <w:r w:rsidRPr="005F5691">
        <w:rPr>
          <w:rStyle w:val="slgi1"/>
          <w:rFonts w:ascii="Times New Roman" w:hAnsi="Times New Roman"/>
          <w:b w:val="0"/>
          <w:color w:val="auto"/>
          <w:sz w:val="24"/>
          <w:szCs w:val="24"/>
          <w:u w:val="none"/>
        </w:rPr>
        <w:t>2</w:t>
      </w:r>
      <w:r w:rsidR="00F62C9E" w:rsidRPr="005F5691">
        <w:rPr>
          <w:rStyle w:val="slgi1"/>
          <w:rFonts w:ascii="Times New Roman" w:hAnsi="Times New Roman"/>
          <w:b w:val="0"/>
          <w:color w:val="auto"/>
          <w:sz w:val="24"/>
          <w:szCs w:val="24"/>
          <w:u w:val="none"/>
        </w:rPr>
        <w:t>7</w:t>
      </w:r>
      <w:r w:rsidRPr="005F5691">
        <w:rPr>
          <w:rStyle w:val="spar3"/>
          <w:rFonts w:ascii="Times New Roman" w:hAnsi="Times New Roman"/>
          <w:b w:val="0"/>
          <w:color w:val="auto"/>
          <w:sz w:val="24"/>
          <w:szCs w:val="24"/>
          <w:specVanish w:val="0"/>
        </w:rPr>
        <w:t xml:space="preserve"> se aplică şi solicitanţilor, persoane juridice străine, cu privire la suspendarea sau retragerea deciziei de confirmare, emisă de ANRE.</w:t>
      </w:r>
    </w:p>
    <w:p w14:paraId="79B9F4E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 xml:space="preserve">În cazul pierderii/distrugerii documentelor aferente autorizaţiei de înfiinţare/licenţei, emise de ANRE, la cererea titularului, ANRE emite </w:t>
      </w:r>
      <w:proofErr w:type="gramStart"/>
      <w:r w:rsidRPr="005F5691">
        <w:rPr>
          <w:rFonts w:ascii="Times New Roman" w:hAnsi="Times New Roman"/>
          <w:b w:val="0"/>
          <w:color w:val="auto"/>
          <w:sz w:val="24"/>
          <w:szCs w:val="24"/>
          <w:shd w:val="clear" w:color="auto" w:fill="FFFFFF"/>
        </w:rPr>
        <w:t>un</w:t>
      </w:r>
      <w:proofErr w:type="gramEnd"/>
      <w:r w:rsidRPr="005F5691">
        <w:rPr>
          <w:rFonts w:ascii="Times New Roman" w:hAnsi="Times New Roman"/>
          <w:b w:val="0"/>
          <w:color w:val="auto"/>
          <w:sz w:val="24"/>
          <w:szCs w:val="24"/>
          <w:shd w:val="clear" w:color="auto" w:fill="FFFFFF"/>
        </w:rPr>
        <w:t xml:space="preserve"> duplicat, contra cost, conform tarifelor aprobate de ANRE; cererea este însoţită de dovada publicării pierderii/distrugerii documentelor aferente autorizaţiei de înfiinţare/licenţei emise de ANRE în Monitorul Oficial al României, Partea a III-a.</w:t>
      </w:r>
    </w:p>
    <w:p w14:paraId="6DF4A5AB" w14:textId="77777777" w:rsidR="00E66916" w:rsidRPr="005F5691" w:rsidRDefault="00E66916"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VI</w:t>
      </w:r>
    </w:p>
    <w:p w14:paraId="5D847F0A" w14:textId="77777777" w:rsidR="00E66916" w:rsidRDefault="00E66916"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tranzitorii şi finale</w:t>
      </w:r>
    </w:p>
    <w:p w14:paraId="3F0A8E74" w14:textId="77777777" w:rsidR="00EE2213" w:rsidRPr="005F5691" w:rsidRDefault="00EE2213" w:rsidP="00F55A5F">
      <w:pPr>
        <w:spacing w:after="0" w:line="360" w:lineRule="auto"/>
        <w:jc w:val="center"/>
        <w:rPr>
          <w:rFonts w:ascii="Times New Roman" w:hAnsi="Times New Roman" w:cs="Times New Roman"/>
          <w:b/>
          <w:sz w:val="24"/>
          <w:szCs w:val="24"/>
          <w:shd w:val="clear" w:color="auto" w:fill="FFFFFF"/>
        </w:rPr>
      </w:pPr>
    </w:p>
    <w:p w14:paraId="1307E098" w14:textId="77777777" w:rsidR="00E66916" w:rsidRPr="005F5691" w:rsidRDefault="00E66916" w:rsidP="005F5691">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5F5691" w:rsidRPr="005F5691">
        <w:rPr>
          <w:rFonts w:ascii="Times New Roman" w:hAnsi="Times New Roman"/>
          <w:color w:val="auto"/>
          <w:sz w:val="24"/>
          <w:szCs w:val="24"/>
          <w:shd w:val="clear" w:color="auto" w:fill="FFFFFF"/>
        </w:rPr>
        <w:t xml:space="preserve">30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Pe toată durata de valabilitate </w:t>
      </w:r>
      <w:proofErr w:type="gramStart"/>
      <w:r w:rsidRPr="005F5691">
        <w:rPr>
          <w:rStyle w:val="salnbdy"/>
          <w:rFonts w:ascii="Times New Roman" w:eastAsia="Times New Roman" w:hAnsi="Times New Roman"/>
          <w:b w:val="0"/>
          <w:color w:val="auto"/>
          <w:sz w:val="24"/>
          <w:szCs w:val="24"/>
        </w:rPr>
        <w:t>a</w:t>
      </w:r>
      <w:proofErr w:type="gramEnd"/>
      <w:r w:rsidRPr="005F5691">
        <w:rPr>
          <w:rStyle w:val="salnbdy"/>
          <w:rFonts w:ascii="Times New Roman" w:eastAsia="Times New Roman" w:hAnsi="Times New Roman"/>
          <w:b w:val="0"/>
          <w:color w:val="auto"/>
          <w:sz w:val="24"/>
          <w:szCs w:val="24"/>
        </w:rPr>
        <w:t xml:space="preserve"> autorizaţiei de înfiinţare/licenţei, titularii acestora au obligaţia de a respecta prevederile:</w:t>
      </w:r>
      <w:r w:rsidRPr="005F5691">
        <w:rPr>
          <w:rStyle w:val="salnbdy"/>
          <w:rFonts w:ascii="Times New Roman" w:eastAsia="Times New Roman" w:hAnsi="Times New Roman"/>
          <w:color w:val="auto"/>
          <w:sz w:val="24"/>
          <w:szCs w:val="24"/>
        </w:rPr>
        <w:t xml:space="preserve"> </w:t>
      </w:r>
    </w:p>
    <w:p w14:paraId="303FE2A3"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Legii şi legislaţiei incidente;</w:t>
      </w:r>
    </w:p>
    <w:p w14:paraId="1DE662A1"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reglementărilor</w:t>
      </w:r>
      <w:proofErr w:type="gramEnd"/>
      <w:r w:rsidRPr="005F5691">
        <w:rPr>
          <w:rStyle w:val="slitbdy"/>
          <w:rFonts w:ascii="Times New Roman" w:eastAsia="Times New Roman" w:hAnsi="Times New Roman" w:cs="Times New Roman"/>
          <w:color w:val="auto"/>
          <w:sz w:val="24"/>
          <w:szCs w:val="24"/>
        </w:rPr>
        <w:t xml:space="preserve"> emise de ANRE şi ale condiţiilor de valabilitate asociate autorizaţiei de înfiinţare/licenţei.</w:t>
      </w:r>
    </w:p>
    <w:p w14:paraId="2A62850B" w14:textId="77777777" w:rsidR="00E66916" w:rsidRPr="005F5691" w:rsidRDefault="00E66916" w:rsidP="00EE2213">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unor modificări legislative care conduc la posibilitatea desfăşurării activităţilor autorizate/licenţiate fără deţinerea autorizaţiilor de înfiinţare/licenţelor emise de ANRE, acestea îşi încetează aplicabilitatea în condiţiile legii.</w:t>
      </w:r>
    </w:p>
    <w:p w14:paraId="2096C692" w14:textId="1E49F570" w:rsidR="00E66916" w:rsidRPr="005F5691" w:rsidRDefault="00E66916" w:rsidP="005F5691">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1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percepe tarife</w:t>
      </w:r>
      <w:r w:rsidR="006C42D5">
        <w:rPr>
          <w:rStyle w:val="salnbdy"/>
          <w:rFonts w:ascii="Times New Roman" w:eastAsia="Times New Roman" w:hAnsi="Times New Roman"/>
          <w:b w:val="0"/>
          <w:color w:val="auto"/>
          <w:sz w:val="24"/>
          <w:szCs w:val="24"/>
        </w:rPr>
        <w:t xml:space="preserve"> aprobate prin</w:t>
      </w:r>
      <w:r w:rsidRPr="005F5691">
        <w:rPr>
          <w:rStyle w:val="salnbdy"/>
          <w:rFonts w:ascii="Times New Roman" w:eastAsia="Times New Roman" w:hAnsi="Times New Roman"/>
          <w:b w:val="0"/>
          <w:color w:val="auto"/>
          <w:sz w:val="24"/>
          <w:szCs w:val="24"/>
        </w:rPr>
        <w:t xml:space="preserve"> </w:t>
      </w:r>
      <w:r w:rsidR="006C42D5" w:rsidRPr="00DF5D80">
        <w:rPr>
          <w:rStyle w:val="salnbdy"/>
          <w:rFonts w:ascii="Times New Roman" w:eastAsia="Times New Roman" w:hAnsi="Times New Roman"/>
          <w:b w:val="0"/>
          <w:color w:val="auto"/>
          <w:sz w:val="24"/>
          <w:szCs w:val="24"/>
        </w:rPr>
        <w:t>ordin al preşedintelui ANRE,</w:t>
      </w:r>
      <w:r w:rsidR="006C42D5"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pentru:</w:t>
      </w:r>
    </w:p>
    <w:p w14:paraId="534CA521"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a</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r w:rsidR="00E66916" w:rsidRPr="005F5691">
        <w:rPr>
          <w:rStyle w:val="slitbdy"/>
          <w:rFonts w:ascii="Times New Roman" w:eastAsia="Times New Roman" w:hAnsi="Times New Roman" w:cs="Times New Roman"/>
          <w:color w:val="auto"/>
          <w:sz w:val="24"/>
          <w:szCs w:val="24"/>
        </w:rPr>
        <w:t>acordarea/modificarea/prelungirea valabilităţii autorizaţiilor de înfiinţare/licenţelor în sectorul gazelor naturale;</w:t>
      </w:r>
    </w:p>
    <w:p w14:paraId="3E67D7E0"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proofErr w:type="gramStart"/>
      <w:r w:rsidR="00E66916" w:rsidRPr="005F5691">
        <w:rPr>
          <w:rStyle w:val="slitbdy"/>
          <w:rFonts w:ascii="Times New Roman" w:eastAsia="Times New Roman" w:hAnsi="Times New Roman" w:cs="Times New Roman"/>
          <w:color w:val="auto"/>
          <w:sz w:val="24"/>
          <w:szCs w:val="24"/>
        </w:rPr>
        <w:t>emiterea</w:t>
      </w:r>
      <w:proofErr w:type="gramEnd"/>
      <w:r w:rsidR="00E66916" w:rsidRPr="005F5691">
        <w:rPr>
          <w:rStyle w:val="slitbdy"/>
          <w:rFonts w:ascii="Times New Roman" w:eastAsia="Times New Roman" w:hAnsi="Times New Roman" w:cs="Times New Roman"/>
          <w:color w:val="auto"/>
          <w:sz w:val="24"/>
          <w:szCs w:val="24"/>
        </w:rPr>
        <w:t xml:space="preserve"> unui duplicat al autorizaţiei de înfiinţare/licenţei.</w:t>
      </w:r>
    </w:p>
    <w:p w14:paraId="7327A5DB" w14:textId="7261F378" w:rsidR="00E66916" w:rsidRPr="005F5691" w:rsidRDefault="005F5691" w:rsidP="00F55A5F">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Cs/>
          <w:sz w:val="24"/>
          <w:szCs w:val="24"/>
          <w:shd w:val="clear" w:color="auto" w:fill="FFFFFF"/>
        </w:rPr>
        <w:tab/>
      </w:r>
      <w:r w:rsidR="00E66916" w:rsidRPr="00BD34F4">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2</w:t>
      </w:r>
      <w:r w:rsidR="00E66916" w:rsidRPr="00BD34F4">
        <w:rPr>
          <w:rFonts w:ascii="Times New Roman" w:eastAsia="Times New Roman" w:hAnsi="Times New Roman" w:cs="Times New Roman"/>
          <w:b/>
          <w:bCs/>
          <w:sz w:val="24"/>
          <w:szCs w:val="24"/>
          <w:shd w:val="clear" w:color="auto" w:fill="FFFFFF"/>
        </w:rPr>
        <w:t>)</w:t>
      </w:r>
      <w:r w:rsidR="00E66916" w:rsidRPr="00BD34F4">
        <w:rPr>
          <w:rFonts w:ascii="Times New Roman" w:eastAsia="Times New Roman" w:hAnsi="Times New Roman" w:cs="Times New Roman"/>
          <w:b/>
          <w:sz w:val="24"/>
          <w:szCs w:val="24"/>
          <w:shd w:val="clear" w:color="auto" w:fill="FFFFFF"/>
        </w:rPr>
        <w:t xml:space="preserve"> </w:t>
      </w:r>
      <w:r w:rsidR="00E66916" w:rsidRPr="005F5691">
        <w:rPr>
          <w:rFonts w:ascii="Times New Roman" w:eastAsia="Times New Roman" w:hAnsi="Times New Roman" w:cs="Times New Roman"/>
          <w:sz w:val="24"/>
          <w:szCs w:val="24"/>
          <w:shd w:val="clear" w:color="auto" w:fill="FFFFFF"/>
        </w:rPr>
        <w:t>În vederea acordării/modificării/prelungirii valabilităţii autorizaţiilor de înfiinţare/licenţelor în sectorul gazelor naturale, după întocmirea proiectului de decizie şi a raportului, ANRE comunică solicitantului obligaţiile financiare în conformitate cu prevederile ordinului preşedintelui ANRE cu privire la aprobarea tarifelor şi contribuţiilor băneşti percepute de ANRE.</w:t>
      </w:r>
    </w:p>
    <w:p w14:paraId="5312A4F0" w14:textId="5752CB31" w:rsidR="00F55A5F" w:rsidRPr="006C42D5"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6C42D5">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3</w:t>
      </w:r>
      <w:r w:rsidRPr="006C42D5">
        <w:rPr>
          <w:rFonts w:ascii="Times New Roman" w:eastAsia="Times New Roman" w:hAnsi="Times New Roman" w:cs="Times New Roman"/>
          <w:b/>
          <w:bCs/>
          <w:sz w:val="24"/>
          <w:szCs w:val="24"/>
          <w:shd w:val="clear" w:color="auto" w:fill="FFFFFF"/>
        </w:rPr>
        <w:t>)</w:t>
      </w:r>
      <w:r w:rsidRPr="006C42D5">
        <w:rPr>
          <w:rFonts w:ascii="Times New Roman" w:eastAsia="Times New Roman" w:hAnsi="Times New Roman" w:cs="Times New Roman"/>
          <w:sz w:val="24"/>
          <w:szCs w:val="24"/>
          <w:shd w:val="clear" w:color="auto" w:fill="FFFFFF"/>
        </w:rPr>
        <w:t xml:space="preserve"> </w:t>
      </w:r>
      <w:r w:rsidR="007676DA" w:rsidRPr="006C42D5">
        <w:rPr>
          <w:rFonts w:ascii="Times New Roman" w:eastAsia="Times New Roman" w:hAnsi="Times New Roman" w:cs="Times New Roman"/>
          <w:sz w:val="24"/>
          <w:szCs w:val="24"/>
          <w:shd w:val="clear" w:color="auto" w:fill="FFFFFF"/>
        </w:rPr>
        <w:t>Proiectul de decizie şi raportul intră pe ordinea de zi a şedinţei Comitetului de reglementare al ANRE după îndeplinirea obligaţiilor financiare prevăzute la alin. (</w:t>
      </w:r>
      <w:r w:rsidR="00C52B43">
        <w:rPr>
          <w:rFonts w:ascii="Times New Roman" w:eastAsia="Times New Roman" w:hAnsi="Times New Roman" w:cs="Times New Roman"/>
          <w:sz w:val="24"/>
          <w:szCs w:val="24"/>
          <w:shd w:val="clear" w:color="auto" w:fill="FFFFFF"/>
        </w:rPr>
        <w:t>2</w:t>
      </w:r>
      <w:r w:rsidR="007676DA" w:rsidRPr="006C42D5">
        <w:rPr>
          <w:rFonts w:ascii="Times New Roman" w:eastAsia="Times New Roman" w:hAnsi="Times New Roman" w:cs="Times New Roman"/>
          <w:sz w:val="24"/>
          <w:szCs w:val="24"/>
          <w:shd w:val="clear" w:color="auto" w:fill="FFFFFF"/>
        </w:rPr>
        <w:t>).</w:t>
      </w:r>
    </w:p>
    <w:p w14:paraId="160E1A9A"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2 </w:t>
      </w:r>
      <w:r w:rsidRPr="005F5691">
        <w:rPr>
          <w:rFonts w:ascii="Times New Roman" w:hAnsi="Times New Roman"/>
          <w:b w:val="0"/>
          <w:color w:val="auto"/>
          <w:sz w:val="24"/>
          <w:szCs w:val="24"/>
          <w:shd w:val="clear" w:color="auto" w:fill="FFFFFF"/>
        </w:rPr>
        <w:t xml:space="preserve">ANRE percepe contribuţii anuale de la titularii de licenţe din sectorul gazelor naturale, pe toată durata de valabilitate a licenţei, inclusiv pentru perioada de suspendare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acesteia, conform nivelului contribuţiilor aprobate prin ordin al preşedintelui ANRE.</w:t>
      </w:r>
    </w:p>
    <w:p w14:paraId="010AE3C6" w14:textId="77777777" w:rsidR="00E42D16" w:rsidRDefault="00E42D16" w:rsidP="00E42D16">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 xml:space="preserve">Art. 33 </w:t>
      </w:r>
      <w:r>
        <w:rPr>
          <w:rFonts w:ascii="Times New Roman" w:hAnsi="Times New Roman"/>
          <w:color w:val="auto"/>
          <w:sz w:val="24"/>
          <w:szCs w:val="24"/>
          <w:shd w:val="clear" w:color="auto" w:fill="FFFFFF"/>
        </w:rPr>
        <w:t xml:space="preserve">(1) </w:t>
      </w:r>
      <w:r w:rsidRPr="005F5691">
        <w:rPr>
          <w:rFonts w:ascii="Times New Roman" w:hAnsi="Times New Roman"/>
          <w:b w:val="0"/>
          <w:color w:val="auto"/>
          <w:sz w:val="24"/>
          <w:szCs w:val="24"/>
          <w:shd w:val="clear" w:color="auto" w:fill="FFFFFF"/>
        </w:rPr>
        <w:t>Solicitările depuse la ANRE şi nefinalizate înainte de intrarea în vigoare a prezentului regulament se analizează în conformitate cu prevederile acestuia.</w:t>
      </w:r>
    </w:p>
    <w:p w14:paraId="19D0C4E0" w14:textId="77777777" w:rsidR="00E42D16" w:rsidRPr="004F6BC3" w:rsidRDefault="00E42D16" w:rsidP="00E42D16">
      <w:pPr>
        <w:pStyle w:val="sartttl"/>
        <w:spacing w:line="360" w:lineRule="auto"/>
        <w:jc w:val="both"/>
        <w:rPr>
          <w:rFonts w:ascii="Times New Roman" w:hAnsi="Times New Roman"/>
          <w:color w:val="auto"/>
          <w:sz w:val="24"/>
          <w:szCs w:val="24"/>
          <w:shd w:val="clear" w:color="auto" w:fill="FFFFFF"/>
        </w:rPr>
      </w:pPr>
      <w:r w:rsidRPr="004F6BC3">
        <w:rPr>
          <w:rFonts w:ascii="Times New Roman" w:hAnsi="Times New Roman"/>
          <w:color w:val="auto"/>
          <w:sz w:val="24"/>
          <w:szCs w:val="24"/>
          <w:shd w:val="clear" w:color="auto" w:fill="FFFFFF"/>
        </w:rPr>
        <w:t>(2)</w:t>
      </w:r>
      <w:r>
        <w:rPr>
          <w:rFonts w:ascii="Times New Roman" w:hAnsi="Times New Roman"/>
          <w:color w:val="auto"/>
          <w:sz w:val="24"/>
          <w:szCs w:val="24"/>
          <w:shd w:val="clear" w:color="auto" w:fill="FFFFFF"/>
        </w:rPr>
        <w:t xml:space="preserve"> </w:t>
      </w:r>
      <w:r w:rsidRPr="004F6BC3">
        <w:rPr>
          <w:rFonts w:ascii="Times New Roman" w:hAnsi="Times New Roman"/>
          <w:b w:val="0"/>
          <w:color w:val="auto"/>
          <w:sz w:val="24"/>
          <w:szCs w:val="24"/>
          <w:shd w:val="clear" w:color="auto" w:fill="FFFFFF"/>
        </w:rPr>
        <w:t>În cazul solicitărilor de modificare a licenţelor în sensul actualizării obiectivelor/sistemelor pentru obiectivele/sistemele puse în funcţiune în anul 2024 pot fi depuse procesele verbale de recepţie la terminarea lucrărilor sau procesele verbale de recepţie tehnică</w:t>
      </w:r>
      <w:r>
        <w:rPr>
          <w:rFonts w:ascii="Times New Roman" w:hAnsi="Times New Roman"/>
          <w:color w:val="auto"/>
          <w:sz w:val="24"/>
          <w:szCs w:val="24"/>
          <w:shd w:val="clear" w:color="auto" w:fill="FFFFFF"/>
        </w:rPr>
        <w:t xml:space="preserve"> </w:t>
      </w:r>
      <w:r w:rsidRPr="004348F5">
        <w:rPr>
          <w:rFonts w:ascii="Times New Roman" w:hAnsi="Times New Roman"/>
          <w:b w:val="0"/>
          <w:color w:val="auto"/>
          <w:sz w:val="24"/>
          <w:szCs w:val="24"/>
          <w:shd w:val="clear" w:color="auto" w:fill="FFFFFF"/>
        </w:rPr>
        <w:t>întocmite conform normelor tehnice specific</w:t>
      </w:r>
      <w:r>
        <w:rPr>
          <w:rFonts w:ascii="Times New Roman" w:hAnsi="Times New Roman"/>
          <w:b w:val="0"/>
          <w:color w:val="auto"/>
          <w:sz w:val="24"/>
          <w:szCs w:val="24"/>
          <w:shd w:val="clear" w:color="auto" w:fill="FFFFFF"/>
        </w:rPr>
        <w:t>e</w:t>
      </w:r>
      <w:r w:rsidRPr="004348F5">
        <w:rPr>
          <w:rFonts w:ascii="Times New Roman" w:hAnsi="Times New Roman"/>
          <w:b w:val="0"/>
          <w:color w:val="auto"/>
          <w:sz w:val="24"/>
          <w:szCs w:val="24"/>
          <w:shd w:val="clear" w:color="auto" w:fill="FFFFFF"/>
        </w:rPr>
        <w:t>.</w:t>
      </w:r>
    </w:p>
    <w:p w14:paraId="791D83B7" w14:textId="77777777" w:rsidR="00E42D16" w:rsidRPr="006D60C2" w:rsidRDefault="00E42D16" w:rsidP="00E42D16">
      <w:pPr>
        <w:pStyle w:val="sartttl"/>
        <w:spacing w:line="360" w:lineRule="auto"/>
        <w:jc w:val="both"/>
        <w:rPr>
          <w:rFonts w:ascii="Times New Roman" w:hAnsi="Times New Roman"/>
          <w:b w:val="0"/>
          <w:color w:val="auto"/>
          <w:sz w:val="24"/>
          <w:szCs w:val="24"/>
          <w:shd w:val="clear" w:color="auto" w:fill="FFFFFF"/>
        </w:rPr>
      </w:pPr>
      <w:r w:rsidRPr="00936053">
        <w:rPr>
          <w:rFonts w:ascii="Times New Roman" w:hAnsi="Times New Roman"/>
          <w:color w:val="auto"/>
          <w:sz w:val="24"/>
          <w:szCs w:val="24"/>
          <w:shd w:val="clear" w:color="auto" w:fill="FFFFFF"/>
        </w:rPr>
        <w:t>(</w:t>
      </w:r>
      <w:r>
        <w:rPr>
          <w:rFonts w:ascii="Times New Roman" w:hAnsi="Times New Roman"/>
          <w:color w:val="auto"/>
          <w:sz w:val="24"/>
          <w:szCs w:val="24"/>
          <w:shd w:val="clear" w:color="auto" w:fill="FFFFFF"/>
        </w:rPr>
        <w:t>3</w:t>
      </w:r>
      <w:r w:rsidRPr="00936053">
        <w:rPr>
          <w:rFonts w:ascii="Times New Roman" w:hAnsi="Times New Roman"/>
          <w:color w:val="auto"/>
          <w:sz w:val="24"/>
          <w:szCs w:val="24"/>
          <w:shd w:val="clear" w:color="auto" w:fill="FFFFFF"/>
        </w:rPr>
        <w:t>)</w:t>
      </w:r>
      <w:r w:rsidRPr="00936053">
        <w:rPr>
          <w:rFonts w:ascii="Times New Roman" w:hAnsi="Times New Roman"/>
          <w:b w:val="0"/>
          <w:color w:val="auto"/>
          <w:sz w:val="24"/>
          <w:szCs w:val="24"/>
          <w:shd w:val="clear" w:color="auto" w:fill="FFFFFF"/>
        </w:rPr>
        <w:t xml:space="preserve"> </w:t>
      </w:r>
      <w:r>
        <w:rPr>
          <w:rFonts w:ascii="Times New Roman" w:hAnsi="Times New Roman"/>
          <w:b w:val="0"/>
          <w:color w:val="auto"/>
          <w:sz w:val="24"/>
          <w:szCs w:val="24"/>
          <w:shd w:val="clear" w:color="auto" w:fill="FFFFFF"/>
        </w:rPr>
        <w:t>Solicitanţii</w:t>
      </w:r>
      <w:r w:rsidRPr="00936053">
        <w:rPr>
          <w:rFonts w:ascii="Times New Roman" w:hAnsi="Times New Roman"/>
          <w:b w:val="0"/>
          <w:color w:val="auto"/>
          <w:sz w:val="24"/>
          <w:szCs w:val="24"/>
          <w:shd w:val="clear" w:color="auto" w:fill="FFFFFF"/>
        </w:rPr>
        <w:t xml:space="preserve"> care deţin </w:t>
      </w:r>
      <w:r w:rsidRPr="00936053">
        <w:rPr>
          <w:rStyle w:val="slitbdy"/>
          <w:rFonts w:ascii="Times New Roman" w:eastAsia="Times New Roman" w:hAnsi="Times New Roman"/>
          <w:b w:val="0"/>
          <w:color w:val="auto"/>
          <w:sz w:val="24"/>
          <w:szCs w:val="24"/>
        </w:rPr>
        <w:t xml:space="preserve">licenţa specifică de mai puţin de 3 ani, au obligaţia ca până la împlinirea termenului de 3 ani să deţină un contract de asistenţă tehnică pentru urmărirea lucrărilor de execuţie, recepţia şi punerea în funcţiune a obiectivelor pentru înfiinţarea unor noi conducte de alimentare din amonte aferente activităţii de producţie a gazelor naturale, instalaţii tehnologice de suprafaţă aferente înmagazinării subterane a gazelor naturale, în cazul unor noi depozite, sisteme de transport sau de distribuţie al gazelor naturale, încheiat cu un titular de licenţă specifică ce are o experienţă similară de minimum 3 ani. </w:t>
      </w:r>
    </w:p>
    <w:p w14:paraId="67F04A2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34</w:t>
      </w:r>
      <w:r w:rsidR="005F5691"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 xml:space="preserve">ANRE publică pe pagina de internet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instituţiei informaţii actualizate privind autorizaţiile de înfiinţare şi licenţele acordate/respinse/modificate/prelungite/suspendate/retrase.</w:t>
      </w:r>
    </w:p>
    <w:p w14:paraId="34E8CFEF" w14:textId="49079BC0" w:rsidR="00262810" w:rsidRPr="0048055C" w:rsidRDefault="00262810" w:rsidP="00262810">
      <w:pPr>
        <w:pStyle w:val="sartttl"/>
        <w:spacing w:line="360" w:lineRule="auto"/>
        <w:jc w:val="both"/>
        <w:rPr>
          <w:rFonts w:ascii="Times New Roman" w:eastAsia="Times New Roman" w:hAnsi="Times New Roman"/>
          <w:b w:val="0"/>
          <w:color w:val="auto"/>
          <w:sz w:val="24"/>
          <w:szCs w:val="24"/>
          <w:shd w:val="clear" w:color="auto" w:fill="FFFFFF"/>
          <w:lang w:val="ro-RO"/>
        </w:rPr>
      </w:pPr>
      <w:r w:rsidRPr="008E0997">
        <w:rPr>
          <w:rFonts w:ascii="Times New Roman" w:hAnsi="Times New Roman"/>
          <w:color w:val="auto"/>
          <w:sz w:val="24"/>
          <w:szCs w:val="24"/>
          <w:shd w:val="clear" w:color="auto" w:fill="FFFFFF"/>
          <w:lang w:val="ro-RO"/>
        </w:rPr>
        <w:t xml:space="preserve">Art. 35 </w:t>
      </w:r>
      <w:r w:rsidRPr="008E0997">
        <w:rPr>
          <w:rStyle w:val="salnttl1"/>
          <w:rFonts w:ascii="Times New Roman" w:eastAsia="Times New Roman" w:hAnsi="Times New Roman"/>
          <w:color w:val="auto"/>
          <w:sz w:val="24"/>
          <w:szCs w:val="24"/>
          <w:lang w:val="ro-RO"/>
          <w:specVanish w:val="0"/>
        </w:rPr>
        <w:t>(1)</w:t>
      </w:r>
      <w:r w:rsidRPr="008E0997">
        <w:rPr>
          <w:rStyle w:val="salnbdy"/>
          <w:rFonts w:ascii="Times New Roman" w:eastAsia="Times New Roman" w:hAnsi="Times New Roman"/>
          <w:color w:val="auto"/>
          <w:sz w:val="24"/>
          <w:szCs w:val="24"/>
          <w:lang w:val="ro-RO"/>
        </w:rPr>
        <w:t xml:space="preserve"> </w:t>
      </w:r>
      <w:r w:rsidRPr="008E0997">
        <w:rPr>
          <w:rStyle w:val="salnbdy"/>
          <w:rFonts w:ascii="Times New Roman" w:eastAsia="Times New Roman" w:hAnsi="Times New Roman"/>
          <w:b w:val="0"/>
          <w:color w:val="auto"/>
          <w:sz w:val="24"/>
          <w:szCs w:val="24"/>
          <w:lang w:val="ro-RO"/>
        </w:rPr>
        <w:t>T</w:t>
      </w:r>
      <w:r w:rsidRPr="008E0997">
        <w:rPr>
          <w:rStyle w:val="salnbdy"/>
          <w:rFonts w:ascii="Times New Roman" w:hAnsi="Times New Roman"/>
          <w:b w:val="0"/>
          <w:color w:val="auto"/>
          <w:sz w:val="24"/>
          <w:szCs w:val="24"/>
          <w:lang w:val="ro-RO"/>
        </w:rPr>
        <w:t>itularii de licenţe de operare care aveau obligaţia de a transmite la ANRE</w:t>
      </w:r>
      <w:r w:rsidRPr="008E0997">
        <w:rPr>
          <w:rStyle w:val="salnbdy"/>
          <w:rFonts w:ascii="Times New Roman" w:eastAsia="Times New Roman" w:hAnsi="Times New Roman"/>
          <w:b w:val="0"/>
          <w:color w:val="auto"/>
          <w:sz w:val="24"/>
          <w:szCs w:val="24"/>
          <w:lang w:val="ro-RO"/>
        </w:rPr>
        <w:t xml:space="preserve"> până la data de 31.01.2021 informaţiile în format vectorial GIS </w:t>
      </w:r>
      <w:r w:rsidRPr="008E0997">
        <w:rPr>
          <w:rStyle w:val="salnbdy"/>
          <w:rFonts w:ascii="Times New Roman" w:hAnsi="Times New Roman"/>
          <w:b w:val="0"/>
          <w:color w:val="auto"/>
          <w:sz w:val="24"/>
          <w:szCs w:val="24"/>
          <w:lang w:val="ro-RO"/>
        </w:rPr>
        <w:t>pe</w:t>
      </w:r>
      <w:r w:rsidRPr="008E0997">
        <w:rPr>
          <w:rStyle w:val="salnbdy"/>
          <w:rFonts w:ascii="Times New Roman" w:eastAsia="Times New Roman" w:hAnsi="Times New Roman"/>
          <w:b w:val="0"/>
          <w:color w:val="auto"/>
          <w:sz w:val="24"/>
          <w:szCs w:val="24"/>
          <w:lang w:val="ro-RO"/>
        </w:rPr>
        <w:t xml:space="preserve">ntru obiectivele din sectorul gazelor naturale puse în funcţiune şi aflate în operarea acestora, </w:t>
      </w:r>
      <w:r w:rsidR="00CD6651">
        <w:rPr>
          <w:rStyle w:val="salnbdy"/>
          <w:rFonts w:ascii="Times New Roman" w:eastAsia="Times New Roman" w:hAnsi="Times New Roman"/>
          <w:b w:val="0"/>
          <w:color w:val="auto"/>
          <w:sz w:val="24"/>
          <w:szCs w:val="24"/>
          <w:lang w:val="ro-RO"/>
        </w:rPr>
        <w:t>au obligația să transmită</w:t>
      </w:r>
      <w:r w:rsidR="0048055C">
        <w:rPr>
          <w:rStyle w:val="salnbdy"/>
          <w:rFonts w:ascii="Times New Roman" w:eastAsia="Times New Roman" w:hAnsi="Times New Roman"/>
          <w:b w:val="0"/>
          <w:color w:val="auto"/>
          <w:sz w:val="24"/>
          <w:szCs w:val="24"/>
          <w:lang w:val="ro-RO"/>
        </w:rPr>
        <w:t>,</w:t>
      </w:r>
      <w:r w:rsidRPr="008E0997">
        <w:rPr>
          <w:rStyle w:val="salnbdy"/>
          <w:rFonts w:ascii="Times New Roman" w:eastAsia="Times New Roman" w:hAnsi="Times New Roman"/>
          <w:b w:val="0"/>
          <w:color w:val="auto"/>
          <w:sz w:val="24"/>
          <w:szCs w:val="24"/>
          <w:lang w:val="ro-RO"/>
        </w:rPr>
        <w:t xml:space="preserve"> anual</w:t>
      </w:r>
      <w:r w:rsidR="0048055C">
        <w:rPr>
          <w:rStyle w:val="salnbdy"/>
          <w:rFonts w:ascii="Times New Roman" w:eastAsia="Times New Roman" w:hAnsi="Times New Roman"/>
          <w:b w:val="0"/>
          <w:color w:val="auto"/>
          <w:sz w:val="24"/>
          <w:szCs w:val="24"/>
          <w:lang w:val="ro-RO"/>
        </w:rPr>
        <w:t>,</w:t>
      </w:r>
      <w:r w:rsidRPr="008E0997">
        <w:rPr>
          <w:rStyle w:val="salnbdy"/>
          <w:rFonts w:ascii="Times New Roman" w:eastAsia="Times New Roman" w:hAnsi="Times New Roman"/>
          <w:b w:val="0"/>
          <w:color w:val="auto"/>
          <w:sz w:val="24"/>
          <w:szCs w:val="24"/>
          <w:lang w:val="ro-RO"/>
        </w:rPr>
        <w:t xml:space="preserve"> </w:t>
      </w:r>
      <w:r>
        <w:rPr>
          <w:rStyle w:val="salnbdy"/>
          <w:rFonts w:ascii="Times New Roman" w:eastAsia="Times New Roman" w:hAnsi="Times New Roman"/>
          <w:b w:val="0"/>
          <w:color w:val="auto"/>
          <w:sz w:val="24"/>
          <w:szCs w:val="24"/>
          <w:lang w:val="ro-RO"/>
        </w:rPr>
        <w:t xml:space="preserve">până la sfârșitul lunii martie, </w:t>
      </w:r>
      <w:r w:rsidRPr="008E0997">
        <w:rPr>
          <w:rStyle w:val="salnbdy"/>
          <w:rFonts w:ascii="Times New Roman" w:eastAsia="Times New Roman" w:hAnsi="Times New Roman"/>
          <w:b w:val="0"/>
          <w:color w:val="auto"/>
          <w:sz w:val="24"/>
          <w:szCs w:val="24"/>
          <w:lang w:val="ro-RO"/>
        </w:rPr>
        <w:t>informaţiile</w:t>
      </w:r>
      <w:r>
        <w:rPr>
          <w:rStyle w:val="salnbdy"/>
          <w:rFonts w:ascii="Times New Roman" w:eastAsia="Times New Roman" w:hAnsi="Times New Roman"/>
          <w:b w:val="0"/>
          <w:color w:val="auto"/>
          <w:sz w:val="24"/>
          <w:szCs w:val="24"/>
          <w:lang w:val="ro-RO"/>
        </w:rPr>
        <w:t xml:space="preserve"> actualizate </w:t>
      </w:r>
      <w:r w:rsidRPr="008E0997">
        <w:rPr>
          <w:rFonts w:ascii="Times New Roman" w:eastAsia="Times New Roman" w:hAnsi="Times New Roman"/>
          <w:b w:val="0"/>
          <w:color w:val="auto"/>
          <w:sz w:val="24"/>
          <w:szCs w:val="24"/>
          <w:lang w:val="ro-RO"/>
        </w:rPr>
        <w:t>în sistemul naţional de coordonate stereografic 1970</w:t>
      </w:r>
      <w:r w:rsidRPr="008E0997">
        <w:rPr>
          <w:rStyle w:val="salnbdy"/>
          <w:rFonts w:ascii="Times New Roman" w:eastAsia="Times New Roman" w:hAnsi="Times New Roman"/>
          <w:b w:val="0"/>
          <w:color w:val="auto"/>
          <w:sz w:val="24"/>
          <w:szCs w:val="24"/>
          <w:lang w:val="ro-RO"/>
        </w:rPr>
        <w:t xml:space="preserve"> </w:t>
      </w:r>
      <w:r w:rsidRPr="0026367B">
        <w:rPr>
          <w:rStyle w:val="salnbdy"/>
          <w:rFonts w:ascii="Times New Roman" w:eastAsia="Times New Roman" w:hAnsi="Times New Roman"/>
          <w:b w:val="0"/>
          <w:color w:val="auto"/>
          <w:sz w:val="24"/>
          <w:szCs w:val="24"/>
          <w:lang w:val="ro-RO"/>
        </w:rPr>
        <w:t xml:space="preserve">pentru toate obiectivele din sectorul gazelor naturale puse în funcţiune şi aflate în operarea acestora </w:t>
      </w:r>
      <w:r w:rsidRPr="008E0997">
        <w:rPr>
          <w:rStyle w:val="salnbdy"/>
          <w:rFonts w:ascii="Times New Roman" w:eastAsia="Times New Roman" w:hAnsi="Times New Roman"/>
          <w:b w:val="0"/>
          <w:color w:val="auto"/>
          <w:sz w:val="24"/>
          <w:szCs w:val="24"/>
          <w:lang w:val="ro-RO"/>
        </w:rPr>
        <w:t>la data de 01 martie</w:t>
      </w:r>
      <w:r>
        <w:rPr>
          <w:rStyle w:val="salnbdy"/>
          <w:rFonts w:ascii="Times New Roman" w:eastAsia="Times New Roman" w:hAnsi="Times New Roman"/>
          <w:b w:val="0"/>
          <w:color w:val="auto"/>
          <w:sz w:val="24"/>
          <w:szCs w:val="24"/>
          <w:lang w:val="ro-RO"/>
        </w:rPr>
        <w:t xml:space="preserve"> a respectivului an</w:t>
      </w:r>
      <w:r w:rsidR="0048055C">
        <w:rPr>
          <w:rStyle w:val="salnbdy"/>
          <w:rFonts w:ascii="Times New Roman" w:eastAsia="Times New Roman" w:hAnsi="Times New Roman"/>
          <w:b w:val="0"/>
          <w:color w:val="auto"/>
          <w:sz w:val="24"/>
          <w:szCs w:val="24"/>
          <w:lang w:val="ro-RO"/>
        </w:rPr>
        <w:t>. I</w:t>
      </w:r>
      <w:r w:rsidRPr="008E0997">
        <w:rPr>
          <w:rFonts w:ascii="Times New Roman" w:eastAsia="Times New Roman" w:hAnsi="Times New Roman"/>
          <w:b w:val="0"/>
          <w:color w:val="auto"/>
          <w:sz w:val="24"/>
          <w:szCs w:val="24"/>
          <w:lang w:val="ro-RO"/>
        </w:rPr>
        <w:t xml:space="preserve">nformaţiile se prezintă în format vectorial GIS în fişiere de tip XML sau în fișiere de tip SHAPE conform schemelor </w:t>
      </w:r>
      <w:r w:rsidR="0048055C">
        <w:rPr>
          <w:rFonts w:ascii="Times New Roman" w:eastAsia="Times New Roman" w:hAnsi="Times New Roman"/>
          <w:b w:val="0"/>
          <w:color w:val="auto"/>
          <w:sz w:val="24"/>
          <w:szCs w:val="24"/>
          <w:lang w:val="ro-RO"/>
        </w:rPr>
        <w:t xml:space="preserve">şi cerinţelor </w:t>
      </w:r>
      <w:r w:rsidRPr="008E0997">
        <w:rPr>
          <w:rFonts w:ascii="Times New Roman" w:eastAsia="Times New Roman" w:hAnsi="Times New Roman"/>
          <w:b w:val="0"/>
          <w:color w:val="auto"/>
          <w:sz w:val="24"/>
          <w:szCs w:val="24"/>
          <w:lang w:val="ro-RO"/>
        </w:rPr>
        <w:t>publicate pe pagina de internet a ANRE</w:t>
      </w:r>
      <w:r w:rsidR="0048055C">
        <w:rPr>
          <w:rFonts w:ascii="Times New Roman" w:eastAsia="Times New Roman" w:hAnsi="Times New Roman"/>
          <w:b w:val="0"/>
          <w:color w:val="auto"/>
          <w:sz w:val="24"/>
          <w:szCs w:val="24"/>
          <w:lang w:val="ro-RO"/>
        </w:rPr>
        <w:t xml:space="preserve"> şi </w:t>
      </w:r>
      <w:r w:rsidR="0048055C" w:rsidRPr="0048055C">
        <w:rPr>
          <w:rStyle w:val="salnbdy"/>
          <w:rFonts w:ascii="Times New Roman" w:eastAsia="Times New Roman" w:hAnsi="Times New Roman"/>
          <w:b w:val="0"/>
          <w:sz w:val="24"/>
          <w:szCs w:val="24"/>
          <w:lang w:val="ro-RO"/>
        </w:rPr>
        <w:t xml:space="preserve">reprezintă o situație actualizată la zi a </w:t>
      </w:r>
      <w:r w:rsidR="0048055C" w:rsidRPr="0048055C">
        <w:rPr>
          <w:rStyle w:val="salnbdy"/>
          <w:rFonts w:ascii="Times New Roman" w:eastAsia="Times New Roman" w:hAnsi="Times New Roman"/>
          <w:b w:val="0"/>
          <w:color w:val="auto"/>
          <w:sz w:val="24"/>
          <w:szCs w:val="24"/>
          <w:lang w:val="ro-RO"/>
        </w:rPr>
        <w:t>obiectivelor din sectorul gazelor naturale puse în funcţiune şi aflate în operare.</w:t>
      </w:r>
    </w:p>
    <w:p w14:paraId="627DC1F0" w14:textId="77777777" w:rsidR="00262810" w:rsidRDefault="00262810" w:rsidP="00262810">
      <w:pPr>
        <w:spacing w:after="0" w:line="360" w:lineRule="auto"/>
        <w:ind w:firstLine="720"/>
        <w:jc w:val="both"/>
        <w:rPr>
          <w:rStyle w:val="salnbdy"/>
          <w:rFonts w:ascii="Times New Roman" w:eastAsia="Times New Roman" w:hAnsi="Times New Roman" w:cs="Times New Roman"/>
          <w:sz w:val="24"/>
          <w:szCs w:val="24"/>
          <w:lang w:val="ro-RO"/>
        </w:rPr>
      </w:pPr>
      <w:r w:rsidRPr="00621E1E">
        <w:rPr>
          <w:rStyle w:val="salnttl1"/>
          <w:rFonts w:ascii="Times New Roman" w:eastAsia="Times New Roman" w:hAnsi="Times New Roman" w:cs="Times New Roman"/>
          <w:color w:val="auto"/>
          <w:sz w:val="24"/>
          <w:szCs w:val="24"/>
          <w:lang w:val="ro-RO"/>
          <w:specVanish w:val="0"/>
        </w:rPr>
        <w:t>(2)</w:t>
      </w:r>
      <w:r w:rsidRPr="00621E1E">
        <w:rPr>
          <w:rStyle w:val="salnbdy"/>
          <w:rFonts w:ascii="Times New Roman" w:eastAsia="Times New Roman" w:hAnsi="Times New Roman" w:cs="Times New Roman"/>
          <w:sz w:val="24"/>
          <w:szCs w:val="24"/>
          <w:lang w:val="ro-RO"/>
        </w:rPr>
        <w:t xml:space="preserve"> Informaţiile prevăzute la </w:t>
      </w:r>
      <w:r w:rsidRPr="00621E1E">
        <w:rPr>
          <w:rStyle w:val="slgi1"/>
          <w:rFonts w:ascii="Times New Roman" w:eastAsia="Times New Roman" w:hAnsi="Times New Roman" w:cs="Times New Roman"/>
          <w:color w:val="auto"/>
          <w:sz w:val="24"/>
          <w:szCs w:val="24"/>
          <w:lang w:val="ro-RO"/>
        </w:rPr>
        <w:t>alin. (1)</w:t>
      </w:r>
      <w:r w:rsidRPr="00621E1E">
        <w:rPr>
          <w:rStyle w:val="salnbdy"/>
          <w:rFonts w:ascii="Times New Roman" w:eastAsia="Times New Roman" w:hAnsi="Times New Roman" w:cs="Times New Roman"/>
          <w:sz w:val="24"/>
          <w:szCs w:val="24"/>
          <w:lang w:val="ro-RO"/>
        </w:rPr>
        <w:t xml:space="preserve"> fac referire, în funcţie de activitate, după caz, la prevederile </w:t>
      </w:r>
      <w:r w:rsidRPr="00621E1E">
        <w:rPr>
          <w:rStyle w:val="slgi1"/>
          <w:rFonts w:ascii="Times New Roman" w:eastAsia="Times New Roman" w:hAnsi="Times New Roman" w:cs="Times New Roman"/>
          <w:color w:val="auto"/>
          <w:sz w:val="24"/>
          <w:szCs w:val="24"/>
          <w:lang w:val="ro-RO"/>
        </w:rPr>
        <w:t>art. 13 alin. (2)-(6)</w:t>
      </w:r>
      <w:r w:rsidRPr="00621E1E">
        <w:rPr>
          <w:rStyle w:val="salnbdy"/>
          <w:rFonts w:ascii="Times New Roman" w:eastAsia="Times New Roman" w:hAnsi="Times New Roman" w:cs="Times New Roman"/>
          <w:sz w:val="24"/>
          <w:szCs w:val="24"/>
          <w:lang w:val="ro-RO"/>
        </w:rPr>
        <w:t>.</w:t>
      </w:r>
    </w:p>
    <w:p w14:paraId="7EA174E5" w14:textId="5FDB1AF3" w:rsidR="00262810" w:rsidRPr="00621E1E" w:rsidRDefault="00262810" w:rsidP="00262810">
      <w:pPr>
        <w:spacing w:after="0" w:line="360" w:lineRule="auto"/>
        <w:ind w:firstLine="720"/>
        <w:jc w:val="both"/>
        <w:rPr>
          <w:rFonts w:ascii="Times New Roman" w:eastAsia="Times New Roman" w:hAnsi="Times New Roman" w:cs="Times New Roman"/>
          <w:sz w:val="24"/>
          <w:szCs w:val="24"/>
          <w:shd w:val="clear" w:color="auto" w:fill="FFFFFF"/>
          <w:lang w:val="ro-RO"/>
        </w:rPr>
      </w:pPr>
      <w:r w:rsidRPr="00621E1E">
        <w:rPr>
          <w:rFonts w:ascii="Times New Roman" w:eastAsia="Times New Roman" w:hAnsi="Times New Roman" w:cs="Times New Roman"/>
          <w:b/>
          <w:sz w:val="24"/>
          <w:szCs w:val="24"/>
          <w:shd w:val="clear" w:color="auto" w:fill="FFFFFF"/>
          <w:lang w:val="ro-RO"/>
        </w:rPr>
        <w:t>(3)</w:t>
      </w:r>
      <w:r w:rsidRPr="00621E1E">
        <w:rPr>
          <w:rFonts w:ascii="Times New Roman" w:eastAsia="Times New Roman" w:hAnsi="Times New Roman" w:cs="Times New Roman"/>
          <w:sz w:val="24"/>
          <w:szCs w:val="24"/>
          <w:shd w:val="clear" w:color="auto" w:fill="FFFFFF"/>
          <w:lang w:val="ro-RO"/>
        </w:rPr>
        <w:t xml:space="preserve"> Obligaţia prevăzută la alin. (1) se aplică şi titularilor de licenţe de operare obţinute după data de 31.01.2021.</w:t>
      </w:r>
    </w:p>
    <w:p w14:paraId="130E65F6" w14:textId="77777777" w:rsidR="00262810" w:rsidRPr="00621E1E" w:rsidRDefault="00262810" w:rsidP="00262810">
      <w:pPr>
        <w:spacing w:after="0" w:line="360" w:lineRule="auto"/>
        <w:ind w:firstLine="720"/>
        <w:jc w:val="both"/>
        <w:rPr>
          <w:rStyle w:val="salnbdy"/>
          <w:rFonts w:ascii="Times New Roman" w:hAnsi="Times New Roman" w:cs="Times New Roman"/>
          <w:sz w:val="24"/>
          <w:szCs w:val="24"/>
          <w:lang w:val="ro-RO"/>
        </w:rPr>
      </w:pPr>
      <w:r w:rsidRPr="00621E1E">
        <w:rPr>
          <w:rFonts w:ascii="Times New Roman" w:hAnsi="Times New Roman" w:cs="Times New Roman"/>
          <w:b/>
          <w:sz w:val="24"/>
          <w:szCs w:val="24"/>
          <w:lang w:val="ro-RO"/>
        </w:rPr>
        <w:t>(4)</w:t>
      </w:r>
      <w:r w:rsidRPr="00621E1E">
        <w:rPr>
          <w:rFonts w:ascii="Times New Roman" w:hAnsi="Times New Roman" w:cs="Times New Roman"/>
          <w:sz w:val="24"/>
          <w:szCs w:val="24"/>
          <w:lang w:val="ro-RO"/>
        </w:rPr>
        <w:t xml:space="preserve"> În cazul în care t</w:t>
      </w:r>
      <w:r w:rsidRPr="00621E1E">
        <w:rPr>
          <w:rStyle w:val="salnbdy"/>
          <w:rFonts w:ascii="Times New Roman" w:hAnsi="Times New Roman" w:cs="Times New Roman"/>
          <w:sz w:val="24"/>
          <w:szCs w:val="24"/>
          <w:lang w:val="ro-RO"/>
        </w:rPr>
        <w:t>itularii de licenţe de operare nu îşi îndeplinesc obligaţia prevăzută la alin. (1) vor fi sancţionaţi conform prevederilor Legii.</w:t>
      </w:r>
    </w:p>
    <w:p w14:paraId="7903B1D8" w14:textId="08EE60E9" w:rsidR="00BD34F4" w:rsidRPr="005F5691" w:rsidRDefault="00BD34F4" w:rsidP="00BD34F4">
      <w:pPr>
        <w:spacing w:after="0" w:line="360" w:lineRule="auto"/>
        <w:jc w:val="both"/>
        <w:rPr>
          <w:rStyle w:val="salnbdy"/>
          <w:rFonts w:ascii="Times New Roman" w:hAnsi="Times New Roman" w:cs="Times New Roman"/>
          <w:color w:val="auto"/>
          <w:sz w:val="24"/>
          <w:szCs w:val="24"/>
        </w:rPr>
      </w:pPr>
      <w:r w:rsidRPr="00BD34F4">
        <w:rPr>
          <w:rStyle w:val="salnbdy"/>
          <w:rFonts w:ascii="Times New Roman" w:hAnsi="Times New Roman" w:cs="Times New Roman"/>
          <w:b/>
          <w:color w:val="auto"/>
          <w:sz w:val="24"/>
          <w:szCs w:val="24"/>
        </w:rPr>
        <w:t>Art. 36</w:t>
      </w:r>
      <w:r>
        <w:rPr>
          <w:rStyle w:val="salnbdy"/>
          <w:rFonts w:ascii="Times New Roman" w:hAnsi="Times New Roman" w:cs="Times New Roman"/>
          <w:color w:val="auto"/>
          <w:sz w:val="24"/>
          <w:szCs w:val="24"/>
        </w:rPr>
        <w:t xml:space="preserve"> Titularii de licenţe de furnizare a gazelor naturale sau biogaz/biometan sau GNL,</w:t>
      </w:r>
      <w:r w:rsidR="0095093B">
        <w:rPr>
          <w:rStyle w:val="salnbdy"/>
          <w:rFonts w:ascii="Times New Roman" w:hAnsi="Times New Roman" w:cs="Times New Roman"/>
          <w:color w:val="auto"/>
          <w:sz w:val="24"/>
          <w:szCs w:val="24"/>
        </w:rPr>
        <w:t xml:space="preserve"> precum și titularii de licențe</w:t>
      </w:r>
      <w:r>
        <w:rPr>
          <w:rStyle w:val="salnbdy"/>
          <w:rFonts w:ascii="Times New Roman" w:hAnsi="Times New Roman" w:cs="Times New Roman"/>
          <w:color w:val="auto"/>
          <w:sz w:val="24"/>
          <w:szCs w:val="24"/>
        </w:rPr>
        <w:t xml:space="preserve"> de trading de gaze naturale, au obligaţia de a transmite la ANRE</w:t>
      </w:r>
      <w:r w:rsidR="00E6561D">
        <w:rPr>
          <w:rStyle w:val="salnbdy"/>
          <w:rFonts w:ascii="Times New Roman" w:hAnsi="Times New Roman" w:cs="Times New Roman"/>
          <w:color w:val="auto"/>
          <w:sz w:val="24"/>
          <w:szCs w:val="24"/>
        </w:rPr>
        <w:t xml:space="preserve">, în termen de maximum </w:t>
      </w:r>
      <w:r w:rsidR="001D1B07">
        <w:rPr>
          <w:rStyle w:val="salnbdy"/>
          <w:rFonts w:ascii="Times New Roman" w:hAnsi="Times New Roman" w:cs="Times New Roman"/>
          <w:color w:val="auto"/>
          <w:sz w:val="24"/>
          <w:szCs w:val="24"/>
        </w:rPr>
        <w:t>6</w:t>
      </w:r>
      <w:r w:rsidR="00E6561D">
        <w:rPr>
          <w:rStyle w:val="salnbdy"/>
          <w:rFonts w:ascii="Times New Roman" w:hAnsi="Times New Roman" w:cs="Times New Roman"/>
          <w:color w:val="auto"/>
          <w:sz w:val="24"/>
          <w:szCs w:val="24"/>
        </w:rPr>
        <w:t xml:space="preserve"> luni de la data aprobării prezentului regulament,</w:t>
      </w:r>
      <w:r>
        <w:rPr>
          <w:rStyle w:val="salnbdy"/>
          <w:rFonts w:ascii="Times New Roman" w:hAnsi="Times New Roman" w:cs="Times New Roman"/>
          <w:color w:val="auto"/>
          <w:sz w:val="24"/>
          <w:szCs w:val="24"/>
        </w:rPr>
        <w:t xml:space="preserve"> documente din care </w:t>
      </w:r>
      <w:proofErr w:type="gramStart"/>
      <w:r>
        <w:rPr>
          <w:rStyle w:val="salnbdy"/>
          <w:rFonts w:ascii="Times New Roman" w:hAnsi="Times New Roman" w:cs="Times New Roman"/>
          <w:color w:val="auto"/>
          <w:sz w:val="24"/>
          <w:szCs w:val="24"/>
        </w:rPr>
        <w:t>să</w:t>
      </w:r>
      <w:proofErr w:type="gramEnd"/>
      <w:r>
        <w:rPr>
          <w:rStyle w:val="salnbdy"/>
          <w:rFonts w:ascii="Times New Roman" w:hAnsi="Times New Roman" w:cs="Times New Roman"/>
          <w:color w:val="auto"/>
          <w:sz w:val="24"/>
          <w:szCs w:val="24"/>
        </w:rPr>
        <w:t xml:space="preserve"> rezulte îndeplinirea cerinţei prevăzute la </w:t>
      </w:r>
      <w:r w:rsidR="00E41825">
        <w:rPr>
          <w:rStyle w:val="salnbdy"/>
          <w:rFonts w:ascii="Times New Roman" w:hAnsi="Times New Roman" w:cs="Times New Roman"/>
          <w:color w:val="auto"/>
          <w:sz w:val="24"/>
          <w:szCs w:val="24"/>
        </w:rPr>
        <w:t xml:space="preserve">art. 13 </w:t>
      </w:r>
      <w:r>
        <w:rPr>
          <w:rStyle w:val="salnbdy"/>
          <w:rFonts w:ascii="Times New Roman" w:hAnsi="Times New Roman" w:cs="Times New Roman"/>
          <w:color w:val="auto"/>
          <w:sz w:val="24"/>
          <w:szCs w:val="24"/>
        </w:rPr>
        <w:t xml:space="preserve">alin. (8) </w:t>
      </w:r>
      <w:proofErr w:type="gramStart"/>
      <w:r>
        <w:rPr>
          <w:rStyle w:val="salnbdy"/>
          <w:rFonts w:ascii="Times New Roman" w:hAnsi="Times New Roman" w:cs="Times New Roman"/>
          <w:color w:val="auto"/>
          <w:sz w:val="24"/>
          <w:szCs w:val="24"/>
        </w:rPr>
        <w:t>lit</w:t>
      </w:r>
      <w:proofErr w:type="gramEnd"/>
      <w:r>
        <w:rPr>
          <w:rStyle w:val="salnbdy"/>
          <w:rFonts w:ascii="Times New Roman" w:hAnsi="Times New Roman" w:cs="Times New Roman"/>
          <w:color w:val="auto"/>
          <w:sz w:val="24"/>
          <w:szCs w:val="24"/>
        </w:rPr>
        <w:t xml:space="preserve">. c) </w:t>
      </w:r>
      <w:proofErr w:type="gramStart"/>
      <w:r w:rsidR="00C82E06">
        <w:rPr>
          <w:rStyle w:val="salnbdy"/>
          <w:rFonts w:ascii="Times New Roman" w:hAnsi="Times New Roman" w:cs="Times New Roman"/>
          <w:color w:val="auto"/>
          <w:sz w:val="24"/>
          <w:szCs w:val="24"/>
        </w:rPr>
        <w:t>sau</w:t>
      </w:r>
      <w:proofErr w:type="gramEnd"/>
      <w:r w:rsidR="00C82E06">
        <w:rPr>
          <w:rStyle w:val="salnbdy"/>
          <w:rFonts w:ascii="Times New Roman" w:hAnsi="Times New Roman" w:cs="Times New Roman"/>
          <w:color w:val="auto"/>
          <w:sz w:val="24"/>
          <w:szCs w:val="24"/>
        </w:rPr>
        <w:t xml:space="preserve"> art. 13 alin. (1) </w:t>
      </w:r>
      <w:proofErr w:type="gramStart"/>
      <w:r w:rsidR="00C82E06">
        <w:rPr>
          <w:rStyle w:val="salnbdy"/>
          <w:rFonts w:ascii="Times New Roman" w:hAnsi="Times New Roman" w:cs="Times New Roman"/>
          <w:color w:val="auto"/>
          <w:sz w:val="24"/>
          <w:szCs w:val="24"/>
        </w:rPr>
        <w:t>lit</w:t>
      </w:r>
      <w:proofErr w:type="gramEnd"/>
      <w:r w:rsidR="00C82E06">
        <w:rPr>
          <w:rStyle w:val="salnbdy"/>
          <w:rFonts w:ascii="Times New Roman" w:hAnsi="Times New Roman" w:cs="Times New Roman"/>
          <w:color w:val="auto"/>
          <w:sz w:val="24"/>
          <w:szCs w:val="24"/>
        </w:rPr>
        <w:t xml:space="preserve">. c), </w:t>
      </w:r>
      <w:r>
        <w:rPr>
          <w:rStyle w:val="salnbdy"/>
          <w:rFonts w:ascii="Times New Roman" w:hAnsi="Times New Roman" w:cs="Times New Roman"/>
          <w:color w:val="auto"/>
          <w:sz w:val="24"/>
          <w:szCs w:val="24"/>
        </w:rPr>
        <w:t xml:space="preserve">după caz. </w:t>
      </w:r>
    </w:p>
    <w:p w14:paraId="1DCAAF45" w14:textId="77777777" w:rsidR="00E66916" w:rsidRPr="005F5691" w:rsidRDefault="00E66916" w:rsidP="005F5691">
      <w:pPr>
        <w:pStyle w:val="sartttl"/>
        <w:spacing w:line="360" w:lineRule="auto"/>
        <w:jc w:val="both"/>
        <w:rPr>
          <w:rFonts w:ascii="Times New Roman" w:eastAsia="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BD34F4">
        <w:rPr>
          <w:rFonts w:ascii="Times New Roman" w:hAnsi="Times New Roman"/>
          <w:color w:val="auto"/>
          <w:sz w:val="24"/>
          <w:szCs w:val="24"/>
          <w:shd w:val="clear" w:color="auto" w:fill="FFFFFF"/>
        </w:rPr>
        <w:t>7</w:t>
      </w:r>
      <w:r w:rsidR="005F5691" w:rsidRPr="005F5691">
        <w:rPr>
          <w:rFonts w:ascii="Times New Roman" w:hAnsi="Times New Roman"/>
          <w:color w:val="auto"/>
          <w:sz w:val="24"/>
          <w:szCs w:val="24"/>
          <w:shd w:val="clear" w:color="auto" w:fill="FFFFFF"/>
        </w:rPr>
        <w:t xml:space="preserve">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Răspunderea asupra respectării legislaţiei în sectorul gazelor naturale, a cerinţelor privind calitatea în construcţii, precum şi a calităţii lucrărilor le revine titularilor de autorizaţii de înfiinţare/licenţe de operare/exploatare comercială. </w:t>
      </w:r>
    </w:p>
    <w:p w14:paraId="03B2B107" w14:textId="77777777" w:rsidR="00E66916" w:rsidRPr="005F5691" w:rsidRDefault="00E66916"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Autorizarea şi licenţierea în sectorul gazelor naturale nu conduc la transferul de responsabilităţi de la titularii de autorizaţii de înfiinţare/licenţe la ANRE şi nici nu îi exonerează pe aceştia de obligaţiile </w:t>
      </w:r>
      <w:proofErr w:type="gramStart"/>
      <w:r w:rsidRPr="005F5691">
        <w:rPr>
          <w:rStyle w:val="salnbdy"/>
          <w:rFonts w:ascii="Times New Roman" w:eastAsia="Times New Roman" w:hAnsi="Times New Roman" w:cs="Times New Roman"/>
          <w:color w:val="auto"/>
          <w:sz w:val="24"/>
          <w:szCs w:val="24"/>
        </w:rPr>
        <w:t>ce</w:t>
      </w:r>
      <w:proofErr w:type="gramEnd"/>
      <w:r w:rsidRPr="005F5691">
        <w:rPr>
          <w:rStyle w:val="salnbdy"/>
          <w:rFonts w:ascii="Times New Roman" w:eastAsia="Times New Roman" w:hAnsi="Times New Roman" w:cs="Times New Roman"/>
          <w:color w:val="auto"/>
          <w:sz w:val="24"/>
          <w:szCs w:val="24"/>
        </w:rPr>
        <w:t xml:space="preserve"> le revin.</w:t>
      </w:r>
    </w:p>
    <w:p w14:paraId="793E0D8A" w14:textId="77777777" w:rsidR="00E66916" w:rsidRPr="005F5691"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Aplicarea şi/sau plata oricărei amenzi contravenţionale nu limitează în niciun fel dreptul ANRE de a suspenda/retrage autorizaţia de înfiinţare/licenţa în condiţiile prezentului regulament.</w:t>
      </w:r>
    </w:p>
    <w:p w14:paraId="5C9A6995" w14:textId="49C146E2" w:rsidR="00E66916" w:rsidRDefault="00E66916" w:rsidP="009339CB">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00EE12B2">
        <w:rPr>
          <w:rFonts w:ascii="Times New Roman" w:hAnsi="Times New Roman"/>
          <w:color w:val="auto"/>
          <w:sz w:val="24"/>
          <w:szCs w:val="24"/>
          <w:shd w:val="clear" w:color="auto" w:fill="FFFFFF"/>
        </w:rPr>
        <w:t xml:space="preserve"> 38</w:t>
      </w:r>
      <w:r w:rsidR="009339CB" w:rsidRPr="005F5691">
        <w:rPr>
          <w:rFonts w:ascii="Times New Roman" w:hAnsi="Times New Roman"/>
          <w:color w:val="auto"/>
          <w:sz w:val="24"/>
          <w:szCs w:val="24"/>
          <w:shd w:val="clear" w:color="auto" w:fill="FFFFFF"/>
        </w:rPr>
        <w:t xml:space="preserve"> </w:t>
      </w:r>
      <w:r w:rsidRPr="005F5691">
        <w:rPr>
          <w:rStyle w:val="slgi1"/>
          <w:rFonts w:ascii="Times New Roman" w:hAnsi="Times New Roman"/>
          <w:b w:val="0"/>
          <w:bCs w:val="0"/>
          <w:color w:val="auto"/>
          <w:sz w:val="24"/>
          <w:szCs w:val="24"/>
          <w:u w:val="none"/>
        </w:rPr>
        <w:t>Anexele nr. 1-</w:t>
      </w:r>
      <w:r w:rsidR="00C66303">
        <w:rPr>
          <w:rStyle w:val="slgi1"/>
          <w:rFonts w:ascii="Times New Roman" w:hAnsi="Times New Roman"/>
          <w:b w:val="0"/>
          <w:bCs w:val="0"/>
          <w:color w:val="auto"/>
          <w:sz w:val="24"/>
          <w:szCs w:val="24"/>
          <w:u w:val="none"/>
        </w:rPr>
        <w:t>9</w:t>
      </w:r>
      <w:r w:rsidRPr="005F5691">
        <w:rPr>
          <w:rStyle w:val="spar3"/>
          <w:rFonts w:ascii="Times New Roman" w:hAnsi="Times New Roman"/>
          <w:b w:val="0"/>
          <w:bCs w:val="0"/>
          <w:color w:val="auto"/>
          <w:sz w:val="24"/>
          <w:szCs w:val="24"/>
          <w:specVanish w:val="0"/>
        </w:rPr>
        <w:t xml:space="preserve"> fac parte integrantă din prezentul regulament.</w:t>
      </w:r>
    </w:p>
    <w:p w14:paraId="66BF7738" w14:textId="77777777" w:rsidR="00C038E3" w:rsidRPr="00A17CA8" w:rsidRDefault="00C038E3" w:rsidP="00C038E3">
      <w:pPr>
        <w:spacing w:line="360" w:lineRule="auto"/>
        <w:ind w:right="90"/>
        <w:jc w:val="both"/>
        <w:rPr>
          <w:rStyle w:val="salnbdy"/>
          <w:rFonts w:ascii="Times New Roman" w:hAnsi="Times New Roman"/>
          <w:bCs/>
          <w:sz w:val="24"/>
          <w:szCs w:val="24"/>
        </w:rPr>
      </w:pPr>
      <w:r>
        <w:rPr>
          <w:rStyle w:val="spar3"/>
          <w:rFonts w:ascii="Times New Roman" w:hAnsi="Times New Roman"/>
          <w:b/>
          <w:bCs/>
          <w:color w:val="auto"/>
          <w:sz w:val="24"/>
          <w:szCs w:val="24"/>
          <w:specVanish w:val="0"/>
        </w:rPr>
        <w:t xml:space="preserve">Art. 39 </w:t>
      </w:r>
      <w:r w:rsidRPr="00A17CA8">
        <w:rPr>
          <w:rStyle w:val="salnbdy"/>
          <w:rFonts w:ascii="Times New Roman" w:hAnsi="Times New Roman"/>
          <w:b/>
          <w:sz w:val="24"/>
          <w:szCs w:val="24"/>
          <w:specVanish/>
        </w:rPr>
        <w:t>(1)</w:t>
      </w:r>
      <w:r w:rsidRPr="00A17CA8">
        <w:rPr>
          <w:rStyle w:val="salnbdy"/>
          <w:rFonts w:ascii="Times New Roman" w:hAnsi="Times New Roman"/>
          <w:b/>
          <w:bCs/>
          <w:sz w:val="24"/>
          <w:szCs w:val="24"/>
        </w:rPr>
        <w:t xml:space="preserve"> </w:t>
      </w:r>
      <w:r w:rsidRPr="00A17CA8">
        <w:rPr>
          <w:rStyle w:val="salnbdy"/>
          <w:rFonts w:ascii="Times New Roman" w:hAnsi="Times New Roman"/>
          <w:bCs/>
          <w:sz w:val="24"/>
          <w:szCs w:val="24"/>
        </w:rPr>
        <w:t>ANRE remite titularului exemplarul original al autorizaţiei/licenţei acordate.</w:t>
      </w:r>
    </w:p>
    <w:p w14:paraId="5A4D8133" w14:textId="77777777" w:rsidR="00C038E3" w:rsidRPr="00DB4323" w:rsidRDefault="00C038E3" w:rsidP="00C038E3">
      <w:pPr>
        <w:spacing w:after="0" w:line="360" w:lineRule="auto"/>
        <w:ind w:firstLine="720"/>
        <w:jc w:val="both"/>
        <w:rPr>
          <w:rStyle w:val="salnbdy"/>
          <w:rFonts w:ascii="Times New Roman" w:eastAsia="Times New Roman" w:hAnsi="Times New Roman" w:cs="Times New Roman"/>
          <w:color w:val="auto"/>
          <w:sz w:val="24"/>
          <w:szCs w:val="24"/>
        </w:rPr>
      </w:pPr>
      <w:r w:rsidRPr="00A17CA8">
        <w:rPr>
          <w:rStyle w:val="salnbdy"/>
          <w:rFonts w:ascii="Times New Roman" w:hAnsi="Times New Roman"/>
          <w:b/>
          <w:sz w:val="24"/>
          <w:szCs w:val="24"/>
        </w:rPr>
        <w:t>(2)</w:t>
      </w:r>
      <w:r w:rsidRPr="00A17CA8">
        <w:rPr>
          <w:rStyle w:val="salnbdy"/>
          <w:rFonts w:ascii="Times New Roman" w:hAnsi="Times New Roman"/>
          <w:bCs/>
          <w:sz w:val="24"/>
          <w:szCs w:val="24"/>
        </w:rPr>
        <w:t xml:space="preserve">După aprobarea solicitării privind acordarea/modificarea/suspendarea/retragerea de autorizaţii de </w:t>
      </w:r>
      <w:r w:rsidRPr="00DB4323">
        <w:rPr>
          <w:rStyle w:val="salnbdy"/>
          <w:rFonts w:ascii="Times New Roman" w:eastAsia="Times New Roman" w:hAnsi="Times New Roman" w:cs="Times New Roman"/>
          <w:color w:val="auto"/>
          <w:sz w:val="24"/>
          <w:szCs w:val="24"/>
        </w:rPr>
        <w:t>înfiinţare/licenţe, ridicarea documentelor originale de către titularii acestora se face prin:</w:t>
      </w:r>
    </w:p>
    <w:p w14:paraId="6A6263E8" w14:textId="77777777" w:rsidR="00C038E3" w:rsidRPr="00DB4323" w:rsidRDefault="00C038E3" w:rsidP="00C038E3">
      <w:pPr>
        <w:spacing w:after="0" w:line="360" w:lineRule="auto"/>
        <w:ind w:firstLine="720"/>
        <w:jc w:val="both"/>
        <w:rPr>
          <w:rStyle w:val="salnbdy"/>
          <w:rFonts w:ascii="Times New Roman" w:hAnsi="Times New Roman" w:cs="Times New Roman"/>
          <w:color w:val="auto"/>
          <w:sz w:val="24"/>
          <w:szCs w:val="24"/>
        </w:rPr>
      </w:pPr>
      <w:r w:rsidRPr="00DB4323">
        <w:rPr>
          <w:rStyle w:val="salnbdy"/>
          <w:rFonts w:ascii="Times New Roman" w:hAnsi="Times New Roman" w:cs="Times New Roman"/>
          <w:b/>
          <w:bCs/>
          <w:color w:val="auto"/>
          <w:sz w:val="24"/>
          <w:szCs w:val="24"/>
        </w:rPr>
        <w:t>a)</w:t>
      </w:r>
      <w:r w:rsidRPr="00DB4323">
        <w:rPr>
          <w:rStyle w:val="salnbdy"/>
          <w:rFonts w:ascii="Times New Roman" w:hAnsi="Times New Roman" w:cs="Times New Roman"/>
          <w:bCs/>
          <w:color w:val="auto"/>
          <w:sz w:val="24"/>
          <w:szCs w:val="24"/>
          <w:specVanish/>
        </w:rPr>
        <w:t xml:space="preserve"> </w:t>
      </w:r>
      <w:proofErr w:type="gramStart"/>
      <w:r w:rsidRPr="00DB4323">
        <w:rPr>
          <w:rStyle w:val="salnbdy"/>
          <w:rFonts w:ascii="Times New Roman" w:hAnsi="Times New Roman" w:cs="Times New Roman"/>
          <w:color w:val="auto"/>
          <w:sz w:val="24"/>
          <w:szCs w:val="24"/>
        </w:rPr>
        <w:t>reprezentantul</w:t>
      </w:r>
      <w:proofErr w:type="gramEnd"/>
      <w:r w:rsidRPr="00DB4323">
        <w:rPr>
          <w:rStyle w:val="salnbdy"/>
          <w:rFonts w:ascii="Times New Roman" w:hAnsi="Times New Roman" w:cs="Times New Roman"/>
          <w:color w:val="auto"/>
          <w:sz w:val="24"/>
          <w:szCs w:val="24"/>
        </w:rPr>
        <w:t xml:space="preserve"> legal;</w:t>
      </w:r>
    </w:p>
    <w:p w14:paraId="5B9FA813" w14:textId="77777777" w:rsidR="00C038E3" w:rsidRPr="00DB4323" w:rsidRDefault="00C038E3" w:rsidP="00C038E3">
      <w:pPr>
        <w:spacing w:after="0" w:line="360" w:lineRule="auto"/>
        <w:ind w:left="720"/>
        <w:jc w:val="both"/>
        <w:rPr>
          <w:rStyle w:val="salnbdy"/>
          <w:rFonts w:ascii="Times New Roman" w:hAnsi="Times New Roman" w:cs="Times New Roman"/>
          <w:color w:val="auto"/>
          <w:sz w:val="24"/>
          <w:szCs w:val="24"/>
        </w:rPr>
      </w:pPr>
      <w:r w:rsidRPr="00DB4323">
        <w:rPr>
          <w:rStyle w:val="slitttl1"/>
          <w:rFonts w:ascii="Times New Roman" w:eastAsia="Times New Roman" w:hAnsi="Times New Roman"/>
          <w:color w:val="auto"/>
          <w:sz w:val="24"/>
          <w:szCs w:val="24"/>
          <w:specVanish w:val="0"/>
        </w:rPr>
        <w:t>b)</w:t>
      </w:r>
      <w:r>
        <w:rPr>
          <w:rStyle w:val="slitttl1"/>
          <w:rFonts w:ascii="Times New Roman" w:eastAsia="Times New Roman" w:hAnsi="Times New Roman"/>
          <w:color w:val="auto"/>
          <w:sz w:val="24"/>
          <w:szCs w:val="24"/>
          <w:specVanish w:val="0"/>
        </w:rPr>
        <w:t xml:space="preserve"> </w:t>
      </w:r>
      <w:proofErr w:type="gramStart"/>
      <w:r w:rsidRPr="00DB4323">
        <w:rPr>
          <w:rStyle w:val="slitbdy"/>
          <w:rFonts w:ascii="Times New Roman" w:eastAsia="Times New Roman" w:hAnsi="Times New Roman"/>
          <w:color w:val="auto"/>
          <w:sz w:val="24"/>
          <w:szCs w:val="24"/>
        </w:rPr>
        <w:t>angajaţii</w:t>
      </w:r>
      <w:proofErr w:type="gramEnd"/>
      <w:r w:rsidRPr="00DB4323">
        <w:rPr>
          <w:rStyle w:val="slitbdy"/>
          <w:rFonts w:ascii="Times New Roman" w:eastAsia="Times New Roman" w:hAnsi="Times New Roman"/>
          <w:color w:val="auto"/>
          <w:sz w:val="24"/>
          <w:szCs w:val="24"/>
        </w:rPr>
        <w:t xml:space="preserve"> titularului sau orice persoană, care prezintă o împuternicire în acest sens, semnată de </w:t>
      </w:r>
      <w:r w:rsidRPr="00DB4323">
        <w:rPr>
          <w:rStyle w:val="salnbdy"/>
          <w:rFonts w:ascii="Times New Roman" w:hAnsi="Times New Roman" w:cs="Times New Roman"/>
          <w:color w:val="auto"/>
          <w:sz w:val="24"/>
          <w:szCs w:val="24"/>
        </w:rPr>
        <w:t>reprezentantul legal al titularului;</w:t>
      </w:r>
    </w:p>
    <w:p w14:paraId="1471A479" w14:textId="77777777" w:rsidR="00C038E3" w:rsidRPr="005F5691" w:rsidRDefault="00C038E3" w:rsidP="009339CB">
      <w:pPr>
        <w:pStyle w:val="sartttl"/>
        <w:spacing w:line="360" w:lineRule="auto"/>
        <w:jc w:val="both"/>
        <w:rPr>
          <w:rStyle w:val="spar3"/>
          <w:rFonts w:ascii="Times New Roman" w:hAnsi="Times New Roman"/>
          <w:b w:val="0"/>
          <w:bCs w:val="0"/>
          <w:color w:val="auto"/>
          <w:sz w:val="24"/>
          <w:szCs w:val="24"/>
        </w:rPr>
      </w:pPr>
    </w:p>
    <w:p w14:paraId="2AD15C1C" w14:textId="77777777" w:rsidR="009339CB" w:rsidRPr="005F5691" w:rsidRDefault="009339CB" w:rsidP="009339CB">
      <w:pPr>
        <w:pStyle w:val="sanxttl"/>
        <w:spacing w:line="360" w:lineRule="auto"/>
        <w:rPr>
          <w:rFonts w:ascii="Times New Roman" w:hAnsi="Times New Roman"/>
          <w:color w:val="auto"/>
          <w:sz w:val="24"/>
          <w:szCs w:val="24"/>
          <w:shd w:val="clear" w:color="auto" w:fill="FFFFFF"/>
        </w:rPr>
      </w:pPr>
    </w:p>
    <w:p w14:paraId="3CC775FD"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1</w:t>
      </w:r>
    </w:p>
    <w:p w14:paraId="4B064041" w14:textId="77777777" w:rsidR="005F5691" w:rsidRPr="005F5691" w:rsidRDefault="005F5691" w:rsidP="005F5691">
      <w:pPr>
        <w:pStyle w:val="spar"/>
        <w:spacing w:line="360" w:lineRule="auto"/>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49DBD32E"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xml:space="preserve">- </w:t>
      </w:r>
      <w:proofErr w:type="gramStart"/>
      <w:r w:rsidRPr="005F5691">
        <w:rPr>
          <w:shd w:val="clear" w:color="auto" w:fill="FFFFFF"/>
        </w:rPr>
        <w:t>model</w:t>
      </w:r>
      <w:proofErr w:type="gramEnd"/>
      <w:r w:rsidRPr="005F5691">
        <w:rPr>
          <w:shd w:val="clear" w:color="auto" w:fill="FFFFFF"/>
        </w:rPr>
        <w:t xml:space="preserve"> -</w:t>
      </w:r>
    </w:p>
    <w:p w14:paraId="11417630"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CERERE</w:t>
      </w:r>
    </w:p>
    <w:p w14:paraId="175FC730" w14:textId="17DF75EE" w:rsidR="005F5691" w:rsidRPr="005F5691" w:rsidRDefault="005F5691" w:rsidP="005F5691">
      <w:pPr>
        <w:pStyle w:val="spar"/>
        <w:spacing w:line="360" w:lineRule="auto"/>
        <w:jc w:val="center"/>
        <w:rPr>
          <w:shd w:val="clear" w:color="auto" w:fill="FFFFFF"/>
        </w:rPr>
      </w:pPr>
      <w:proofErr w:type="gramStart"/>
      <w:r w:rsidRPr="005F5691">
        <w:rPr>
          <w:shd w:val="clear" w:color="auto" w:fill="FFFFFF"/>
        </w:rPr>
        <w:t>pentru</w:t>
      </w:r>
      <w:proofErr w:type="gramEnd"/>
      <w:r w:rsidRPr="005F5691">
        <w:rPr>
          <w:shd w:val="clear" w:color="auto" w:fill="FFFFFF"/>
        </w:rPr>
        <w:t xml:space="preserve"> acordarea/modificarea/prelungirea</w:t>
      </w:r>
      <w:r w:rsidR="00BA51A4">
        <w:rPr>
          <w:shd w:val="clear" w:color="auto" w:fill="FFFFFF"/>
        </w:rPr>
        <w:t xml:space="preserve"> valabilității</w:t>
      </w:r>
      <w:r w:rsidRPr="005F5691">
        <w:rPr>
          <w:shd w:val="clear" w:color="auto" w:fill="FFFFFF"/>
        </w:rPr>
        <w:t xml:space="preserve"> autorizaţiei</w:t>
      </w:r>
    </w:p>
    <w:p w14:paraId="5069354F" w14:textId="77777777" w:rsidR="005F5691" w:rsidRPr="005F5691" w:rsidRDefault="005F5691" w:rsidP="005F5691">
      <w:pPr>
        <w:pStyle w:val="spar"/>
        <w:spacing w:line="360" w:lineRule="auto"/>
        <w:jc w:val="center"/>
        <w:rPr>
          <w:shd w:val="clear" w:color="auto" w:fill="FFFFFF"/>
        </w:rPr>
      </w:pPr>
      <w:proofErr w:type="gramStart"/>
      <w:r w:rsidRPr="005F5691">
        <w:rPr>
          <w:shd w:val="clear" w:color="auto" w:fill="FFFFFF"/>
        </w:rPr>
        <w:t>de</w:t>
      </w:r>
      <w:proofErr w:type="gramEnd"/>
      <w:r w:rsidRPr="005F5691">
        <w:rPr>
          <w:shd w:val="clear" w:color="auto" w:fill="FFFFFF"/>
        </w:rPr>
        <w:t xml:space="preserve"> înfiinţare/licenţei în sectorul gazelor naturale</w:t>
      </w:r>
    </w:p>
    <w:p w14:paraId="6F2EEC5E" w14:textId="77777777" w:rsidR="005F5691" w:rsidRPr="005F5691" w:rsidRDefault="005F5691" w:rsidP="005F5691">
      <w:pPr>
        <w:pStyle w:val="spar"/>
        <w:spacing w:line="360" w:lineRule="auto"/>
        <w:jc w:val="center"/>
        <w:rPr>
          <w:shd w:val="clear" w:color="auto" w:fill="FFFFFF"/>
        </w:rPr>
      </w:pPr>
    </w:p>
    <w:p w14:paraId="762EB5B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Către Autoritatea Naţională de Reglementare în Domeniul Energiei (ANRE)</w:t>
      </w:r>
    </w:p>
    <w:p w14:paraId="78FE89D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w:t>
      </w:r>
      <w:proofErr w:type="gramStart"/>
      <w:r w:rsidRPr="005F5691">
        <w:rPr>
          <w:shd w:val="clear" w:color="auto" w:fill="FFFFFF"/>
        </w:rPr>
        <w:t>denumirea</w:t>
      </w:r>
      <w:proofErr w:type="gramEnd"/>
      <w:r w:rsidRPr="005F5691">
        <w:rPr>
          <w:shd w:val="clear" w:color="auto" w:fill="FFFFFF"/>
        </w:rPr>
        <w:t xml:space="preserve"> solicitantului), înregistrat la oficiul registrului comerţului cu nr. ..........., CUI ................,</w:t>
      </w:r>
    </w:p>
    <w:p w14:paraId="57FB0540"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proofErr w:type="gramStart"/>
      <w:r w:rsidRPr="005F5691">
        <w:rPr>
          <w:rStyle w:val="spar3"/>
          <w:rFonts w:ascii="Times New Roman" w:eastAsia="Times New Roman" w:hAnsi="Times New Roman" w:cs="Times New Roman"/>
          <w:color w:val="auto"/>
          <w:sz w:val="24"/>
          <w:szCs w:val="24"/>
          <w:specVanish w:val="0"/>
        </w:rPr>
        <w:t>cu</w:t>
      </w:r>
      <w:proofErr w:type="gramEnd"/>
      <w:r w:rsidRPr="005F5691">
        <w:rPr>
          <w:rStyle w:val="spar3"/>
          <w:rFonts w:ascii="Times New Roman" w:eastAsia="Times New Roman" w:hAnsi="Times New Roman" w:cs="Times New Roman"/>
          <w:color w:val="auto"/>
          <w:sz w:val="24"/>
          <w:szCs w:val="24"/>
          <w:specVanish w:val="0"/>
        </w:rPr>
        <w:t xml:space="preserve"> sediul în localitatea .........................................., str. ................. </w:t>
      </w:r>
      <w:proofErr w:type="gramStart"/>
      <w:r w:rsidRPr="005F5691">
        <w:rPr>
          <w:rStyle w:val="spar3"/>
          <w:rFonts w:ascii="Times New Roman" w:eastAsia="Times New Roman" w:hAnsi="Times New Roman" w:cs="Times New Roman"/>
          <w:color w:val="auto"/>
          <w:sz w:val="24"/>
          <w:szCs w:val="24"/>
          <w:specVanish w:val="0"/>
        </w:rPr>
        <w:t>nr</w:t>
      </w:r>
      <w:proofErr w:type="gramEnd"/>
      <w:r w:rsidRPr="005F5691">
        <w:rPr>
          <w:rStyle w:val="spar3"/>
          <w:rFonts w:ascii="Times New Roman" w:eastAsia="Times New Roman" w:hAnsi="Times New Roman" w:cs="Times New Roman"/>
          <w:color w:val="auto"/>
          <w:sz w:val="24"/>
          <w:szCs w:val="24"/>
          <w:specVanish w:val="0"/>
        </w:rPr>
        <w:t xml:space="preserve">. ......, cod poştal ........., telefon .................., fax ..................., e-mail ..........................., website ............................., reprezentat legal prin ........................., în conformitate cu prevederile Legii energiei electrice şi a gazelor naturale nr. 123/2012, cu modificările şi completările ulterioare, </w:t>
      </w:r>
      <w:proofErr w:type="gramStart"/>
      <w:r w:rsidRPr="005F5691">
        <w:rPr>
          <w:rStyle w:val="spar3"/>
          <w:rFonts w:ascii="Times New Roman" w:eastAsia="Times New Roman" w:hAnsi="Times New Roman" w:cs="Times New Roman"/>
          <w:color w:val="auto"/>
          <w:sz w:val="24"/>
          <w:szCs w:val="24"/>
          <w:specVanish w:val="0"/>
        </w:rPr>
        <w:t>solicită ................</w:t>
      </w:r>
      <w:proofErr w:type="gramEnd"/>
      <w:r w:rsidRPr="005F5691">
        <w:rPr>
          <w:rStyle w:val="spar3"/>
          <w:rFonts w:ascii="Times New Roman" w:eastAsia="Times New Roman" w:hAnsi="Times New Roman" w:cs="Times New Roman"/>
          <w:color w:val="auto"/>
          <w:sz w:val="24"/>
          <w:szCs w:val="24"/>
          <w:specVanish w:val="0"/>
        </w:rPr>
        <w:t xml:space="preserve"> (*) ...................</w:t>
      </w:r>
    </w:p>
    <w:p w14:paraId="540543BD" w14:textId="77777777" w:rsidR="005F5691" w:rsidRPr="005F5691" w:rsidRDefault="005F5691" w:rsidP="005F5691">
      <w:pPr>
        <w:pStyle w:val="spar"/>
        <w:spacing w:line="360" w:lineRule="auto"/>
        <w:ind w:left="0"/>
        <w:jc w:val="both"/>
      </w:pPr>
      <w:r w:rsidRPr="005F5691">
        <w:rPr>
          <w:shd w:val="clear" w:color="auto" w:fill="FFFFFF"/>
        </w:rPr>
        <w:t>(*) Se completează cu tipul solicitării şi tipul autorizaţiei de înfiinţare sau al licenţei.</w:t>
      </w:r>
    </w:p>
    <w:p w14:paraId="69047B2E"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În susţinerea cererii anexăm dosarul cu următoarele documente:</w:t>
      </w:r>
    </w:p>
    <w:p w14:paraId="6BF68586"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6B6D6282"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5E6906BE"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7E3488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Reprezentantul legal al solicitantului,</w:t>
      </w:r>
    </w:p>
    <w:p w14:paraId="4054638B"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007B99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roofErr w:type="gramStart"/>
      <w:r w:rsidRPr="005F5691">
        <w:rPr>
          <w:shd w:val="clear" w:color="auto" w:fill="FFFFFF"/>
        </w:rPr>
        <w:t>numele</w:t>
      </w:r>
      <w:proofErr w:type="gramEnd"/>
      <w:r w:rsidRPr="005F5691">
        <w:rPr>
          <w:shd w:val="clear" w:color="auto" w:fill="FFFFFF"/>
        </w:rPr>
        <w:t xml:space="preserve"> şi prenumele în clar, semnătura)</w:t>
      </w:r>
    </w:p>
    <w:p w14:paraId="20AB3B20" w14:textId="77777777" w:rsidR="005F5691" w:rsidRPr="005F5691" w:rsidRDefault="005F5691" w:rsidP="005F5691">
      <w:pPr>
        <w:spacing w:after="0" w:line="360" w:lineRule="auto"/>
        <w:jc w:val="both"/>
        <w:rPr>
          <w:rFonts w:ascii="Times New Roman" w:hAnsi="Times New Roman" w:cs="Times New Roman"/>
          <w:sz w:val="24"/>
          <w:szCs w:val="24"/>
        </w:rPr>
      </w:pPr>
    </w:p>
    <w:p w14:paraId="64080554"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t>Anexa nr. 2</w:t>
      </w:r>
    </w:p>
    <w:p w14:paraId="22C15088" w14:textId="77777777" w:rsidR="005F5691" w:rsidRPr="005F5691" w:rsidRDefault="005F5691" w:rsidP="005F5691">
      <w:pPr>
        <w:pStyle w:val="spar"/>
        <w:spacing w:line="360" w:lineRule="auto"/>
        <w:ind w:left="0"/>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6D3B2781"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11675F40"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DECLARAŢIE PE PROPRIA RĂSPUNDERE</w:t>
      </w:r>
    </w:p>
    <w:p w14:paraId="45BDD691" w14:textId="68623B2B"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w:t>
      </w:r>
      <w:proofErr w:type="gramStart"/>
      <w:r w:rsidRPr="005F5691">
        <w:rPr>
          <w:rStyle w:val="spar3"/>
          <w:rFonts w:ascii="Times New Roman" w:eastAsia="Times New Roman" w:hAnsi="Times New Roman" w:cs="Times New Roman"/>
          <w:color w:val="auto"/>
          <w:sz w:val="24"/>
          <w:szCs w:val="24"/>
          <w:specVanish w:val="0"/>
        </w:rPr>
        <w:t>, ...............................,</w:t>
      </w:r>
      <w:proofErr w:type="gramEnd"/>
      <w:r w:rsidRPr="005F5691">
        <w:rPr>
          <w:rStyle w:val="spar3"/>
          <w:rFonts w:ascii="Times New Roman" w:eastAsia="Times New Roman" w:hAnsi="Times New Roman" w:cs="Times New Roman"/>
          <w:color w:val="auto"/>
          <w:sz w:val="24"/>
          <w:szCs w:val="24"/>
          <w:specVanish w:val="0"/>
        </w:rPr>
        <w:t xml:space="preserve"> reprezentant legal al ................. (*) ..............., înregistrat la oficiul registrului comerţului cu nr. ........................., CUI ....................., cunoscând prevederile art. 326 din Codul penal privind falsul în declaraţii, declar pe propria răspundere </w:t>
      </w:r>
      <w:r w:rsidR="0095093B" w:rsidRPr="009C046A">
        <w:rPr>
          <w:rStyle w:val="spar3"/>
          <w:rFonts w:ascii="Times New Roman" w:eastAsia="Times New Roman" w:hAnsi="Times New Roman" w:cs="Times New Roman"/>
          <w:color w:val="auto"/>
          <w:sz w:val="24"/>
          <w:szCs w:val="24"/>
          <w:specVanish w:val="0"/>
        </w:rPr>
        <w:t>că</w:t>
      </w:r>
      <w:r w:rsidR="0095093B">
        <w:rPr>
          <w:rStyle w:val="spar3"/>
          <w:rFonts w:ascii="Times New Roman" w:eastAsia="Times New Roman" w:hAnsi="Times New Roman" w:cs="Times New Roman"/>
          <w:color w:val="auto"/>
          <w:sz w:val="24"/>
          <w:szCs w:val="24"/>
          <w:specVanish w:val="0"/>
        </w:rPr>
        <w:t xml:space="preserve"> </w:t>
      </w:r>
      <w:r w:rsidRPr="005F5691">
        <w:rPr>
          <w:rStyle w:val="spar3"/>
          <w:rFonts w:ascii="Times New Roman" w:eastAsia="Times New Roman" w:hAnsi="Times New Roman" w:cs="Times New Roman"/>
          <w:color w:val="auto"/>
          <w:sz w:val="24"/>
          <w:szCs w:val="24"/>
          <w:specVanish w:val="0"/>
        </w:rPr>
        <w:t xml:space="preserve">următoarele </w:t>
      </w:r>
      <w:r w:rsidRPr="005F5691">
        <w:rPr>
          <w:rStyle w:val="spar3"/>
          <w:rFonts w:ascii="Times New Roman" w:hAnsi="Times New Roman" w:cs="Times New Roman"/>
          <w:color w:val="auto"/>
          <w:sz w:val="24"/>
          <w:szCs w:val="24"/>
          <w:specVanish w:val="0"/>
        </w:rPr>
        <w:t>documente</w:t>
      </w:r>
      <w:r w:rsidRPr="005F5691">
        <w:rPr>
          <w:rStyle w:val="spar3"/>
          <w:rFonts w:ascii="Times New Roman" w:eastAsia="Times New Roman" w:hAnsi="Times New Roman" w:cs="Times New Roman"/>
          <w:color w:val="auto"/>
          <w:sz w:val="24"/>
          <w:szCs w:val="24"/>
          <w:specVanish w:val="0"/>
        </w:rPr>
        <w:t>:</w:t>
      </w:r>
    </w:p>
    <w:p w14:paraId="1EDD5AFC"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2CF83503"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491688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00725F18"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3EB6D9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p>
    <w:p w14:paraId="07B5D1A4" w14:textId="43EEE692"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proofErr w:type="gramStart"/>
      <w:r w:rsidRPr="005F5691">
        <w:rPr>
          <w:rStyle w:val="salnbdy"/>
          <w:rFonts w:ascii="Times New Roman" w:eastAsia="Times New Roman" w:hAnsi="Times New Roman"/>
          <w:color w:val="auto"/>
          <w:sz w:val="24"/>
          <w:szCs w:val="24"/>
        </w:rPr>
        <w:t>au</w:t>
      </w:r>
      <w:proofErr w:type="gramEnd"/>
      <w:r w:rsidRPr="005F5691">
        <w:rPr>
          <w:rStyle w:val="salnbdy"/>
          <w:rFonts w:ascii="Times New Roman" w:eastAsia="Times New Roman" w:hAnsi="Times New Roman"/>
          <w:color w:val="auto"/>
          <w:sz w:val="24"/>
          <w:szCs w:val="24"/>
        </w:rPr>
        <w:t xml:space="preserve"> fost transmise la ANRE şi înregistrate cu nr………./…………. pentru obţinerea/modificarea autorizaţiei de înfiinţare/licenţei ……(</w:t>
      </w:r>
      <w:r w:rsidRPr="005F5691">
        <w:rPr>
          <w:shd w:val="clear" w:color="auto" w:fill="FFFFFF"/>
        </w:rPr>
        <w:t>**</w:t>
      </w:r>
      <w:r w:rsidRPr="005F5691">
        <w:rPr>
          <w:rStyle w:val="salnbdy"/>
          <w:rFonts w:ascii="Times New Roman" w:hAnsi="Times New Roman"/>
          <w:color w:val="auto"/>
          <w:sz w:val="24"/>
          <w:szCs w:val="24"/>
          <w:lang w:val="ro-RO"/>
        </w:rPr>
        <w:t>)</w:t>
      </w:r>
      <w:r w:rsidRPr="005F5691">
        <w:rPr>
          <w:rStyle w:val="salnbdy"/>
          <w:rFonts w:ascii="Times New Roman" w:eastAsia="Times New Roman" w:hAnsi="Times New Roman"/>
          <w:color w:val="auto"/>
          <w:sz w:val="24"/>
          <w:szCs w:val="24"/>
        </w:rPr>
        <w:t xml:space="preserve">…………….., îşi menţin </w:t>
      </w:r>
      <w:r w:rsidRPr="009C046A">
        <w:rPr>
          <w:rStyle w:val="salnbdy"/>
          <w:rFonts w:ascii="Times New Roman" w:eastAsia="Times New Roman" w:hAnsi="Times New Roman"/>
          <w:color w:val="auto"/>
          <w:sz w:val="24"/>
          <w:szCs w:val="24"/>
        </w:rPr>
        <w:t>valabilitatea</w:t>
      </w:r>
      <w:r w:rsidR="0095093B" w:rsidRPr="009C046A">
        <w:rPr>
          <w:rStyle w:val="salnbdy"/>
          <w:rFonts w:ascii="Times New Roman" w:eastAsia="Times New Roman" w:hAnsi="Times New Roman"/>
          <w:color w:val="auto"/>
          <w:sz w:val="24"/>
          <w:szCs w:val="24"/>
        </w:rPr>
        <w:t xml:space="preserve"> și</w:t>
      </w:r>
      <w:r w:rsidRPr="005F5691">
        <w:rPr>
          <w:rStyle w:val="salnbdy"/>
          <w:rFonts w:ascii="Times New Roman" w:eastAsia="Times New Roman" w:hAnsi="Times New Roman"/>
          <w:color w:val="auto"/>
          <w:sz w:val="24"/>
          <w:szCs w:val="24"/>
        </w:rPr>
        <w:t xml:space="preserve"> pot fi utilizate la actuala solicitare …………….</w:t>
      </w:r>
    </w:p>
    <w:p w14:paraId="6538340D"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 xml:space="preserve">Menţionez că în cazul în care intervin modificări/actualizări ale acestora, mă oblig </w:t>
      </w:r>
      <w:proofErr w:type="gramStart"/>
      <w:r w:rsidRPr="005F5691">
        <w:rPr>
          <w:rStyle w:val="salnbdy"/>
          <w:rFonts w:ascii="Times New Roman" w:eastAsia="Times New Roman" w:hAnsi="Times New Roman"/>
          <w:color w:val="auto"/>
          <w:sz w:val="24"/>
          <w:szCs w:val="24"/>
        </w:rPr>
        <w:t>să</w:t>
      </w:r>
      <w:proofErr w:type="gramEnd"/>
      <w:r w:rsidRPr="005F5691">
        <w:rPr>
          <w:rStyle w:val="salnbdy"/>
          <w:rFonts w:ascii="Times New Roman" w:eastAsia="Times New Roman" w:hAnsi="Times New Roman"/>
          <w:color w:val="auto"/>
          <w:sz w:val="24"/>
          <w:szCs w:val="24"/>
        </w:rPr>
        <w:t xml:space="preserve"> transmit documentele actualizate.</w:t>
      </w:r>
    </w:p>
    <w:p w14:paraId="3831CEC2" w14:textId="77777777" w:rsidR="005F5691" w:rsidRPr="005F5691" w:rsidRDefault="005F5691" w:rsidP="005F5691">
      <w:pPr>
        <w:pStyle w:val="spar"/>
        <w:spacing w:line="360" w:lineRule="auto"/>
        <w:ind w:left="0"/>
        <w:jc w:val="both"/>
        <w:rPr>
          <w:shd w:val="clear" w:color="auto" w:fill="FFFFFF"/>
        </w:rPr>
      </w:pPr>
      <w:r w:rsidRPr="005F5691">
        <w:rPr>
          <w:rStyle w:val="salnbdy"/>
          <w:rFonts w:ascii="Times New Roman" w:eastAsia="Times New Roman" w:hAnsi="Times New Roman"/>
          <w:color w:val="auto"/>
          <w:sz w:val="24"/>
          <w:szCs w:val="24"/>
        </w:rPr>
        <w:t xml:space="preserve"> </w:t>
      </w:r>
      <w:r w:rsidRPr="005F5691">
        <w:rPr>
          <w:shd w:val="clear" w:color="auto" w:fill="FFFFFF"/>
        </w:rPr>
        <w:t>Semnez prezenta declaraţie,</w:t>
      </w:r>
    </w:p>
    <w:p w14:paraId="69D5C1DD"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7B2FE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Reprezentantul legal al solicitantului,</w:t>
      </w:r>
    </w:p>
    <w:p w14:paraId="38E87021"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226DF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roofErr w:type="gramStart"/>
      <w:r w:rsidRPr="005F5691">
        <w:rPr>
          <w:shd w:val="clear" w:color="auto" w:fill="FFFFFF"/>
        </w:rPr>
        <w:t>numele</w:t>
      </w:r>
      <w:proofErr w:type="gramEnd"/>
      <w:r w:rsidRPr="005F5691">
        <w:rPr>
          <w:shd w:val="clear" w:color="auto" w:fill="FFFFFF"/>
        </w:rPr>
        <w:t xml:space="preserve"> şi prenumele în clar, semnătura)</w:t>
      </w:r>
    </w:p>
    <w:p w14:paraId="6BE17D9C" w14:textId="77777777" w:rsidR="005F5691" w:rsidRPr="005F5691" w:rsidRDefault="005F5691" w:rsidP="005F5691">
      <w:pPr>
        <w:pStyle w:val="spar"/>
        <w:spacing w:line="360" w:lineRule="auto"/>
        <w:ind w:left="0"/>
        <w:jc w:val="both"/>
        <w:rPr>
          <w:shd w:val="clear" w:color="auto" w:fill="FFFFFF"/>
        </w:rPr>
      </w:pPr>
      <w:proofErr w:type="gramStart"/>
      <w:r w:rsidRPr="005F5691">
        <w:rPr>
          <w:shd w:val="clear" w:color="auto" w:fill="FFFFFF"/>
        </w:rPr>
        <w:t>Data ...........................</w:t>
      </w:r>
      <w:proofErr w:type="gramEnd"/>
    </w:p>
    <w:p w14:paraId="449CC48E" w14:textId="77777777" w:rsidR="005F5691" w:rsidRPr="005F5691" w:rsidRDefault="005F5691" w:rsidP="005F5691">
      <w:pPr>
        <w:pStyle w:val="spar"/>
        <w:spacing w:line="360" w:lineRule="auto"/>
        <w:ind w:left="0"/>
        <w:jc w:val="both"/>
        <w:rPr>
          <w:shd w:val="clear" w:color="auto" w:fill="FFFFFF"/>
        </w:rPr>
      </w:pPr>
    </w:p>
    <w:p w14:paraId="4D2D513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Se completează cu denumirea solicitantului.</w:t>
      </w:r>
    </w:p>
    <w:p w14:paraId="5E920F83" w14:textId="77777777" w:rsidR="005F5691" w:rsidRPr="005F5691" w:rsidRDefault="005F5691" w:rsidP="005F5691">
      <w:pPr>
        <w:spacing w:after="0" w:line="360" w:lineRule="auto"/>
        <w:jc w:val="both"/>
        <w:rPr>
          <w:rStyle w:val="salnbdy"/>
          <w:rFonts w:ascii="Times New Roman" w:hAnsi="Times New Roman" w:cs="Times New Roman"/>
          <w:color w:val="auto"/>
          <w:sz w:val="24"/>
          <w:szCs w:val="24"/>
          <w:lang w:val="ro-RO"/>
        </w:rPr>
      </w:pPr>
      <w:r w:rsidRPr="005F5691">
        <w:rPr>
          <w:rStyle w:val="salnbdy"/>
          <w:rFonts w:ascii="Times New Roman" w:eastAsia="Times New Roman" w:hAnsi="Times New Roman" w:cs="Times New Roman"/>
          <w:color w:val="auto"/>
          <w:sz w:val="24"/>
          <w:szCs w:val="24"/>
        </w:rPr>
        <w:t>(</w:t>
      </w:r>
      <w:r w:rsidRPr="005F5691">
        <w:rPr>
          <w:rFonts w:ascii="Times New Roman" w:hAnsi="Times New Roman" w:cs="Times New Roman"/>
          <w:sz w:val="24"/>
          <w:szCs w:val="24"/>
          <w:shd w:val="clear" w:color="auto" w:fill="FFFFFF"/>
        </w:rPr>
        <w:t>**</w:t>
      </w:r>
      <w:r w:rsidRPr="005F5691">
        <w:rPr>
          <w:rStyle w:val="salnbdy"/>
          <w:rFonts w:ascii="Times New Roman" w:hAnsi="Times New Roman" w:cs="Times New Roman"/>
          <w:color w:val="auto"/>
          <w:sz w:val="24"/>
          <w:szCs w:val="24"/>
          <w:lang w:val="ro-RO"/>
        </w:rPr>
        <w:t>) Se completează cu solicitarea depusă şi înregistrată la ANRE</w:t>
      </w:r>
    </w:p>
    <w:p w14:paraId="2469EE95" w14:textId="77777777" w:rsidR="005F5691" w:rsidRPr="005F5691" w:rsidRDefault="005F5691" w:rsidP="005F5691">
      <w:pPr>
        <w:pStyle w:val="sanxttl"/>
        <w:spacing w:line="360" w:lineRule="auto"/>
        <w:rPr>
          <w:rFonts w:ascii="Times New Roman" w:hAnsi="Times New Roman"/>
          <w:color w:val="auto"/>
          <w:sz w:val="24"/>
          <w:szCs w:val="24"/>
        </w:rPr>
      </w:pPr>
    </w:p>
    <w:p w14:paraId="3C0891AD" w14:textId="77777777" w:rsidR="00E41825" w:rsidRDefault="00E41825" w:rsidP="005F5691">
      <w:pPr>
        <w:pStyle w:val="sanxttl"/>
        <w:spacing w:line="360" w:lineRule="auto"/>
        <w:rPr>
          <w:rFonts w:ascii="Times New Roman" w:hAnsi="Times New Roman"/>
          <w:color w:val="auto"/>
          <w:sz w:val="24"/>
          <w:szCs w:val="24"/>
        </w:rPr>
      </w:pPr>
    </w:p>
    <w:p w14:paraId="2FC97B2E" w14:textId="77777777" w:rsidR="00E41825" w:rsidRDefault="00E41825" w:rsidP="005F5691">
      <w:pPr>
        <w:pStyle w:val="sanxttl"/>
        <w:spacing w:line="360" w:lineRule="auto"/>
        <w:rPr>
          <w:rFonts w:ascii="Times New Roman" w:hAnsi="Times New Roman"/>
          <w:color w:val="auto"/>
          <w:sz w:val="24"/>
          <w:szCs w:val="24"/>
        </w:rPr>
      </w:pPr>
    </w:p>
    <w:p w14:paraId="5F876BAD" w14:textId="77777777" w:rsidR="00E41825" w:rsidRDefault="00E41825" w:rsidP="005F5691">
      <w:pPr>
        <w:pStyle w:val="sanxttl"/>
        <w:spacing w:line="360" w:lineRule="auto"/>
        <w:rPr>
          <w:rFonts w:ascii="Times New Roman" w:hAnsi="Times New Roman"/>
          <w:color w:val="auto"/>
          <w:sz w:val="24"/>
          <w:szCs w:val="24"/>
        </w:rPr>
      </w:pPr>
    </w:p>
    <w:p w14:paraId="693AAF20" w14:textId="77777777" w:rsidR="00E41825" w:rsidRDefault="00E41825" w:rsidP="005F5691">
      <w:pPr>
        <w:pStyle w:val="sanxttl"/>
        <w:spacing w:line="360" w:lineRule="auto"/>
        <w:rPr>
          <w:rFonts w:ascii="Times New Roman" w:hAnsi="Times New Roman"/>
          <w:color w:val="auto"/>
          <w:sz w:val="24"/>
          <w:szCs w:val="24"/>
        </w:rPr>
      </w:pPr>
    </w:p>
    <w:p w14:paraId="0B5D5251" w14:textId="77777777" w:rsidR="00E41825" w:rsidRDefault="00E41825" w:rsidP="005F5691">
      <w:pPr>
        <w:pStyle w:val="sanxttl"/>
        <w:spacing w:line="360" w:lineRule="auto"/>
        <w:rPr>
          <w:rFonts w:ascii="Times New Roman" w:hAnsi="Times New Roman"/>
          <w:color w:val="auto"/>
          <w:sz w:val="24"/>
          <w:szCs w:val="24"/>
        </w:rPr>
      </w:pPr>
    </w:p>
    <w:p w14:paraId="162BB24A" w14:textId="77777777" w:rsidR="00E41825" w:rsidRDefault="00E41825" w:rsidP="005F5691">
      <w:pPr>
        <w:pStyle w:val="sanxttl"/>
        <w:spacing w:line="360" w:lineRule="auto"/>
        <w:rPr>
          <w:rFonts w:ascii="Times New Roman" w:hAnsi="Times New Roman"/>
          <w:color w:val="auto"/>
          <w:sz w:val="24"/>
          <w:szCs w:val="24"/>
        </w:rPr>
      </w:pPr>
    </w:p>
    <w:p w14:paraId="25637197" w14:textId="77777777" w:rsidR="00E41825" w:rsidRDefault="00E41825" w:rsidP="005F5691">
      <w:pPr>
        <w:pStyle w:val="sanxttl"/>
        <w:spacing w:line="360" w:lineRule="auto"/>
        <w:rPr>
          <w:rFonts w:ascii="Times New Roman" w:hAnsi="Times New Roman"/>
          <w:color w:val="auto"/>
          <w:sz w:val="24"/>
          <w:szCs w:val="24"/>
        </w:rPr>
      </w:pPr>
    </w:p>
    <w:p w14:paraId="0EF28361"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t>Anexa nr. 3</w:t>
      </w:r>
    </w:p>
    <w:p w14:paraId="08A6CB07" w14:textId="77777777" w:rsidR="005F5691" w:rsidRPr="005F5691" w:rsidRDefault="005F5691" w:rsidP="005F5691">
      <w:pPr>
        <w:pStyle w:val="spar"/>
        <w:spacing w:line="360" w:lineRule="auto"/>
        <w:ind w:left="0"/>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01C77429"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5BBFE73D"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6C16FEA7"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proofErr w:type="gramStart"/>
      <w:r w:rsidR="00E6561D" w:rsidRPr="00F84B4C">
        <w:rPr>
          <w:shd w:val="clear" w:color="auto" w:fill="FFFFFF"/>
        </w:rPr>
        <w:t>a</w:t>
      </w:r>
      <w:proofErr w:type="gramEnd"/>
      <w:r w:rsidR="00E6561D" w:rsidRPr="00F84B4C">
        <w:rPr>
          <w:shd w:val="clear" w:color="auto" w:fill="FFFFFF"/>
        </w:rPr>
        <w:t xml:space="preserve"> persoanei juridice din cadrul solicitantului</w:t>
      </w:r>
      <w:r w:rsidRPr="005F5691">
        <w:rPr>
          <w:shd w:val="clear" w:color="auto" w:fill="FFFFFF"/>
        </w:rPr>
        <w:t>]</w:t>
      </w:r>
    </w:p>
    <w:p w14:paraId="4934484D" w14:textId="77777777" w:rsidR="005F5691" w:rsidRPr="005F5691" w:rsidRDefault="005F5691" w:rsidP="005F5691">
      <w:pPr>
        <w:pStyle w:val="spar"/>
        <w:spacing w:line="360" w:lineRule="auto"/>
        <w:ind w:left="0" w:firstLine="720"/>
        <w:jc w:val="both"/>
        <w:rPr>
          <w:shd w:val="clear" w:color="auto" w:fill="FFFFFF"/>
        </w:rPr>
      </w:pPr>
      <w:r w:rsidRPr="005F5691">
        <w:rPr>
          <w:shd w:val="clear" w:color="auto" w:fill="FFFFFF"/>
        </w:rPr>
        <w:t>Subscrisa</w:t>
      </w:r>
      <w:proofErr w:type="gramStart"/>
      <w:r w:rsidRPr="005F5691">
        <w:rPr>
          <w:shd w:val="clear" w:color="auto" w:fill="FFFFFF"/>
        </w:rPr>
        <w:t>, ........................,</w:t>
      </w:r>
      <w:proofErr w:type="gramEnd"/>
      <w:r w:rsidRPr="005F5691">
        <w:rPr>
          <w:shd w:val="clear" w:color="auto" w:fill="FFFFFF"/>
        </w:rPr>
        <w:t xml:space="preserve"> în calitate de acţionar/asociat deţinător al controlului solicitantului/administrator al operatorului economic ........................, înregistrat la oficiul registrului comerţului cu nr. .............. CUI ......................................,</w:t>
      </w:r>
    </w:p>
    <w:p w14:paraId="75C680B8"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proofErr w:type="gramStart"/>
      <w:r w:rsidRPr="005F5691">
        <w:rPr>
          <w:rStyle w:val="spar3"/>
          <w:rFonts w:ascii="Times New Roman" w:eastAsia="Times New Roman" w:hAnsi="Times New Roman" w:cs="Times New Roman"/>
          <w:color w:val="auto"/>
          <w:sz w:val="24"/>
          <w:szCs w:val="24"/>
          <w:specVanish w:val="0"/>
        </w:rPr>
        <w:t>cunoscând</w:t>
      </w:r>
      <w:proofErr w:type="gramEnd"/>
      <w:r w:rsidRPr="005F5691">
        <w:rPr>
          <w:rStyle w:val="spar3"/>
          <w:rFonts w:ascii="Times New Roman" w:eastAsia="Times New Roman" w:hAnsi="Times New Roman" w:cs="Times New Roman"/>
          <w:color w:val="auto"/>
          <w:sz w:val="24"/>
          <w:szCs w:val="24"/>
          <w:specVanish w:val="0"/>
        </w:rPr>
        <w:t xml:space="preserve"> prevederile art. 326 din Codul penal privind falsul în declaraţii, declar pe propria răspundere următoarele:</w:t>
      </w:r>
    </w:p>
    <w:p w14:paraId="5B450F60" w14:textId="77777777" w:rsidR="005F5691" w:rsidRPr="005F5691" w:rsidRDefault="005F5691" w:rsidP="005F5691">
      <w:pPr>
        <w:spacing w:after="0" w:line="360" w:lineRule="auto"/>
        <w:ind w:firstLine="720"/>
        <w:jc w:val="both"/>
        <w:rPr>
          <w:rStyle w:val="slinbdy"/>
          <w:rFonts w:ascii="Times New Roman" w:hAnsi="Times New Roman" w:cs="Times New Roman"/>
          <w:color w:val="auto"/>
          <w:sz w:val="24"/>
          <w:szCs w:val="24"/>
        </w:rPr>
      </w:pPr>
      <w:r w:rsidRPr="005F5691">
        <w:rPr>
          <w:rStyle w:val="slinttl1"/>
          <w:rFonts w:ascii="Times New Roman" w:eastAsia="Times New Roman" w:hAnsi="Times New Roman" w:cs="Times New Roman"/>
          <w:color w:val="auto"/>
          <w:sz w:val="24"/>
          <w:szCs w:val="24"/>
        </w:rPr>
        <w:t xml:space="preserve">– </w:t>
      </w:r>
      <w:r w:rsidRPr="005F5691">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36BAB86" w14:textId="77777777" w:rsidR="005F5691" w:rsidRPr="005F5691" w:rsidRDefault="005F5691" w:rsidP="005F5691">
      <w:pPr>
        <w:pStyle w:val="spar"/>
        <w:spacing w:line="360" w:lineRule="auto"/>
        <w:ind w:left="0"/>
        <w:jc w:val="both"/>
      </w:pPr>
      <w:r w:rsidRPr="005F5691">
        <w:rPr>
          <w:shd w:val="clear" w:color="auto" w:fill="FFFFFF"/>
        </w:rPr>
        <w:t xml:space="preserve">*) Se precizează titularii de autorizaţii/licenţe, în cazul în care </w:t>
      </w:r>
      <w:proofErr w:type="gramStart"/>
      <w:r w:rsidRPr="005F5691">
        <w:rPr>
          <w:shd w:val="clear" w:color="auto" w:fill="FFFFFF"/>
        </w:rPr>
        <w:t>a</w:t>
      </w:r>
      <w:proofErr w:type="gramEnd"/>
      <w:r w:rsidRPr="005F5691">
        <w:rPr>
          <w:shd w:val="clear" w:color="auto" w:fill="FFFFFF"/>
        </w:rPr>
        <w:t xml:space="preserve"> avut calitatea de acţionar/asociat/administrator în cadrul acestora.</w:t>
      </w:r>
    </w:p>
    <w:p w14:paraId="549FD865" w14:textId="5A351ED1" w:rsidR="005F5691" w:rsidRPr="00331833" w:rsidRDefault="005F5691"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linttl1"/>
          <w:rFonts w:ascii="Times New Roman" w:eastAsia="Times New Roman" w:hAnsi="Times New Roman" w:cs="Times New Roman"/>
          <w:color w:val="auto"/>
          <w:sz w:val="24"/>
          <w:szCs w:val="24"/>
        </w:rPr>
        <w:t xml:space="preserve">– </w:t>
      </w:r>
      <w:r w:rsidRPr="005F5691">
        <w:rPr>
          <w:rFonts w:ascii="Times New Roman" w:eastAsia="Times New Roman" w:hAnsi="Times New Roman" w:cs="Times New Roman"/>
          <w:sz w:val="24"/>
          <w:szCs w:val="24"/>
          <w:shd w:val="clear" w:color="auto" w:fill="FFFFFF"/>
        </w:rPr>
        <w:t xml:space="preserve">am avut/nu am avut calitatea de acţionar/asociat deţinător al controlului /administrator în cadrul unor operatori economici titulari de licenţă care nu şi-au achitat obligaţiile de plată </w:t>
      </w:r>
      <w:r w:rsidR="00127249" w:rsidRPr="000D7499">
        <w:rPr>
          <w:rStyle w:val="salnbdy"/>
          <w:rFonts w:ascii="Times New Roman" w:eastAsia="Times New Roman" w:hAnsi="Times New Roman" w:cs="Times New Roman"/>
          <w:color w:val="auto"/>
          <w:sz w:val="24"/>
          <w:szCs w:val="24"/>
        </w:rPr>
        <w:t xml:space="preserve">rezultate </w:t>
      </w:r>
      <w:r w:rsidR="00331833" w:rsidRPr="00331833">
        <w:rPr>
          <w:rStyle w:val="slinbdy"/>
          <w:rFonts w:ascii="Times New Roman" w:eastAsia="Times New Roman" w:hAnsi="Times New Roman" w:cs="Times New Roman"/>
          <w:sz w:val="24"/>
          <w:szCs w:val="24"/>
        </w:rPr>
        <w:t>din tranzacţiile realizate pe piaţa de gaze naturale</w:t>
      </w:r>
      <w:r w:rsidR="00127249" w:rsidRPr="00331833">
        <w:rPr>
          <w:rStyle w:val="slgi1"/>
          <w:rFonts w:ascii="Times New Roman" w:eastAsia="Times New Roman" w:hAnsi="Times New Roman" w:cs="Times New Roman"/>
          <w:color w:val="auto"/>
          <w:sz w:val="24"/>
          <w:szCs w:val="24"/>
          <w:u w:val="none"/>
        </w:rPr>
        <w:t>.</w:t>
      </w:r>
    </w:p>
    <w:p w14:paraId="45E21AEB" w14:textId="77777777" w:rsidR="00331833" w:rsidRDefault="00331833" w:rsidP="005F5691">
      <w:pPr>
        <w:pStyle w:val="spar"/>
        <w:spacing w:line="360" w:lineRule="auto"/>
        <w:ind w:left="0"/>
        <w:jc w:val="both"/>
        <w:rPr>
          <w:shd w:val="clear" w:color="auto" w:fill="FFFFFF"/>
        </w:rPr>
      </w:pPr>
    </w:p>
    <w:p w14:paraId="37B216D2"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4622477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Semnătura:</w:t>
      </w:r>
    </w:p>
    <w:p w14:paraId="2C1B62A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31A4D878" w14:textId="77777777" w:rsidR="005F5691" w:rsidRPr="005F5691" w:rsidRDefault="005F5691" w:rsidP="005F5691">
      <w:pPr>
        <w:pStyle w:val="spar"/>
        <w:spacing w:line="360" w:lineRule="auto"/>
        <w:ind w:left="0"/>
        <w:jc w:val="center"/>
        <w:rPr>
          <w:shd w:val="clear" w:color="auto" w:fill="FFFFFF"/>
        </w:rPr>
      </w:pPr>
    </w:p>
    <w:p w14:paraId="1C113CB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5C5369D6"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proofErr w:type="gramStart"/>
      <w:r w:rsidR="00E6561D" w:rsidRPr="00F84B4C">
        <w:rPr>
          <w:shd w:val="clear" w:color="auto" w:fill="FFFFFF"/>
        </w:rPr>
        <w:t>a</w:t>
      </w:r>
      <w:proofErr w:type="gramEnd"/>
      <w:r w:rsidR="00E6561D" w:rsidRPr="00F84B4C">
        <w:rPr>
          <w:shd w:val="clear" w:color="auto" w:fill="FFFFFF"/>
        </w:rPr>
        <w:t xml:space="preserve"> persoanei fizice din cadrul solicitantului</w:t>
      </w:r>
      <w:r w:rsidRPr="005F5691">
        <w:rPr>
          <w:shd w:val="clear" w:color="auto" w:fill="FFFFFF"/>
        </w:rPr>
        <w:t>]</w:t>
      </w:r>
    </w:p>
    <w:p w14:paraId="07100E69" w14:textId="50851AE2" w:rsidR="005F5691" w:rsidRPr="005F5691" w:rsidRDefault="005F5691" w:rsidP="005F5691">
      <w:pPr>
        <w:spacing w:after="0" w:line="360" w:lineRule="auto"/>
        <w:ind w:firstLine="720"/>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w:t>
      </w:r>
      <w:proofErr w:type="gramStart"/>
      <w:r w:rsidRPr="005F5691">
        <w:rPr>
          <w:rStyle w:val="spar3"/>
          <w:rFonts w:ascii="Times New Roman" w:eastAsia="Times New Roman" w:hAnsi="Times New Roman" w:cs="Times New Roman"/>
          <w:color w:val="auto"/>
          <w:sz w:val="24"/>
          <w:szCs w:val="24"/>
          <w:specVanish w:val="0"/>
        </w:rPr>
        <w:t>, ...........................,</w:t>
      </w:r>
      <w:proofErr w:type="gramEnd"/>
      <w:r w:rsidRPr="005F5691">
        <w:rPr>
          <w:rStyle w:val="spar3"/>
          <w:rFonts w:ascii="Times New Roman" w:eastAsia="Times New Roman" w:hAnsi="Times New Roman" w:cs="Times New Roman"/>
          <w:color w:val="auto"/>
          <w:sz w:val="24"/>
          <w:szCs w:val="24"/>
          <w:specVanish w:val="0"/>
        </w:rPr>
        <w:t xml:space="preserve"> identificat cu C.I. nr. ................, CNP ................................, cu domiciliul în ..........................., în calitate de acţionar/asociat deţinător al controlului solicitantului/administrator/membru al Consiliului de administraţie al operatorului economic ............................, cunoscând prevederile art. 326 din Codul penal privind falsul în declaraţii, declar pe propria răspundere următoarele:</w:t>
      </w:r>
    </w:p>
    <w:p w14:paraId="0E05998E" w14:textId="77777777" w:rsidR="005F5691" w:rsidRPr="00B74C0A" w:rsidRDefault="005F5691" w:rsidP="005F5691">
      <w:pPr>
        <w:spacing w:after="0" w:line="360" w:lineRule="auto"/>
        <w:ind w:firstLine="720"/>
        <w:jc w:val="both"/>
        <w:rPr>
          <w:rStyle w:val="slinbdy"/>
          <w:rFonts w:ascii="Times New Roman" w:hAnsi="Times New Roman" w:cs="Times New Roman"/>
          <w:color w:val="auto"/>
          <w:sz w:val="24"/>
          <w:szCs w:val="24"/>
        </w:rPr>
      </w:pPr>
      <w:r w:rsidRPr="00B74C0A">
        <w:rPr>
          <w:rStyle w:val="slinttl1"/>
          <w:rFonts w:ascii="Times New Roman" w:eastAsia="Times New Roman" w:hAnsi="Times New Roman" w:cs="Times New Roman"/>
          <w:color w:val="auto"/>
          <w:sz w:val="24"/>
          <w:szCs w:val="24"/>
        </w:rPr>
        <w:t xml:space="preserve">– </w:t>
      </w:r>
      <w:r w:rsidRPr="00B74C0A">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7E09409" w14:textId="77777777" w:rsidR="005F5691" w:rsidRPr="00B74C0A" w:rsidRDefault="005F5691" w:rsidP="005F5691">
      <w:pPr>
        <w:pStyle w:val="spar"/>
        <w:spacing w:line="360" w:lineRule="auto"/>
        <w:ind w:left="0"/>
        <w:jc w:val="both"/>
      </w:pPr>
      <w:r w:rsidRPr="00B74C0A">
        <w:rPr>
          <w:shd w:val="clear" w:color="auto" w:fill="FFFFFF"/>
        </w:rPr>
        <w:t xml:space="preserve">*) Se precizează titularii de autorizaţii/licenţe, în cazul în care </w:t>
      </w:r>
      <w:proofErr w:type="gramStart"/>
      <w:r w:rsidRPr="00B74C0A">
        <w:rPr>
          <w:shd w:val="clear" w:color="auto" w:fill="FFFFFF"/>
        </w:rPr>
        <w:t>a</w:t>
      </w:r>
      <w:proofErr w:type="gramEnd"/>
      <w:r w:rsidRPr="00B74C0A">
        <w:rPr>
          <w:shd w:val="clear" w:color="auto" w:fill="FFFFFF"/>
        </w:rPr>
        <w:t xml:space="preserve"> avut calitatea de acţionar/asociat şi/sau pe cea de administrator în cadrul acestora.</w:t>
      </w:r>
    </w:p>
    <w:p w14:paraId="71367075" w14:textId="77777777" w:rsidR="00331833" w:rsidRPr="00331833" w:rsidRDefault="00331833" w:rsidP="00331833">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linttl1"/>
          <w:rFonts w:ascii="Times New Roman" w:eastAsia="Times New Roman" w:hAnsi="Times New Roman" w:cs="Times New Roman"/>
          <w:color w:val="auto"/>
          <w:sz w:val="24"/>
          <w:szCs w:val="24"/>
        </w:rPr>
        <w:t xml:space="preserve">– </w:t>
      </w:r>
      <w:r w:rsidRPr="005F5691">
        <w:rPr>
          <w:rFonts w:ascii="Times New Roman" w:eastAsia="Times New Roman" w:hAnsi="Times New Roman" w:cs="Times New Roman"/>
          <w:sz w:val="24"/>
          <w:szCs w:val="24"/>
          <w:shd w:val="clear" w:color="auto" w:fill="FFFFFF"/>
        </w:rPr>
        <w:t xml:space="preserve">am avut/nu am avut calitatea de acţionar/asociat deţinător al controlului /administrator în cadrul unor operatori economici titulari de licenţă care nu şi-au achitat obligaţiile de plată </w:t>
      </w:r>
      <w:r w:rsidRPr="000D7499">
        <w:rPr>
          <w:rStyle w:val="salnbdy"/>
          <w:rFonts w:ascii="Times New Roman" w:eastAsia="Times New Roman" w:hAnsi="Times New Roman" w:cs="Times New Roman"/>
          <w:color w:val="auto"/>
          <w:sz w:val="24"/>
          <w:szCs w:val="24"/>
        </w:rPr>
        <w:t xml:space="preserve">rezultate </w:t>
      </w:r>
      <w:r w:rsidRPr="00331833">
        <w:rPr>
          <w:rStyle w:val="slinbdy"/>
          <w:rFonts w:ascii="Times New Roman" w:eastAsia="Times New Roman" w:hAnsi="Times New Roman" w:cs="Times New Roman"/>
          <w:sz w:val="24"/>
          <w:szCs w:val="24"/>
        </w:rPr>
        <w:t>din tranzacţiile realizate pe piaţa de gaze naturale</w:t>
      </w:r>
      <w:r w:rsidRPr="00331833">
        <w:rPr>
          <w:rStyle w:val="slgi1"/>
          <w:rFonts w:ascii="Times New Roman" w:eastAsia="Times New Roman" w:hAnsi="Times New Roman" w:cs="Times New Roman"/>
          <w:color w:val="auto"/>
          <w:sz w:val="24"/>
          <w:szCs w:val="24"/>
          <w:u w:val="none"/>
        </w:rPr>
        <w:t>.</w:t>
      </w:r>
    </w:p>
    <w:p w14:paraId="3FCF92AA" w14:textId="77777777" w:rsidR="00331833" w:rsidRDefault="00331833" w:rsidP="005F5691">
      <w:pPr>
        <w:pStyle w:val="spar"/>
        <w:spacing w:line="360" w:lineRule="auto"/>
        <w:ind w:left="0"/>
        <w:jc w:val="both"/>
        <w:rPr>
          <w:shd w:val="clear" w:color="auto" w:fill="FFFFFF"/>
        </w:rPr>
      </w:pPr>
    </w:p>
    <w:p w14:paraId="193A6B63" w14:textId="77777777" w:rsidR="00331833" w:rsidRDefault="00331833" w:rsidP="005F5691">
      <w:pPr>
        <w:pStyle w:val="spar"/>
        <w:spacing w:line="360" w:lineRule="auto"/>
        <w:ind w:left="0"/>
        <w:jc w:val="both"/>
        <w:rPr>
          <w:shd w:val="clear" w:color="auto" w:fill="FFFFFF"/>
        </w:rPr>
      </w:pPr>
    </w:p>
    <w:p w14:paraId="1A1926A9"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51ECF264" w14:textId="77777777" w:rsidR="005F5691" w:rsidRPr="005F5691" w:rsidRDefault="005F5691" w:rsidP="005F5691">
      <w:pPr>
        <w:spacing w:after="0" w:line="360" w:lineRule="auto"/>
        <w:jc w:val="both"/>
        <w:rPr>
          <w:rFonts w:ascii="Times New Roman" w:hAnsi="Times New Roman" w:cs="Times New Roman"/>
          <w:sz w:val="24"/>
          <w:szCs w:val="24"/>
          <w:shd w:val="clear" w:color="auto" w:fill="FFFFFF"/>
        </w:rPr>
      </w:pPr>
      <w:r w:rsidRPr="005F5691">
        <w:rPr>
          <w:rFonts w:ascii="Times New Roman" w:hAnsi="Times New Roman" w:cs="Times New Roman"/>
          <w:sz w:val="24"/>
          <w:szCs w:val="24"/>
          <w:shd w:val="clear" w:color="auto" w:fill="FFFFFF"/>
        </w:rPr>
        <w:t>Semnătura:</w:t>
      </w:r>
    </w:p>
    <w:p w14:paraId="0A1BCDBC" w14:textId="77777777" w:rsidR="005F5691" w:rsidRDefault="005F5691" w:rsidP="005F5691">
      <w:pPr>
        <w:spacing w:after="0" w:line="360" w:lineRule="auto"/>
        <w:jc w:val="both"/>
        <w:rPr>
          <w:rFonts w:ascii="Times New Roman" w:hAnsi="Times New Roman" w:cs="Times New Roman"/>
          <w:sz w:val="24"/>
          <w:szCs w:val="24"/>
          <w:shd w:val="clear" w:color="auto" w:fill="FFFFFF"/>
        </w:rPr>
      </w:pPr>
    </w:p>
    <w:p w14:paraId="67B04BE2" w14:textId="77777777" w:rsidR="00E6561D" w:rsidRDefault="00E6561D" w:rsidP="005F5691">
      <w:pPr>
        <w:spacing w:after="0" w:line="360" w:lineRule="auto"/>
        <w:jc w:val="both"/>
        <w:rPr>
          <w:rFonts w:ascii="Times New Roman" w:hAnsi="Times New Roman" w:cs="Times New Roman"/>
          <w:sz w:val="24"/>
          <w:szCs w:val="24"/>
          <w:shd w:val="clear" w:color="auto" w:fill="FFFFFF"/>
        </w:rPr>
      </w:pPr>
    </w:p>
    <w:p w14:paraId="715C0BD8" w14:textId="77777777" w:rsidR="00E6561D" w:rsidRPr="005F5691" w:rsidRDefault="00E6561D" w:rsidP="005F5691">
      <w:pPr>
        <w:spacing w:after="0" w:line="360" w:lineRule="auto"/>
        <w:jc w:val="both"/>
        <w:rPr>
          <w:rFonts w:ascii="Times New Roman" w:hAnsi="Times New Roman" w:cs="Times New Roman"/>
          <w:sz w:val="24"/>
          <w:szCs w:val="24"/>
          <w:shd w:val="clear" w:color="auto" w:fill="FFFFFF"/>
        </w:rPr>
      </w:pPr>
    </w:p>
    <w:p w14:paraId="733F4923"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4</w:t>
      </w:r>
    </w:p>
    <w:p w14:paraId="5DE5C4AA" w14:textId="77777777" w:rsidR="005F5691" w:rsidRPr="005F5691" w:rsidRDefault="005F5691" w:rsidP="005F5691">
      <w:pPr>
        <w:pStyle w:val="spar"/>
        <w:spacing w:line="360" w:lineRule="auto"/>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52B69ED3" w14:textId="77777777" w:rsidR="005F5691" w:rsidRDefault="005F5691" w:rsidP="005F5691">
      <w:pPr>
        <w:pStyle w:val="spar"/>
        <w:spacing w:line="360" w:lineRule="auto"/>
        <w:jc w:val="center"/>
        <w:rPr>
          <w:shd w:val="clear" w:color="auto" w:fill="FFFFFF"/>
        </w:rPr>
      </w:pPr>
      <w:r w:rsidRPr="005F5691">
        <w:rPr>
          <w:shd w:val="clear" w:color="auto" w:fill="FFFFFF"/>
        </w:rPr>
        <w:t>DECLARAŢIE DE CONSIMŢĂMÂNT</w:t>
      </w:r>
    </w:p>
    <w:p w14:paraId="42F7E22A" w14:textId="77777777" w:rsidR="005F5691" w:rsidRPr="005F5691" w:rsidRDefault="005F5691" w:rsidP="005F5691">
      <w:pPr>
        <w:pStyle w:val="spar"/>
        <w:spacing w:line="360" w:lineRule="auto"/>
        <w:jc w:val="center"/>
        <w:rPr>
          <w:shd w:val="clear" w:color="auto" w:fill="FFFFFF"/>
        </w:rPr>
      </w:pPr>
    </w:p>
    <w:p w14:paraId="3AAC331C" w14:textId="77777777" w:rsidR="005F5691" w:rsidRPr="005F5691" w:rsidRDefault="005F5691" w:rsidP="005F5691">
      <w:pPr>
        <w:pStyle w:val="spar"/>
        <w:spacing w:line="360" w:lineRule="auto"/>
        <w:ind w:firstLine="495"/>
        <w:jc w:val="both"/>
        <w:rPr>
          <w:shd w:val="clear" w:color="auto" w:fill="FFFFFF"/>
        </w:rPr>
      </w:pPr>
      <w:proofErr w:type="gramStart"/>
      <w:r w:rsidRPr="005F5691">
        <w:rPr>
          <w:shd w:val="clear" w:color="auto" w:fill="FFFFFF"/>
        </w:rPr>
        <w:t>Subsemnatul(</w:t>
      </w:r>
      <w:proofErr w:type="gramEnd"/>
      <w:r w:rsidRPr="005F5691">
        <w:rPr>
          <w:shd w:val="clear" w:color="auto" w:fill="FFFFFF"/>
        </w:rPr>
        <w:t xml:space="preserve">a), ......................., cu domiciliul în .........................., CNP ................................, sunt de acord ca Autoritatea Naţională de Reglementare în Domeniul Energiei (ANRE) cu sediul în str. Constantin Nacu nr. 3, sectorul 2, Bucureşti, </w:t>
      </w:r>
      <w:proofErr w:type="gramStart"/>
      <w:r w:rsidRPr="005F5691">
        <w:rPr>
          <w:shd w:val="clear" w:color="auto" w:fill="FFFFFF"/>
        </w:rPr>
        <w:t>să</w:t>
      </w:r>
      <w:proofErr w:type="gramEnd"/>
      <w:r w:rsidRPr="005F5691">
        <w:rPr>
          <w:shd w:val="clear" w:color="auto" w:fill="FFFFFF"/>
        </w:rPr>
        <w:t xml:space="preserve"> colecteze şi să prelucreze datele mele cu caracter personal.</w:t>
      </w:r>
    </w:p>
    <w:p w14:paraId="7B318871"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 xml:space="preserve">Consimţământul în ceea </w:t>
      </w:r>
      <w:proofErr w:type="gramStart"/>
      <w:r w:rsidRPr="005F5691">
        <w:rPr>
          <w:shd w:val="clear" w:color="auto" w:fill="FFFFFF"/>
        </w:rPr>
        <w:t>ce</w:t>
      </w:r>
      <w:proofErr w:type="gramEnd"/>
      <w:r w:rsidRPr="005F5691">
        <w:rPr>
          <w:shd w:val="clear" w:color="auto" w:fill="FFFFFF"/>
        </w:rPr>
        <w:t xml:space="preserve"> priveşte prelucrarea datelor cu caracter personal, precum şi furnizarea datelor menţionate în formularul GDPR sunt voluntare. Acest consimţământ poate fi revocat în orice moment, cu efect ulterior printr-o notificare către ANRE.</w:t>
      </w:r>
    </w:p>
    <w:p w14:paraId="364C5DFF"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 xml:space="preserve">Notificarea de revocare a consimţământului poate fi realizată prin e-mail către dpo@anre.ro sau printr-o cerere scrisă la Registratura ANRE din Bucureşti, str. Constantin </w:t>
      </w:r>
      <w:proofErr w:type="gramStart"/>
      <w:r w:rsidRPr="005F5691">
        <w:rPr>
          <w:shd w:val="clear" w:color="auto" w:fill="FFFFFF"/>
        </w:rPr>
        <w:t>Nacu</w:t>
      </w:r>
      <w:proofErr w:type="gramEnd"/>
      <w:r w:rsidRPr="005F5691">
        <w:rPr>
          <w:shd w:val="clear" w:color="auto" w:fill="FFFFFF"/>
        </w:rPr>
        <w:t xml:space="preserve"> nr. 3, sectorul 2. Vă rugăm </w:t>
      </w:r>
      <w:proofErr w:type="gramStart"/>
      <w:r w:rsidRPr="005F5691">
        <w:rPr>
          <w:shd w:val="clear" w:color="auto" w:fill="FFFFFF"/>
        </w:rPr>
        <w:t>să</w:t>
      </w:r>
      <w:proofErr w:type="gramEnd"/>
      <w:r w:rsidRPr="005F5691">
        <w:rPr>
          <w:shd w:val="clear" w:color="auto" w:fill="FFFFFF"/>
        </w:rPr>
        <w:t xml:space="preserve"> aveţi în vedere faptul că revocarea consimţământului nu afectează legalitatea utilizării datelor înainte de retragerea consimţământului (notificarea nu are efect retroactiv). Dacă consimţământul nu </w:t>
      </w:r>
      <w:proofErr w:type="gramStart"/>
      <w:r w:rsidRPr="005F5691">
        <w:rPr>
          <w:shd w:val="clear" w:color="auto" w:fill="FFFFFF"/>
        </w:rPr>
        <w:t>este</w:t>
      </w:r>
      <w:proofErr w:type="gramEnd"/>
      <w:r w:rsidRPr="005F5691">
        <w:rPr>
          <w:shd w:val="clear" w:color="auto" w:fill="FFFFFF"/>
        </w:rPr>
        <w:t xml:space="preserve"> acordat sau a fost revocat, datele personale nu vor fi utilizate în scopurile menţionate în formularul GDPR care se găseşte pe site-ul www.anre.ro. În cazul în care aveţi întrebări legate de această declaraţie de consimţământ sau de protecţia datelor de către ANRE în general, </w:t>
      </w:r>
      <w:proofErr w:type="gramStart"/>
      <w:r w:rsidRPr="005F5691">
        <w:rPr>
          <w:shd w:val="clear" w:color="auto" w:fill="FFFFFF"/>
        </w:rPr>
        <w:t>vă</w:t>
      </w:r>
      <w:proofErr w:type="gramEnd"/>
      <w:r w:rsidRPr="005F5691">
        <w:rPr>
          <w:shd w:val="clear" w:color="auto" w:fill="FFFFFF"/>
        </w:rPr>
        <w:t xml:space="preserve"> rugăm să nu ezitaţi să contactaţi ofiţerul nostru pentru protecţia datelor la adresa de e-mail: dpo@anre.ro</w:t>
      </w:r>
    </w:p>
    <w:p w14:paraId="2ABEDEB9"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 xml:space="preserve">Vă rugăm marcaţi* cu [x] modalitatea prin care doriţi </w:t>
      </w:r>
      <w:proofErr w:type="gramStart"/>
      <w:r w:rsidRPr="005F5691">
        <w:rPr>
          <w:rStyle w:val="spar3"/>
          <w:rFonts w:ascii="Times New Roman" w:eastAsia="Times New Roman" w:hAnsi="Times New Roman" w:cs="Times New Roman"/>
          <w:color w:val="auto"/>
          <w:sz w:val="24"/>
          <w:szCs w:val="24"/>
          <w:specVanish w:val="0"/>
        </w:rPr>
        <w:t>să</w:t>
      </w:r>
      <w:proofErr w:type="gramEnd"/>
      <w:r w:rsidRPr="005F5691">
        <w:rPr>
          <w:rStyle w:val="spar3"/>
          <w:rFonts w:ascii="Times New Roman" w:eastAsia="Times New Roman" w:hAnsi="Times New Roman" w:cs="Times New Roman"/>
          <w:color w:val="auto"/>
          <w:sz w:val="24"/>
          <w:szCs w:val="24"/>
          <w:specVanish w:val="0"/>
        </w:rPr>
        <w:t xml:space="preserve"> fiţi contactat în scopul furnizării de informaţii de către ANRE şi să completaţi adresa de e-mail şi/sau numărul de telefon:</w:t>
      </w:r>
    </w:p>
    <w:p w14:paraId="777325F0" w14:textId="77777777" w:rsidR="005F5691" w:rsidRPr="005F5691" w:rsidRDefault="005F5691" w:rsidP="005F5691">
      <w:pPr>
        <w:pStyle w:val="spar"/>
        <w:spacing w:line="360" w:lineRule="auto"/>
        <w:ind w:left="450"/>
        <w:jc w:val="both"/>
      </w:pPr>
      <w:r w:rsidRPr="005F5691">
        <w:rPr>
          <w:shd w:val="clear" w:color="auto" w:fill="FFFFFF"/>
        </w:rPr>
        <w:t xml:space="preserve">*Acest formular </w:t>
      </w:r>
      <w:proofErr w:type="gramStart"/>
      <w:r w:rsidRPr="005F5691">
        <w:rPr>
          <w:shd w:val="clear" w:color="auto" w:fill="FFFFFF"/>
        </w:rPr>
        <w:t>este</w:t>
      </w:r>
      <w:proofErr w:type="gramEnd"/>
      <w:r w:rsidRPr="005F5691">
        <w:rPr>
          <w:shd w:val="clear" w:color="auto" w:fill="FFFFFF"/>
        </w:rPr>
        <w:t xml:space="preserve"> valid numai în cazul în care această căsuţă este bifată cu x</w:t>
      </w:r>
      <w:r>
        <w:rPr>
          <w:shd w:val="clear" w:color="auto" w:fill="FFFFFF"/>
        </w:rPr>
        <w:t xml:space="preserve"> şi se completează adresa de email şi/sau numărul de telefon</w:t>
      </w:r>
      <w:r w:rsidRPr="005F5691">
        <w:rPr>
          <w:shd w:val="clear" w:color="auto" w:fill="FFFFFF"/>
        </w:rPr>
        <w:t>.</w:t>
      </w:r>
    </w:p>
    <w:p w14:paraId="17835403"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xml:space="preserve">[ ] E-mail la </w:t>
      </w:r>
      <w:proofErr w:type="gramStart"/>
      <w:r w:rsidRPr="005F5691">
        <w:rPr>
          <w:shd w:val="clear" w:color="auto" w:fill="FFFFFF"/>
        </w:rPr>
        <w:t>adresa .........................................</w:t>
      </w:r>
      <w:proofErr w:type="gramEnd"/>
    </w:p>
    <w:p w14:paraId="243AB941"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Telefon la nr. .............................................</w:t>
      </w:r>
    </w:p>
    <w:p w14:paraId="7BE1B4FF"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Am înţeles această declaraţie de consimţământ şi sunt de acord cu colectarea şi prelucrarea datelor mele personale în scopurile descrise în formularul GDPR.</w:t>
      </w:r>
    </w:p>
    <w:p w14:paraId="1CE9984B" w14:textId="77777777" w:rsidR="005F5691" w:rsidRPr="005F5691" w:rsidRDefault="005F5691" w:rsidP="005F5691">
      <w:pPr>
        <w:pStyle w:val="spar"/>
        <w:spacing w:line="360" w:lineRule="auto"/>
        <w:jc w:val="both"/>
        <w:rPr>
          <w:shd w:val="clear" w:color="auto" w:fill="FFFFFF"/>
        </w:rPr>
      </w:pPr>
      <w:r w:rsidRPr="005F5691">
        <w:rPr>
          <w:shd w:val="clear" w:color="auto" w:fill="FFFFFF"/>
        </w:rPr>
        <w:t xml:space="preserve">Data completării: </w:t>
      </w:r>
    </w:p>
    <w:p w14:paraId="48844040" w14:textId="77777777" w:rsidR="005F5691" w:rsidRDefault="005F5691" w:rsidP="005F5691">
      <w:pPr>
        <w:pStyle w:val="spar"/>
        <w:spacing w:line="360" w:lineRule="auto"/>
        <w:jc w:val="both"/>
        <w:rPr>
          <w:shd w:val="clear" w:color="auto" w:fill="FFFFFF"/>
        </w:rPr>
      </w:pPr>
      <w:r w:rsidRPr="005F5691">
        <w:rPr>
          <w:shd w:val="clear" w:color="auto" w:fill="FFFFFF"/>
        </w:rPr>
        <w:t>Semnătura:</w:t>
      </w:r>
    </w:p>
    <w:p w14:paraId="14A1AA46" w14:textId="77777777" w:rsidR="00E6561D" w:rsidRPr="005F5691" w:rsidRDefault="00E6561D" w:rsidP="005F5691">
      <w:pPr>
        <w:pStyle w:val="spar"/>
        <w:spacing w:line="360" w:lineRule="auto"/>
        <w:jc w:val="both"/>
        <w:rPr>
          <w:shd w:val="clear" w:color="auto" w:fill="FFFFFF"/>
        </w:rPr>
      </w:pPr>
    </w:p>
    <w:p w14:paraId="190DFCCC"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5</w:t>
      </w:r>
    </w:p>
    <w:p w14:paraId="48A7EEE2" w14:textId="77777777" w:rsidR="005F5691" w:rsidRPr="005F5691" w:rsidRDefault="005F5691" w:rsidP="005F5691">
      <w:pPr>
        <w:pStyle w:val="spar"/>
        <w:spacing w:line="360" w:lineRule="auto"/>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6D842698"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xml:space="preserve">- </w:t>
      </w:r>
      <w:proofErr w:type="gramStart"/>
      <w:r w:rsidRPr="005F5691">
        <w:rPr>
          <w:shd w:val="clear" w:color="auto" w:fill="FFFFFF"/>
        </w:rPr>
        <w:t>model</w:t>
      </w:r>
      <w:proofErr w:type="gramEnd"/>
      <w:r w:rsidRPr="005F5691">
        <w:rPr>
          <w:shd w:val="clear" w:color="auto" w:fill="FFFFFF"/>
        </w:rPr>
        <w:t xml:space="preserve"> -</w:t>
      </w:r>
    </w:p>
    <w:p w14:paraId="01C994E7"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DECLARAŢIE PE PROPRIA RĂSPUNDERE</w:t>
      </w:r>
    </w:p>
    <w:p w14:paraId="2D6202D0" w14:textId="77777777" w:rsidR="005F5691" w:rsidRDefault="005F5691" w:rsidP="005F5691">
      <w:pPr>
        <w:pStyle w:val="spar"/>
        <w:spacing w:line="360" w:lineRule="auto"/>
        <w:jc w:val="center"/>
        <w:rPr>
          <w:shd w:val="clear" w:color="auto" w:fill="FFFFFF"/>
        </w:rPr>
      </w:pPr>
      <w:proofErr w:type="gramStart"/>
      <w:r w:rsidRPr="005F5691">
        <w:rPr>
          <w:shd w:val="clear" w:color="auto" w:fill="FFFFFF"/>
        </w:rPr>
        <w:t>a</w:t>
      </w:r>
      <w:proofErr w:type="gramEnd"/>
      <w:r w:rsidRPr="005F5691">
        <w:rPr>
          <w:shd w:val="clear" w:color="auto" w:fill="FFFFFF"/>
        </w:rPr>
        <w:t xml:space="preserve"> reprezentantului legal</w:t>
      </w:r>
    </w:p>
    <w:p w14:paraId="2412B571" w14:textId="77777777" w:rsidR="005F5691" w:rsidRPr="005F5691" w:rsidRDefault="005F5691" w:rsidP="005F5691">
      <w:pPr>
        <w:pStyle w:val="spar"/>
        <w:spacing w:line="360" w:lineRule="auto"/>
        <w:jc w:val="center"/>
        <w:rPr>
          <w:shd w:val="clear" w:color="auto" w:fill="FFFFFF"/>
        </w:rPr>
      </w:pPr>
    </w:p>
    <w:p w14:paraId="7CC76C4A"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w:t>
      </w:r>
      <w:proofErr w:type="gramStart"/>
      <w:r w:rsidRPr="005F5691">
        <w:rPr>
          <w:rStyle w:val="spar3"/>
          <w:rFonts w:ascii="Times New Roman" w:eastAsia="Times New Roman" w:hAnsi="Times New Roman" w:cs="Times New Roman"/>
          <w:color w:val="auto"/>
          <w:sz w:val="24"/>
          <w:szCs w:val="24"/>
          <w:specVanish w:val="0"/>
        </w:rPr>
        <w:t>, ...............................,</w:t>
      </w:r>
      <w:proofErr w:type="gramEnd"/>
      <w:r w:rsidRPr="005F5691">
        <w:rPr>
          <w:rStyle w:val="spar3"/>
          <w:rFonts w:ascii="Times New Roman" w:eastAsia="Times New Roman" w:hAnsi="Times New Roman" w:cs="Times New Roman"/>
          <w:color w:val="auto"/>
          <w:sz w:val="24"/>
          <w:szCs w:val="24"/>
          <w:specVanish w:val="0"/>
        </w:rPr>
        <w:t xml:space="preserve"> reprezentant legal al ................. (*) ..............., înregistrat la oficiul registrului comerţului cu nr. ........................., CUI ....................., cunoscând prevederile art. 326 din Codul penal privind falsul în declaraţii, declar pe propria răspundere următoarele:</w:t>
      </w:r>
    </w:p>
    <w:p w14:paraId="09925496" w14:textId="77777777" w:rsidR="005F5691" w:rsidRPr="005F5691" w:rsidRDefault="005F5691" w:rsidP="005F5691">
      <w:pPr>
        <w:pStyle w:val="spar"/>
        <w:spacing w:line="360" w:lineRule="auto"/>
        <w:ind w:left="450"/>
        <w:jc w:val="both"/>
      </w:pPr>
      <w:r w:rsidRPr="005F5691">
        <w:rPr>
          <w:shd w:val="clear" w:color="auto" w:fill="FFFFFF"/>
        </w:rPr>
        <w:t>(*) Se completează cu denumirea solicitantului.</w:t>
      </w:r>
    </w:p>
    <w:p w14:paraId="4DC3C227"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toate</w:t>
      </w:r>
      <w:proofErr w:type="gramEnd"/>
      <w:r w:rsidRPr="005F5691">
        <w:rPr>
          <w:rStyle w:val="spctbdy"/>
          <w:rFonts w:ascii="Times New Roman" w:eastAsia="Times New Roman" w:hAnsi="Times New Roman" w:cs="Times New Roman"/>
          <w:color w:val="auto"/>
          <w:sz w:val="24"/>
          <w:szCs w:val="24"/>
        </w:rPr>
        <w:t xml:space="preserve"> documentele depuse în copie sunt conforme cu originalele;</w:t>
      </w:r>
    </w:p>
    <w:p w14:paraId="69FC2CD4" w14:textId="54BB1E6E"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pentru proiectarea şi executarea lucrărilor care fac obiectul </w:t>
      </w:r>
      <w:r w:rsidR="00ED0454">
        <w:rPr>
          <w:rStyle w:val="spctbdy"/>
          <w:rFonts w:ascii="Times New Roman" w:eastAsia="Times New Roman" w:hAnsi="Times New Roman" w:cs="Times New Roman"/>
          <w:color w:val="auto"/>
          <w:sz w:val="24"/>
          <w:szCs w:val="24"/>
        </w:rPr>
        <w:t xml:space="preserve">acordării/modificării </w:t>
      </w:r>
      <w:r w:rsidRPr="005F5691">
        <w:rPr>
          <w:rStyle w:val="spctbdy"/>
          <w:rFonts w:ascii="Times New Roman" w:eastAsia="Times New Roman" w:hAnsi="Times New Roman" w:cs="Times New Roman"/>
          <w:color w:val="auto"/>
          <w:sz w:val="24"/>
          <w:szCs w:val="24"/>
        </w:rPr>
        <w:t>autorizaţiei de înfiinţare/licenţei, solicitantul deţine în structura proprie de personal un număr de instalatori autorizaţi ANRE</w:t>
      </w:r>
      <w:r w:rsidR="009C046A">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şi contracte de servicii cu operatori economici autorizaţi ANRE, după caz, în număr suficient raportat la volumul activităţilor desfăşurate;</w:t>
      </w:r>
      <w:r w:rsidR="00ED0454">
        <w:rPr>
          <w:rStyle w:val="spctbdy"/>
          <w:rFonts w:ascii="Times New Roman" w:eastAsia="Times New Roman" w:hAnsi="Times New Roman" w:cs="Times New Roman"/>
          <w:color w:val="auto"/>
          <w:sz w:val="24"/>
          <w:szCs w:val="24"/>
        </w:rPr>
        <w:t xml:space="preserve"> nu se menţine în cazul</w:t>
      </w:r>
      <w:r w:rsidR="00E7023E">
        <w:rPr>
          <w:rStyle w:val="spctbdy"/>
          <w:rFonts w:ascii="Times New Roman" w:eastAsia="Times New Roman" w:hAnsi="Times New Roman" w:cs="Times New Roman"/>
          <w:color w:val="auto"/>
          <w:sz w:val="24"/>
          <w:szCs w:val="24"/>
        </w:rPr>
        <w:t xml:space="preserve"> în care solicitantul este UAT. </w:t>
      </w:r>
      <w:r w:rsidR="00ED0454">
        <w:rPr>
          <w:rStyle w:val="spctbdy"/>
          <w:rFonts w:ascii="Times New Roman" w:eastAsia="Times New Roman" w:hAnsi="Times New Roman" w:cs="Times New Roman"/>
          <w:color w:val="auto"/>
          <w:sz w:val="24"/>
          <w:szCs w:val="24"/>
        </w:rPr>
        <w:t xml:space="preserve"> </w:t>
      </w:r>
    </w:p>
    <w:p w14:paraId="0A50B8FB"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documentaţiile</w:t>
      </w:r>
      <w:proofErr w:type="gramEnd"/>
      <w:r w:rsidRPr="005F5691">
        <w:rPr>
          <w:rStyle w:val="spctbdy"/>
          <w:rFonts w:ascii="Times New Roman" w:eastAsia="Times New Roman" w:hAnsi="Times New Roman" w:cs="Times New Roman"/>
          <w:color w:val="auto"/>
          <w:sz w:val="24"/>
          <w:szCs w:val="24"/>
        </w:rPr>
        <w:t xml:space="preserve"> tehnice/rapoartele de expertiză/proiectele tehnice au fost întocmite şi verificate, conform prevederilor legale specifice incidente;</w:t>
      </w:r>
    </w:p>
    <w:p w14:paraId="55D5213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pentru</w:t>
      </w:r>
      <w:proofErr w:type="gramEnd"/>
      <w:r w:rsidRPr="005F5691">
        <w:rPr>
          <w:rStyle w:val="spctbdy"/>
          <w:rFonts w:ascii="Times New Roman" w:eastAsia="Times New Roman" w:hAnsi="Times New Roman" w:cs="Times New Roman"/>
          <w:color w:val="auto"/>
          <w:sz w:val="24"/>
          <w:szCs w:val="24"/>
        </w:rPr>
        <w:t xml:space="preserve"> obiectivele/sistemele pentru care se solicită acordarea/modificarea autorizaţiei de înfiinţare/licenţei, solicitantul deţine toate documentele, întocmite conform cerinţelor legislaţiei în vigoare, acestea putând fi puse la dispoziţia Autorităţii Naţionale de Reglementare în Domeniul Energiei în vederea consultării şi/sau verificării;</w:t>
      </w:r>
    </w:p>
    <w:p w14:paraId="6C6919D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valoarea</w:t>
      </w:r>
      <w:proofErr w:type="gramEnd"/>
      <w:r w:rsidRPr="005F5691">
        <w:rPr>
          <w:rStyle w:val="spctbdy"/>
          <w:rFonts w:ascii="Times New Roman" w:eastAsia="Times New Roman" w:hAnsi="Times New Roman" w:cs="Times New Roman"/>
          <w:color w:val="auto"/>
          <w:sz w:val="24"/>
          <w:szCs w:val="24"/>
        </w:rPr>
        <w:t xml:space="preserve"> actualizată a obiectivelor/sistemului pentru care se solicită acordarea/modificarea autorizaţiei de înfiinţare/licenţei este de ................... lei (fără TVA).</w:t>
      </w:r>
    </w:p>
    <w:p w14:paraId="17124B64" w14:textId="77777777" w:rsidR="005F5691" w:rsidRPr="005F5691" w:rsidRDefault="005F5691" w:rsidP="005F5691">
      <w:pPr>
        <w:pStyle w:val="spar"/>
        <w:spacing w:line="360" w:lineRule="auto"/>
        <w:jc w:val="both"/>
        <w:rPr>
          <w:shd w:val="clear" w:color="auto" w:fill="FFFFFF"/>
        </w:rPr>
      </w:pPr>
      <w:r w:rsidRPr="005F5691">
        <w:rPr>
          <w:shd w:val="clear" w:color="auto" w:fill="FFFFFF"/>
        </w:rPr>
        <w:t>Semnez prezenta declaraţie,</w:t>
      </w:r>
    </w:p>
    <w:p w14:paraId="33E30AFA"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2828F5E2" w14:textId="77777777" w:rsidR="005F5691" w:rsidRPr="005F5691" w:rsidRDefault="005F5691" w:rsidP="005F5691">
      <w:pPr>
        <w:pStyle w:val="spar"/>
        <w:spacing w:line="360" w:lineRule="auto"/>
        <w:jc w:val="both"/>
        <w:rPr>
          <w:shd w:val="clear" w:color="auto" w:fill="FFFFFF"/>
        </w:rPr>
      </w:pPr>
      <w:r w:rsidRPr="005F5691">
        <w:rPr>
          <w:shd w:val="clear" w:color="auto" w:fill="FFFFFF"/>
        </w:rPr>
        <w:t>Reprezentantul legal al solicitantului,</w:t>
      </w:r>
    </w:p>
    <w:p w14:paraId="466DA981"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780CA1DC"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roofErr w:type="gramStart"/>
      <w:r w:rsidRPr="005F5691">
        <w:rPr>
          <w:shd w:val="clear" w:color="auto" w:fill="FFFFFF"/>
        </w:rPr>
        <w:t>numele</w:t>
      </w:r>
      <w:proofErr w:type="gramEnd"/>
      <w:r w:rsidRPr="005F5691">
        <w:rPr>
          <w:shd w:val="clear" w:color="auto" w:fill="FFFFFF"/>
        </w:rPr>
        <w:t xml:space="preserve"> şi prenumele în clar, semnătura)</w:t>
      </w:r>
    </w:p>
    <w:p w14:paraId="17AA799F" w14:textId="77777777" w:rsidR="005F5691" w:rsidRPr="005F5691" w:rsidRDefault="005F5691" w:rsidP="005F5691">
      <w:pPr>
        <w:pStyle w:val="spar"/>
        <w:spacing w:line="360" w:lineRule="auto"/>
        <w:jc w:val="both"/>
        <w:rPr>
          <w:shd w:val="clear" w:color="auto" w:fill="FFFFFF"/>
        </w:rPr>
      </w:pPr>
      <w:proofErr w:type="gramStart"/>
      <w:r w:rsidRPr="005F5691">
        <w:rPr>
          <w:shd w:val="clear" w:color="auto" w:fill="FFFFFF"/>
        </w:rPr>
        <w:t>Data ...........................</w:t>
      </w:r>
      <w:proofErr w:type="gramEnd"/>
    </w:p>
    <w:p w14:paraId="0208969E" w14:textId="77777777" w:rsidR="005F5691" w:rsidRPr="005F5691" w:rsidRDefault="005F5691" w:rsidP="005F5691">
      <w:pPr>
        <w:pStyle w:val="sanxttl"/>
        <w:rPr>
          <w:rFonts w:ascii="Times New Roman" w:hAnsi="Times New Roman"/>
          <w:color w:val="auto"/>
          <w:sz w:val="24"/>
          <w:szCs w:val="24"/>
          <w:shd w:val="clear" w:color="auto" w:fill="FFFFFF"/>
        </w:rPr>
      </w:pPr>
    </w:p>
    <w:p w14:paraId="1E86D450"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6</w:t>
      </w:r>
    </w:p>
    <w:p w14:paraId="358BBB49" w14:textId="77777777" w:rsidR="005F5691" w:rsidRPr="005F5691" w:rsidRDefault="005F5691" w:rsidP="005F5691">
      <w:pPr>
        <w:pStyle w:val="spar"/>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4C9CAF2B"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31F8E1AF" w14:textId="77777777" w:rsidR="005F5691" w:rsidRPr="005F5691" w:rsidRDefault="005F5691" w:rsidP="005F5691">
      <w:pPr>
        <w:pStyle w:val="spar"/>
        <w:jc w:val="center"/>
        <w:rPr>
          <w:shd w:val="clear" w:color="auto" w:fill="FFFFFF"/>
        </w:rPr>
      </w:pPr>
      <w:proofErr w:type="gramStart"/>
      <w:r w:rsidRPr="005F5691">
        <w:rPr>
          <w:shd w:val="clear" w:color="auto" w:fill="FFFFFF"/>
        </w:rPr>
        <w:t>privind</w:t>
      </w:r>
      <w:proofErr w:type="gramEnd"/>
      <w:r w:rsidRPr="005F5691">
        <w:rPr>
          <w:shd w:val="clear" w:color="auto" w:fill="FFFFFF"/>
        </w:rPr>
        <w:t xml:space="preserve"> caracteristicile tehnice ale conductelor de alimentare din amonte</w:t>
      </w:r>
    </w:p>
    <w:p w14:paraId="33F6C0FB" w14:textId="77777777" w:rsidR="005F5691" w:rsidRPr="005F5691" w:rsidRDefault="005F5691" w:rsidP="005F5691">
      <w:pPr>
        <w:pStyle w:val="spar"/>
        <w:jc w:val="center"/>
        <w:rPr>
          <w:shd w:val="clear" w:color="auto" w:fill="FFFFFF"/>
        </w:rPr>
      </w:pPr>
      <w:proofErr w:type="gramStart"/>
      <w:r w:rsidRPr="005F5691">
        <w:rPr>
          <w:shd w:val="clear" w:color="auto" w:fill="FFFFFF"/>
        </w:rPr>
        <w:t>aferente</w:t>
      </w:r>
      <w:proofErr w:type="gramEnd"/>
      <w:r w:rsidRPr="005F5691">
        <w:rPr>
          <w:shd w:val="clear" w:color="auto" w:fill="FFFFFF"/>
        </w:rPr>
        <w:t xml:space="preserve"> producţiei de gaze naturale/instalaţiilor tehnologice de suprafaţă</w:t>
      </w:r>
    </w:p>
    <w:p w14:paraId="1C561ED3" w14:textId="77777777" w:rsidR="005F5691" w:rsidRPr="005F5691" w:rsidRDefault="005F5691" w:rsidP="005F5691">
      <w:pPr>
        <w:pStyle w:val="spar"/>
        <w:jc w:val="center"/>
        <w:rPr>
          <w:shd w:val="clear" w:color="auto" w:fill="FFFFFF"/>
        </w:rPr>
      </w:pPr>
      <w:proofErr w:type="gramStart"/>
      <w:r w:rsidRPr="005F5691">
        <w:rPr>
          <w:shd w:val="clear" w:color="auto" w:fill="FFFFFF"/>
        </w:rPr>
        <w:t>aferente</w:t>
      </w:r>
      <w:proofErr w:type="gramEnd"/>
      <w:r w:rsidRPr="005F5691">
        <w:rPr>
          <w:shd w:val="clear" w:color="auto" w:fill="FFFFFF"/>
        </w:rPr>
        <w:t xml:space="preserve"> depozitelor de înmagazinare subterană a gazelor naturale</w:t>
      </w:r>
    </w:p>
    <w:p w14:paraId="2EE93CA0" w14:textId="77777777" w:rsidR="005F5691" w:rsidRPr="005F5691" w:rsidRDefault="005F5691" w:rsidP="005F5691">
      <w:pPr>
        <w:pStyle w:val="spar"/>
        <w:jc w:val="center"/>
        <w:rPr>
          <w:sz w:val="20"/>
          <w:szCs w:val="20"/>
          <w:shd w:val="clear" w:color="auto" w:fill="FFFFFF"/>
        </w:rPr>
      </w:pPr>
    </w:p>
    <w:p w14:paraId="44C793E7"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de aducţiune (A)/colectoare (C)</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74"/>
        <w:gridCol w:w="1224"/>
        <w:gridCol w:w="815"/>
        <w:gridCol w:w="771"/>
        <w:gridCol w:w="738"/>
        <w:gridCol w:w="1045"/>
        <w:gridCol w:w="3159"/>
        <w:gridCol w:w="977"/>
        <w:gridCol w:w="640"/>
        <w:gridCol w:w="616"/>
      </w:tblGrid>
      <w:tr w:rsidR="005F5691" w:rsidRPr="005F5691" w14:paraId="79C3F347"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81CD3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AAE86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A2E2C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D5F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Diametru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5C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3E3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98D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9E1B8" w14:textId="77777777" w:rsidR="005F5691" w:rsidRPr="005F5691" w:rsidRDefault="005F5691" w:rsidP="00125502">
            <w:pPr>
              <w:pStyle w:val="spar4"/>
              <w:jc w:val="both"/>
              <w:rPr>
                <w:rFonts w:ascii="Times New Roman" w:hAnsi="Times New Roman"/>
              </w:rPr>
            </w:pPr>
            <w:r w:rsidRPr="005F5691">
              <w:rPr>
                <w:rFonts w:ascii="Times New Roman" w:hAnsi="Times New Roman"/>
              </w:rPr>
              <w:t xml:space="preserve">Punctele de delimitare </w:t>
            </w:r>
          </w:p>
          <w:p w14:paraId="22752E7B" w14:textId="77777777" w:rsidR="005F5691" w:rsidRPr="005F5691" w:rsidRDefault="005F5691" w:rsidP="00125502">
            <w:pPr>
              <w:pStyle w:val="spar4"/>
              <w:jc w:val="both"/>
              <w:rPr>
                <w:rFonts w:ascii="Times New Roman" w:hAnsi="Times New Roman"/>
              </w:rPr>
            </w:pPr>
            <w:r w:rsidRPr="005F5691">
              <w:rPr>
                <w:rFonts w:ascii="Times New Roman" w:hAnsi="Times New Roman"/>
              </w:rPr>
              <w:t>a conductei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84E7F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conductei</w:t>
            </w:r>
          </w:p>
        </w:tc>
      </w:tr>
      <w:tr w:rsidR="005F5691" w:rsidRPr="005F5691" w14:paraId="6356FB17"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58D0F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6973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2CA1B"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34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3EB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66B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8C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703EA" w14:textId="77777777" w:rsidR="005F5691" w:rsidRPr="005F5691" w:rsidRDefault="005F5691" w:rsidP="00125502">
            <w:pP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FB1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6FF2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w:t>
            </w:r>
          </w:p>
        </w:tc>
      </w:tr>
    </w:tbl>
    <w:p w14:paraId="1AEB9A9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Staţii de măsurare/Panouri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0"/>
        <w:gridCol w:w="1030"/>
        <w:gridCol w:w="815"/>
        <w:gridCol w:w="737"/>
        <w:gridCol w:w="1065"/>
        <w:gridCol w:w="1035"/>
        <w:gridCol w:w="2977"/>
        <w:gridCol w:w="2520"/>
      </w:tblGrid>
      <w:tr w:rsidR="005F5691" w:rsidRPr="005F5691" w14:paraId="27A7B729"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B9668A6"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39815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22F88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802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13C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30D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EDBD4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838C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(odorizare, calorimetre, gazcromatografe etc.)</w:t>
            </w:r>
          </w:p>
        </w:tc>
      </w:tr>
      <w:tr w:rsidR="005F5691" w:rsidRPr="005F5691" w14:paraId="00F984B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A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A5FB7"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6CF50"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161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3FA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C0A2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EC9F2"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662DD9" w14:textId="77777777" w:rsidR="005F5691" w:rsidRPr="005F5691" w:rsidRDefault="005F5691" w:rsidP="00125502">
            <w:pPr>
              <w:jc w:val="both"/>
              <w:rPr>
                <w:rFonts w:ascii="Times New Roman" w:eastAsia="Times New Roman" w:hAnsi="Times New Roman" w:cs="Times New Roman"/>
                <w:sz w:val="20"/>
                <w:szCs w:val="20"/>
              </w:rPr>
            </w:pPr>
          </w:p>
        </w:tc>
      </w:tr>
    </w:tbl>
    <w:p w14:paraId="7F656B1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7"/>
        <w:gridCol w:w="1166"/>
        <w:gridCol w:w="815"/>
        <w:gridCol w:w="953"/>
        <w:gridCol w:w="1540"/>
        <w:gridCol w:w="1496"/>
        <w:gridCol w:w="2193"/>
        <w:gridCol w:w="933"/>
        <w:gridCol w:w="946"/>
      </w:tblGrid>
      <w:tr w:rsidR="005F5691" w:rsidRPr="005F5691" w14:paraId="2D163321"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CA7945"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9B33B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1AEF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Denumire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93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A48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B53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A55AF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ale staţiei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9E9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B5EB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r>
      <w:tr w:rsidR="005F5691" w:rsidRPr="005F5691" w14:paraId="7C36BA94"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4541A"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B3E7D"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92179"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5CD5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46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98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8C1FB"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68F3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18421" w14:textId="77777777" w:rsidR="005F5691" w:rsidRPr="005F5691" w:rsidRDefault="005F5691" w:rsidP="00125502">
            <w:pPr>
              <w:jc w:val="both"/>
              <w:rPr>
                <w:rFonts w:ascii="Times New Roman" w:eastAsia="Times New Roman" w:hAnsi="Times New Roman" w:cs="Times New Roman"/>
                <w:sz w:val="20"/>
                <w:szCs w:val="20"/>
              </w:rPr>
            </w:pPr>
          </w:p>
        </w:tc>
      </w:tr>
    </w:tbl>
    <w:p w14:paraId="5AA0C2BD"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separare/uscare/filtrare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293"/>
        <w:gridCol w:w="704"/>
        <w:gridCol w:w="1065"/>
      </w:tblGrid>
      <w:tr w:rsidR="005F5691" w:rsidRPr="005F5691" w14:paraId="71A452C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5BB9FB"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FAAC8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4BA52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B0CF0D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792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70D4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r>
      <w:tr w:rsidR="005F5691" w:rsidRPr="005F5691" w14:paraId="0E8AC673"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8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502EA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A040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927B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60A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3FB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r>
    </w:tbl>
    <w:p w14:paraId="7CEBD143" w14:textId="77777777" w:rsidR="005F5691" w:rsidRDefault="005F5691" w:rsidP="005F5691">
      <w:pPr>
        <w:pStyle w:val="sanxttl"/>
        <w:rPr>
          <w:rFonts w:ascii="Times New Roman" w:hAnsi="Times New Roman"/>
          <w:color w:val="auto"/>
          <w:shd w:val="clear" w:color="auto" w:fill="FFFFFF"/>
        </w:rPr>
      </w:pPr>
    </w:p>
    <w:p w14:paraId="7DC7ECF9" w14:textId="77777777" w:rsidR="005F5691" w:rsidRPr="005F5691" w:rsidRDefault="005F5691" w:rsidP="005F5691">
      <w:pPr>
        <w:pStyle w:val="sanxttl"/>
        <w:rPr>
          <w:rFonts w:ascii="Times New Roman" w:hAnsi="Times New Roman"/>
          <w:color w:val="auto"/>
          <w:shd w:val="clear" w:color="auto" w:fill="FFFFFF"/>
        </w:rPr>
      </w:pPr>
    </w:p>
    <w:p w14:paraId="79DB138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7</w:t>
      </w:r>
    </w:p>
    <w:p w14:paraId="6489F53E" w14:textId="77777777" w:rsidR="005F5691" w:rsidRPr="005F5691" w:rsidRDefault="005F5691" w:rsidP="005F5691">
      <w:pPr>
        <w:pStyle w:val="spar"/>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1B923074"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52599F51" w14:textId="77777777" w:rsidR="005F5691" w:rsidRPr="005F5691" w:rsidRDefault="005F5691" w:rsidP="005F5691">
      <w:pPr>
        <w:pStyle w:val="spar"/>
        <w:jc w:val="center"/>
        <w:rPr>
          <w:shd w:val="clear" w:color="auto" w:fill="FFFFFF"/>
        </w:rPr>
      </w:pPr>
      <w:proofErr w:type="gramStart"/>
      <w:r w:rsidRPr="005F5691">
        <w:rPr>
          <w:shd w:val="clear" w:color="auto" w:fill="FFFFFF"/>
        </w:rPr>
        <w:t>privind</w:t>
      </w:r>
      <w:proofErr w:type="gramEnd"/>
      <w:r w:rsidRPr="005F5691">
        <w:rPr>
          <w:shd w:val="clear" w:color="auto" w:fill="FFFFFF"/>
        </w:rPr>
        <w:t xml:space="preserve"> caracteristicile tehnice ale obiectivelor/sistemelor</w:t>
      </w:r>
    </w:p>
    <w:p w14:paraId="5341C3B6" w14:textId="77777777" w:rsidR="005F5691" w:rsidRPr="005F5691" w:rsidRDefault="005F5691" w:rsidP="005F5691">
      <w:pPr>
        <w:pStyle w:val="spar"/>
        <w:jc w:val="center"/>
        <w:rPr>
          <w:shd w:val="clear" w:color="auto" w:fill="FFFFFF"/>
        </w:rPr>
      </w:pPr>
      <w:proofErr w:type="gramStart"/>
      <w:r w:rsidRPr="005F5691">
        <w:rPr>
          <w:shd w:val="clear" w:color="auto" w:fill="FFFFFF"/>
        </w:rPr>
        <w:t>de</w:t>
      </w:r>
      <w:proofErr w:type="gramEnd"/>
      <w:r w:rsidRPr="005F5691">
        <w:rPr>
          <w:shd w:val="clear" w:color="auto" w:fill="FFFFFF"/>
        </w:rPr>
        <w:t xml:space="preserve"> transport al gazelor naturale</w:t>
      </w:r>
    </w:p>
    <w:p w14:paraId="1CFDFC6E" w14:textId="77777777" w:rsidR="005F5691" w:rsidRPr="005F5691" w:rsidRDefault="005F5691" w:rsidP="005F5691">
      <w:pPr>
        <w:pStyle w:val="spar"/>
        <w:jc w:val="center"/>
        <w:rPr>
          <w:sz w:val="20"/>
          <w:szCs w:val="20"/>
          <w:shd w:val="clear" w:color="auto" w:fill="FFFFFF"/>
        </w:rPr>
      </w:pPr>
    </w:p>
    <w:p w14:paraId="56C9BD3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(transport/tranzit)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6ACC53D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6D8642"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C4553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04E9A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95F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B01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59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maximă admisibilă de operare </w:t>
            </w:r>
          </w:p>
        </w:tc>
      </w:tr>
      <w:tr w:rsidR="005F5691" w:rsidRPr="005F5691" w14:paraId="745F075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B890E2"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AEF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9241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B18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29B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A0DC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7CA8BD03"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Racorduri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2D976F0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680F67"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23D1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1EDD8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C7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79B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2D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r>
      <w:tr w:rsidR="005F5691" w:rsidRPr="005F5691" w14:paraId="560DC8EA"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A6304"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0548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28BA1"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966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AB0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516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69E19372"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SRMP/SM (staţii de reglare-măsurare-predare/staţii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1"/>
        <w:gridCol w:w="1029"/>
        <w:gridCol w:w="815"/>
        <w:gridCol w:w="735"/>
        <w:gridCol w:w="1062"/>
        <w:gridCol w:w="1033"/>
        <w:gridCol w:w="2960"/>
        <w:gridCol w:w="2544"/>
      </w:tblGrid>
      <w:tr w:rsidR="00FA1676" w:rsidRPr="005F5691" w14:paraId="39061BCE"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E25F79"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0755D6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18C23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3BD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5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0908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A06017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73B57B" w14:textId="67705933"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(calorimetre, gazcromatografe</w:t>
            </w:r>
            <w:r w:rsidR="00FA1676">
              <w:rPr>
                <w:rFonts w:ascii="Times New Roman" w:eastAsia="Times New Roman" w:hAnsi="Times New Roman" w:cs="Times New Roman"/>
                <w:sz w:val="20"/>
                <w:szCs w:val="20"/>
              </w:rPr>
              <w:t>, odorizare</w:t>
            </w:r>
            <w:r w:rsidRPr="005F5691">
              <w:rPr>
                <w:rFonts w:ascii="Times New Roman" w:eastAsia="Times New Roman" w:hAnsi="Times New Roman" w:cs="Times New Roman"/>
                <w:sz w:val="20"/>
                <w:szCs w:val="20"/>
              </w:rPr>
              <w:t xml:space="preserve"> etc.)</w:t>
            </w:r>
          </w:p>
        </w:tc>
      </w:tr>
      <w:tr w:rsidR="00FA1676" w:rsidRPr="005F5691" w14:paraId="482864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58BD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3C2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0F695"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95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CA9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23EF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67C0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56EF54" w14:textId="77777777" w:rsidR="005F5691" w:rsidRPr="005F5691" w:rsidRDefault="005F5691" w:rsidP="00125502">
            <w:pPr>
              <w:jc w:val="both"/>
              <w:rPr>
                <w:rFonts w:ascii="Times New Roman" w:eastAsia="Times New Roman" w:hAnsi="Times New Roman" w:cs="Times New Roman"/>
                <w:sz w:val="20"/>
                <w:szCs w:val="20"/>
              </w:rPr>
            </w:pPr>
          </w:p>
        </w:tc>
      </w:tr>
    </w:tbl>
    <w:p w14:paraId="50B1B1E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3"/>
        <w:gridCol w:w="1184"/>
        <w:gridCol w:w="815"/>
        <w:gridCol w:w="980"/>
        <w:gridCol w:w="1593"/>
        <w:gridCol w:w="1547"/>
        <w:gridCol w:w="1992"/>
        <w:gridCol w:w="964"/>
        <w:gridCol w:w="951"/>
      </w:tblGrid>
      <w:tr w:rsidR="005F5691" w:rsidRPr="005F5691" w14:paraId="7016188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038373"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D6AF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04F6E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F76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114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995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50922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staţie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0498D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67A44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r>
      <w:tr w:rsidR="005F5691" w:rsidRPr="005F5691" w14:paraId="6F099CF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7B9A1"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90D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AB6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1BA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1EB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1E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9F487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AAAF63"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72596" w14:textId="77777777" w:rsidR="005F5691" w:rsidRPr="005F5691" w:rsidRDefault="005F5691" w:rsidP="00125502">
            <w:pPr>
              <w:jc w:val="both"/>
              <w:rPr>
                <w:rFonts w:ascii="Times New Roman" w:eastAsia="Times New Roman" w:hAnsi="Times New Roman" w:cs="Times New Roman"/>
                <w:sz w:val="20"/>
                <w:szCs w:val="20"/>
              </w:rPr>
            </w:pPr>
          </w:p>
        </w:tc>
      </w:tr>
    </w:tbl>
    <w:p w14:paraId="5ED6DC40"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5 - Staţii de comandă vane/Noduri tehnologice (SCV/NT)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1587"/>
        <w:gridCol w:w="1871"/>
      </w:tblGrid>
      <w:tr w:rsidR="005F5691" w:rsidRPr="005F5691" w14:paraId="1DE0275B"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CC66F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977BF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7B38A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1F8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nominală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7C6FF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staţiei (SCV/NT)</w:t>
            </w:r>
          </w:p>
        </w:tc>
      </w:tr>
      <w:tr w:rsidR="005F5691" w:rsidRPr="005F5691" w14:paraId="66DB0E8B"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2929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CFA47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E4F19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647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CE0DA" w14:textId="77777777" w:rsidR="005F5691" w:rsidRPr="005F5691" w:rsidRDefault="005F5691" w:rsidP="00125502">
            <w:pPr>
              <w:jc w:val="both"/>
              <w:rPr>
                <w:rFonts w:ascii="Times New Roman" w:eastAsia="Times New Roman" w:hAnsi="Times New Roman" w:cs="Times New Roman"/>
                <w:sz w:val="20"/>
                <w:szCs w:val="20"/>
              </w:rPr>
            </w:pPr>
          </w:p>
        </w:tc>
      </w:tr>
    </w:tbl>
    <w:p w14:paraId="7CC9D45E" w14:textId="77777777" w:rsidR="005F5691" w:rsidRDefault="005F5691" w:rsidP="005F5691">
      <w:pPr>
        <w:pStyle w:val="sanxttl"/>
        <w:rPr>
          <w:rFonts w:ascii="Times New Roman" w:hAnsi="Times New Roman"/>
          <w:color w:val="auto"/>
          <w:shd w:val="clear" w:color="auto" w:fill="FFFFFF"/>
        </w:rPr>
      </w:pPr>
    </w:p>
    <w:p w14:paraId="65E50D3C" w14:textId="77777777" w:rsidR="00E6561D" w:rsidRDefault="00E6561D" w:rsidP="005F5691">
      <w:pPr>
        <w:pStyle w:val="sanxttl"/>
        <w:rPr>
          <w:rFonts w:ascii="Times New Roman" w:hAnsi="Times New Roman"/>
          <w:color w:val="auto"/>
          <w:shd w:val="clear" w:color="auto" w:fill="FFFFFF"/>
        </w:rPr>
      </w:pPr>
    </w:p>
    <w:p w14:paraId="3025E73F" w14:textId="77777777" w:rsidR="00E6561D" w:rsidRDefault="00E6561D" w:rsidP="005F5691">
      <w:pPr>
        <w:pStyle w:val="sanxttl"/>
        <w:rPr>
          <w:rFonts w:ascii="Times New Roman" w:hAnsi="Times New Roman"/>
          <w:color w:val="auto"/>
          <w:shd w:val="clear" w:color="auto" w:fill="FFFFFF"/>
        </w:rPr>
      </w:pPr>
    </w:p>
    <w:p w14:paraId="39253068" w14:textId="77777777" w:rsidR="00E6561D" w:rsidRDefault="00E6561D" w:rsidP="005F5691">
      <w:pPr>
        <w:pStyle w:val="sanxttl"/>
        <w:rPr>
          <w:rFonts w:ascii="Times New Roman" w:hAnsi="Times New Roman"/>
          <w:color w:val="auto"/>
          <w:shd w:val="clear" w:color="auto" w:fill="FFFFFF"/>
        </w:rPr>
      </w:pPr>
    </w:p>
    <w:p w14:paraId="62BEDB6C" w14:textId="77777777" w:rsidR="00E6561D" w:rsidRPr="005F5691" w:rsidRDefault="00E6561D" w:rsidP="005F5691">
      <w:pPr>
        <w:pStyle w:val="sanxttl"/>
        <w:rPr>
          <w:rFonts w:ascii="Times New Roman" w:hAnsi="Times New Roman"/>
          <w:color w:val="auto"/>
          <w:shd w:val="clear" w:color="auto" w:fill="FFFFFF"/>
        </w:rPr>
      </w:pPr>
    </w:p>
    <w:p w14:paraId="4EF4AFA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8</w:t>
      </w:r>
    </w:p>
    <w:p w14:paraId="1C0459D7" w14:textId="77777777" w:rsidR="005F5691" w:rsidRPr="005F5691" w:rsidRDefault="005F5691" w:rsidP="005F5691">
      <w:pPr>
        <w:pStyle w:val="spar"/>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6DF74659"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4252BBD8" w14:textId="77777777" w:rsidR="005F5691" w:rsidRPr="005F5691" w:rsidRDefault="005F5691" w:rsidP="005F5691">
      <w:pPr>
        <w:pStyle w:val="spar"/>
        <w:jc w:val="center"/>
        <w:rPr>
          <w:shd w:val="clear" w:color="auto" w:fill="FFFFFF"/>
        </w:rPr>
      </w:pPr>
      <w:proofErr w:type="gramStart"/>
      <w:r w:rsidRPr="005F5691">
        <w:rPr>
          <w:shd w:val="clear" w:color="auto" w:fill="FFFFFF"/>
        </w:rPr>
        <w:t>privind</w:t>
      </w:r>
      <w:proofErr w:type="gramEnd"/>
      <w:r w:rsidRPr="005F5691">
        <w:rPr>
          <w:shd w:val="clear" w:color="auto" w:fill="FFFFFF"/>
        </w:rPr>
        <w:t xml:space="preserve"> caracteristicile tehnice ale obiectivelor/sistemelor</w:t>
      </w:r>
    </w:p>
    <w:p w14:paraId="7AFD1C84" w14:textId="77777777" w:rsidR="005F5691" w:rsidRPr="005F5691" w:rsidRDefault="005F5691" w:rsidP="005F5691">
      <w:pPr>
        <w:pStyle w:val="spar"/>
        <w:jc w:val="center"/>
        <w:rPr>
          <w:shd w:val="clear" w:color="auto" w:fill="FFFFFF"/>
        </w:rPr>
      </w:pPr>
      <w:proofErr w:type="gramStart"/>
      <w:r w:rsidRPr="005F5691">
        <w:rPr>
          <w:shd w:val="clear" w:color="auto" w:fill="FFFFFF"/>
        </w:rPr>
        <w:t>de</w:t>
      </w:r>
      <w:proofErr w:type="gramEnd"/>
      <w:r w:rsidRPr="005F5691">
        <w:rPr>
          <w:shd w:val="clear" w:color="auto" w:fill="FFFFFF"/>
        </w:rPr>
        <w:t xml:space="preserve"> distribuţie a gazelor naturale</w:t>
      </w:r>
    </w:p>
    <w:p w14:paraId="5B3BE5FE" w14:textId="77777777" w:rsidR="005F5691" w:rsidRPr="005F5691" w:rsidRDefault="005F5691" w:rsidP="005F5691">
      <w:pPr>
        <w:pStyle w:val="spar"/>
        <w:jc w:val="center"/>
        <w:rPr>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12"/>
        <w:gridCol w:w="370"/>
        <w:gridCol w:w="2584"/>
        <w:gridCol w:w="2406"/>
        <w:gridCol w:w="716"/>
        <w:gridCol w:w="540"/>
        <w:gridCol w:w="540"/>
        <w:gridCol w:w="720"/>
        <w:gridCol w:w="360"/>
        <w:gridCol w:w="360"/>
        <w:gridCol w:w="446"/>
        <w:gridCol w:w="540"/>
        <w:gridCol w:w="990"/>
      </w:tblGrid>
      <w:tr w:rsidR="005F5691" w:rsidRPr="005F5691" w14:paraId="3832C3A3"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F32CCC"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0A5AB0"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 xml:space="preserve">Judeţul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F45DDD6" w14:textId="77777777" w:rsidR="005F5691" w:rsidRPr="005F5691" w:rsidRDefault="005F5691" w:rsidP="00125502">
            <w:pPr>
              <w:pStyle w:val="spar4"/>
              <w:jc w:val="center"/>
              <w:rPr>
                <w:rFonts w:ascii="Times New Roman" w:hAnsi="Times New Roman"/>
              </w:rPr>
            </w:pPr>
            <w:r w:rsidRPr="005F5691">
              <w:rPr>
                <w:rFonts w:ascii="Times New Roman" w:eastAsiaTheme="minorHAnsi" w:hAnsi="Times New Roman"/>
                <w:b/>
                <w:sz w:val="18"/>
                <w:szCs w:val="18"/>
              </w:rPr>
              <w:t>D</w:t>
            </w:r>
            <w:r w:rsidRPr="005F5691">
              <w:rPr>
                <w:rFonts w:ascii="Times New Roman" w:hAnsi="Times New Roman"/>
                <w:b/>
                <w:sz w:val="18"/>
                <w:szCs w:val="18"/>
              </w:rPr>
              <w:t>enumirea u</w:t>
            </w:r>
            <w:r w:rsidRPr="005F5691">
              <w:rPr>
                <w:rFonts w:ascii="Times New Roman" w:eastAsiaTheme="minorHAnsi" w:hAnsi="Times New Roman"/>
                <w:b/>
                <w:sz w:val="18"/>
                <w:szCs w:val="18"/>
              </w:rPr>
              <w:t>nită</w:t>
            </w:r>
            <w:r w:rsidRPr="005F5691">
              <w:rPr>
                <w:rFonts w:ascii="Times New Roman" w:hAnsi="Times New Roman"/>
                <w:b/>
                <w:sz w:val="18"/>
                <w:szCs w:val="18"/>
              </w:rPr>
              <w:t>ţii</w:t>
            </w:r>
            <w:r w:rsidRPr="005F5691">
              <w:rPr>
                <w:rFonts w:ascii="Times New Roman" w:eastAsiaTheme="minorHAnsi" w:hAnsi="Times New Roman"/>
                <w:b/>
                <w:sz w:val="18"/>
                <w:szCs w:val="18"/>
              </w:rPr>
              <w:t xml:space="preserve"> administrative de bază </w:t>
            </w:r>
            <w:r w:rsidRPr="005F5691">
              <w:rPr>
                <w:rFonts w:ascii="Times New Roman" w:hAnsi="Times New Roman"/>
                <w:b/>
                <w:sz w:val="18"/>
                <w:szCs w:val="18"/>
              </w:rPr>
              <w:t>(municipiu/oraş/comună)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5C5B05" w14:textId="77777777" w:rsidR="005F5691" w:rsidRPr="005F5691" w:rsidRDefault="005F5691" w:rsidP="00125502">
            <w:pPr>
              <w:autoSpaceDE w:val="0"/>
              <w:autoSpaceDN w:val="0"/>
              <w:adjustRightInd w:val="0"/>
              <w:jc w:val="center"/>
              <w:rPr>
                <w:rFonts w:ascii="Times New Roman" w:hAnsi="Times New Roman" w:cs="Times New Roman"/>
                <w:b/>
                <w:sz w:val="18"/>
                <w:szCs w:val="18"/>
              </w:rPr>
            </w:pPr>
            <w:r w:rsidRPr="005F5691">
              <w:rPr>
                <w:rFonts w:ascii="Times New Roman" w:hAnsi="Times New Roman" w:cs="Times New Roman"/>
                <w:b/>
                <w:sz w:val="18"/>
                <w:szCs w:val="18"/>
              </w:rPr>
              <w:t xml:space="preserve">Denumirea localităţii aparţinătoare de municipiu/oraş/comună </w:t>
            </w:r>
          </w:p>
        </w:tc>
        <w:tc>
          <w:tcPr>
            <w:tcW w:w="2516" w:type="dxa"/>
            <w:gridSpan w:val="4"/>
            <w:tcBorders>
              <w:top w:val="single" w:sz="6" w:space="0" w:color="000000"/>
              <w:left w:val="single" w:sz="6" w:space="0" w:color="000000"/>
              <w:bottom w:val="single" w:sz="6" w:space="0" w:color="000000"/>
              <w:right w:val="single" w:sz="6" w:space="0" w:color="000000"/>
            </w:tcBorders>
            <w:vAlign w:val="center"/>
            <w:hideMark/>
          </w:tcPr>
          <w:p w14:paraId="101CA77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Conducte</w:t>
            </w:r>
          </w:p>
        </w:tc>
        <w:tc>
          <w:tcPr>
            <w:tcW w:w="1706" w:type="dxa"/>
            <w:gridSpan w:val="4"/>
            <w:tcBorders>
              <w:top w:val="single" w:sz="6" w:space="0" w:color="000000"/>
              <w:left w:val="single" w:sz="6" w:space="0" w:color="000000"/>
              <w:bottom w:val="single" w:sz="6" w:space="0" w:color="000000"/>
              <w:right w:val="single" w:sz="6" w:space="0" w:color="000000"/>
            </w:tcBorders>
            <w:vAlign w:val="center"/>
            <w:hideMark/>
          </w:tcPr>
          <w:p w14:paraId="365108C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Branşamente</w:t>
            </w:r>
          </w:p>
        </w:tc>
        <w:tc>
          <w:tcPr>
            <w:tcW w:w="990" w:type="dxa"/>
            <w:vMerge w:val="restart"/>
            <w:tcBorders>
              <w:top w:val="single" w:sz="6" w:space="0" w:color="000000"/>
              <w:left w:val="single" w:sz="6" w:space="0" w:color="000000"/>
              <w:bottom w:val="single" w:sz="6" w:space="0" w:color="000000"/>
              <w:right w:val="single" w:sz="6" w:space="0" w:color="000000"/>
            </w:tcBorders>
            <w:vAlign w:val="center"/>
            <w:hideMark/>
          </w:tcPr>
          <w:p w14:paraId="5DCA6287" w14:textId="741BDA44" w:rsidR="005F5691" w:rsidRPr="005F5691" w:rsidRDefault="005F5691" w:rsidP="00125502">
            <w:pPr>
              <w:pStyle w:val="spar4"/>
              <w:jc w:val="center"/>
              <w:rPr>
                <w:rFonts w:ascii="Times New Roman" w:hAnsi="Times New Roman"/>
                <w:b/>
              </w:rPr>
            </w:pPr>
            <w:r w:rsidRPr="005F5691">
              <w:rPr>
                <w:rFonts w:ascii="Times New Roman" w:hAnsi="Times New Roman"/>
                <w:b/>
              </w:rPr>
              <w:t>SRM/SRS</w:t>
            </w:r>
          </w:p>
        </w:tc>
      </w:tr>
      <w:tr w:rsidR="005F5691" w:rsidRPr="005F5691" w14:paraId="427623FF"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821F4"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B4A09"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3FE2E" w14:textId="77777777" w:rsidR="005F5691" w:rsidRPr="005F5691" w:rsidRDefault="005F5691" w:rsidP="00125502">
            <w:pPr>
              <w:jc w:val="center"/>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B0C6C" w14:textId="77777777" w:rsidR="005F5691" w:rsidRPr="005F5691" w:rsidRDefault="005F5691" w:rsidP="00125502">
            <w:pPr>
              <w:jc w:val="center"/>
              <w:rPr>
                <w:rFonts w:ascii="Times New Roman" w:eastAsiaTheme="minorEastAsia" w:hAnsi="Times New Roman" w:cs="Times New Roman"/>
                <w:b/>
                <w:sz w:val="11"/>
                <w:szCs w:val="11"/>
              </w:rPr>
            </w:pPr>
          </w:p>
        </w:tc>
        <w:tc>
          <w:tcPr>
            <w:tcW w:w="1256" w:type="dxa"/>
            <w:gridSpan w:val="2"/>
            <w:tcBorders>
              <w:top w:val="single" w:sz="6" w:space="0" w:color="000000"/>
              <w:left w:val="single" w:sz="6" w:space="0" w:color="000000"/>
              <w:bottom w:val="single" w:sz="6" w:space="0" w:color="000000"/>
              <w:right w:val="single" w:sz="6" w:space="0" w:color="000000"/>
            </w:tcBorders>
            <w:vAlign w:val="center"/>
            <w:hideMark/>
          </w:tcPr>
          <w:p w14:paraId="32F8395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1260" w:type="dxa"/>
            <w:gridSpan w:val="2"/>
            <w:tcBorders>
              <w:top w:val="single" w:sz="6" w:space="0" w:color="000000"/>
              <w:left w:val="single" w:sz="6" w:space="0" w:color="000000"/>
              <w:bottom w:val="single" w:sz="6" w:space="0" w:color="000000"/>
              <w:right w:val="single" w:sz="6" w:space="0" w:color="000000"/>
            </w:tcBorders>
            <w:vAlign w:val="center"/>
            <w:hideMark/>
          </w:tcPr>
          <w:p w14:paraId="77BBA71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720" w:type="dxa"/>
            <w:gridSpan w:val="2"/>
            <w:tcBorders>
              <w:top w:val="single" w:sz="6" w:space="0" w:color="000000"/>
              <w:left w:val="single" w:sz="6" w:space="0" w:color="000000"/>
              <w:bottom w:val="single" w:sz="6" w:space="0" w:color="000000"/>
              <w:right w:val="single" w:sz="6" w:space="0" w:color="000000"/>
            </w:tcBorders>
            <w:vAlign w:val="center"/>
            <w:hideMark/>
          </w:tcPr>
          <w:p w14:paraId="75065F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km</w:t>
            </w:r>
          </w:p>
        </w:tc>
        <w:tc>
          <w:tcPr>
            <w:tcW w:w="986" w:type="dxa"/>
            <w:gridSpan w:val="2"/>
            <w:tcBorders>
              <w:top w:val="single" w:sz="6" w:space="0" w:color="000000"/>
              <w:left w:val="single" w:sz="6" w:space="0" w:color="000000"/>
              <w:bottom w:val="single" w:sz="6" w:space="0" w:color="000000"/>
              <w:right w:val="single" w:sz="6" w:space="0" w:color="000000"/>
            </w:tcBorders>
            <w:vAlign w:val="center"/>
            <w:hideMark/>
          </w:tcPr>
          <w:p w14:paraId="109016A2"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Buc.</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02C108AA" w14:textId="77777777" w:rsidR="005F5691" w:rsidRPr="005F5691" w:rsidRDefault="005F5691" w:rsidP="00125502">
            <w:pPr>
              <w:jc w:val="center"/>
              <w:rPr>
                <w:rFonts w:ascii="Times New Roman" w:eastAsiaTheme="minorEastAsia" w:hAnsi="Times New Roman" w:cs="Times New Roman"/>
                <w:b/>
                <w:sz w:val="11"/>
                <w:szCs w:val="11"/>
              </w:rPr>
            </w:pPr>
          </w:p>
        </w:tc>
      </w:tr>
      <w:tr w:rsidR="005F5691" w:rsidRPr="005F5691" w14:paraId="49E97A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4FB6FE"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2C1873"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B60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22FD80C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Unitate administrativă de bază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585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1CA1FFD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Localitate aparţinătoare</w:t>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0DDFBD89" w14:textId="77777777" w:rsidR="005F5691" w:rsidRPr="005F5691" w:rsidRDefault="005F5691" w:rsidP="00125502">
            <w:pPr>
              <w:pStyle w:val="spar4"/>
              <w:jc w:val="center"/>
              <w:rPr>
                <w:rFonts w:ascii="Times New Roman" w:hAnsi="Times New Roman"/>
                <w:b/>
              </w:rPr>
            </w:pPr>
            <w:r w:rsidRPr="005F5691">
              <w:rPr>
                <w:rFonts w:ascii="Times New Roman" w:eastAsiaTheme="minorHAnsi" w:hAnsi="Times New Roman"/>
                <w:b/>
                <w:sz w:val="16"/>
                <w:szCs w:val="16"/>
              </w:rPr>
              <w:t>Φ (ţoli)</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5B76E49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7B2D75E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Dn mm</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1A1156CB"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63B79F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2C3F3B8"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446" w:type="dxa"/>
            <w:tcBorders>
              <w:top w:val="single" w:sz="6" w:space="0" w:color="000000"/>
              <w:left w:val="single" w:sz="6" w:space="0" w:color="000000"/>
              <w:bottom w:val="single" w:sz="6" w:space="0" w:color="000000"/>
              <w:right w:val="single" w:sz="6" w:space="0" w:color="000000"/>
            </w:tcBorders>
            <w:vAlign w:val="center"/>
            <w:hideMark/>
          </w:tcPr>
          <w:p w14:paraId="4269A9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6A9DE393"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463066ED" w14:textId="77777777" w:rsidR="005F5691" w:rsidRPr="005F5691" w:rsidRDefault="005F5691" w:rsidP="00125502">
            <w:pPr>
              <w:jc w:val="center"/>
              <w:rPr>
                <w:rFonts w:ascii="Times New Roman" w:eastAsiaTheme="minorEastAsia" w:hAnsi="Times New Roman" w:cs="Times New Roman"/>
                <w:b/>
                <w:sz w:val="11"/>
                <w:szCs w:val="11"/>
              </w:rPr>
            </w:pPr>
          </w:p>
        </w:tc>
      </w:tr>
    </w:tbl>
    <w:p w14:paraId="2B39B001" w14:textId="77777777" w:rsidR="00D810E6" w:rsidRPr="005F5691" w:rsidRDefault="00D810E6" w:rsidP="00D810E6">
      <w:pPr>
        <w:spacing w:after="0" w:line="360" w:lineRule="auto"/>
        <w:jc w:val="both"/>
        <w:rPr>
          <w:rFonts w:ascii="Times New Roman" w:hAnsi="Times New Roman" w:cs="Times New Roman"/>
          <w:sz w:val="24"/>
          <w:szCs w:val="24"/>
          <w:lang w:eastAsia="ro-RO"/>
        </w:rPr>
      </w:pPr>
    </w:p>
    <w:p w14:paraId="319491B9" w14:textId="52A7A82C" w:rsidR="00B55A0B" w:rsidRDefault="00FF3214" w:rsidP="00B55A0B">
      <w:pPr>
        <w:spacing w:after="0" w:line="24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)Se completează în cazul solicitărilor de obţinere</w:t>
      </w:r>
      <w:r w:rsidR="00D01218">
        <w:rPr>
          <w:rFonts w:ascii="Times New Roman" w:hAnsi="Times New Roman" w:cs="Times New Roman"/>
          <w:sz w:val="24"/>
          <w:szCs w:val="24"/>
          <w:lang w:eastAsia="ro-RO"/>
        </w:rPr>
        <w:t>/modificare</w:t>
      </w:r>
      <w:r>
        <w:rPr>
          <w:rFonts w:ascii="Times New Roman" w:hAnsi="Times New Roman" w:cs="Times New Roman"/>
          <w:sz w:val="24"/>
          <w:szCs w:val="24"/>
          <w:lang w:eastAsia="ro-RO"/>
        </w:rPr>
        <w:t xml:space="preserve"> </w:t>
      </w:r>
      <w:proofErr w:type="gramStart"/>
      <w:r>
        <w:rPr>
          <w:rFonts w:ascii="Times New Roman" w:hAnsi="Times New Roman" w:cs="Times New Roman"/>
          <w:sz w:val="24"/>
          <w:szCs w:val="24"/>
          <w:lang w:eastAsia="ro-RO"/>
        </w:rPr>
        <w:t>a</w:t>
      </w:r>
      <w:proofErr w:type="gramEnd"/>
      <w:r>
        <w:rPr>
          <w:rFonts w:ascii="Times New Roman" w:hAnsi="Times New Roman" w:cs="Times New Roman"/>
          <w:sz w:val="24"/>
          <w:szCs w:val="24"/>
          <w:lang w:eastAsia="ro-RO"/>
        </w:rPr>
        <w:t xml:space="preserve"> autorizaţiilor de înfiinţare a sistemului de distribuţie a gazelor naturale</w:t>
      </w:r>
      <w:r w:rsidR="00D01218">
        <w:rPr>
          <w:rFonts w:ascii="Times New Roman" w:hAnsi="Times New Roman" w:cs="Times New Roman"/>
          <w:sz w:val="24"/>
          <w:szCs w:val="24"/>
          <w:lang w:eastAsia="ro-RO"/>
        </w:rPr>
        <w:t xml:space="preserve">, precum şi în cazul solicitării modificării licenţei de operare a sistemului de distribuţie a gazelor naturale </w:t>
      </w:r>
      <w:r w:rsidR="00331833">
        <w:rPr>
          <w:rFonts w:ascii="Times New Roman" w:hAnsi="Times New Roman" w:cs="Times New Roman"/>
          <w:sz w:val="24"/>
          <w:szCs w:val="24"/>
          <w:lang w:eastAsia="ro-RO"/>
        </w:rPr>
        <w:t xml:space="preserve">în </w:t>
      </w:r>
      <w:r w:rsidR="00D01218">
        <w:rPr>
          <w:rFonts w:ascii="Times New Roman" w:hAnsi="Times New Roman" w:cs="Times New Roman"/>
          <w:sz w:val="24"/>
          <w:szCs w:val="24"/>
          <w:lang w:eastAsia="ro-RO"/>
        </w:rPr>
        <w:t>conform</w:t>
      </w:r>
      <w:r w:rsidR="00331833">
        <w:rPr>
          <w:rFonts w:ascii="Times New Roman" w:hAnsi="Times New Roman" w:cs="Times New Roman"/>
          <w:sz w:val="24"/>
          <w:szCs w:val="24"/>
          <w:lang w:eastAsia="ro-RO"/>
        </w:rPr>
        <w:t>itate cu prevderile</w:t>
      </w:r>
      <w:r w:rsidR="00D01218">
        <w:rPr>
          <w:rFonts w:ascii="Times New Roman" w:hAnsi="Times New Roman" w:cs="Times New Roman"/>
          <w:sz w:val="24"/>
          <w:szCs w:val="24"/>
          <w:lang w:eastAsia="ro-RO"/>
        </w:rPr>
        <w:t xml:space="preserve"> </w:t>
      </w:r>
      <w:r w:rsidR="00D01218" w:rsidRPr="00331833">
        <w:rPr>
          <w:rFonts w:ascii="Times New Roman" w:hAnsi="Times New Roman" w:cs="Times New Roman"/>
          <w:sz w:val="24"/>
          <w:szCs w:val="24"/>
          <w:lang w:eastAsia="ro-RO"/>
        </w:rPr>
        <w:t>art</w:t>
      </w:r>
      <w:r w:rsidR="00F62907" w:rsidRPr="00331833">
        <w:rPr>
          <w:rFonts w:ascii="Times New Roman" w:hAnsi="Times New Roman" w:cs="Times New Roman"/>
          <w:sz w:val="24"/>
          <w:szCs w:val="24"/>
          <w:lang w:eastAsia="ro-RO"/>
        </w:rPr>
        <w:t>.</w:t>
      </w:r>
      <w:r w:rsidR="00331833">
        <w:rPr>
          <w:rFonts w:ascii="Times New Roman" w:hAnsi="Times New Roman" w:cs="Times New Roman"/>
          <w:sz w:val="24"/>
          <w:szCs w:val="24"/>
          <w:lang w:eastAsia="ro-RO"/>
        </w:rPr>
        <w:t xml:space="preserve"> </w:t>
      </w:r>
      <w:r w:rsidR="00F62907" w:rsidRPr="00331833">
        <w:rPr>
          <w:rFonts w:ascii="Times New Roman" w:hAnsi="Times New Roman" w:cs="Times New Roman"/>
          <w:sz w:val="24"/>
          <w:szCs w:val="24"/>
          <w:lang w:eastAsia="ro-RO"/>
        </w:rPr>
        <w:t>25 alin.</w:t>
      </w:r>
      <w:r w:rsidR="00331833">
        <w:rPr>
          <w:rFonts w:ascii="Times New Roman" w:hAnsi="Times New Roman" w:cs="Times New Roman"/>
          <w:sz w:val="24"/>
          <w:szCs w:val="24"/>
          <w:lang w:eastAsia="ro-RO"/>
        </w:rPr>
        <w:t xml:space="preserve"> </w:t>
      </w:r>
      <w:r w:rsidR="00F62907" w:rsidRPr="00331833">
        <w:rPr>
          <w:rFonts w:ascii="Times New Roman" w:hAnsi="Times New Roman" w:cs="Times New Roman"/>
          <w:sz w:val="24"/>
          <w:szCs w:val="24"/>
          <w:lang w:eastAsia="ro-RO"/>
        </w:rPr>
        <w:t xml:space="preserve">(1) </w:t>
      </w:r>
      <w:proofErr w:type="gramStart"/>
      <w:r w:rsidR="00F62907" w:rsidRPr="00331833">
        <w:rPr>
          <w:rFonts w:ascii="Times New Roman" w:hAnsi="Times New Roman" w:cs="Times New Roman"/>
          <w:sz w:val="24"/>
          <w:szCs w:val="24"/>
          <w:lang w:eastAsia="ro-RO"/>
        </w:rPr>
        <w:t>lit</w:t>
      </w:r>
      <w:proofErr w:type="gramEnd"/>
      <w:r w:rsidR="00F62907" w:rsidRPr="00331833">
        <w:rPr>
          <w:rFonts w:ascii="Times New Roman" w:hAnsi="Times New Roman" w:cs="Times New Roman"/>
          <w:sz w:val="24"/>
          <w:szCs w:val="24"/>
          <w:lang w:eastAsia="ro-RO"/>
        </w:rPr>
        <w:t>. a):</w:t>
      </w:r>
    </w:p>
    <w:p w14:paraId="7D546094" w14:textId="2BDBC792" w:rsidR="00916E78" w:rsidRDefault="00B55A0B" w:rsidP="00B55A0B">
      <w:pPr>
        <w:spacing w:after="0" w:line="24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 xml:space="preserve">) </w:t>
      </w:r>
      <w:r w:rsidR="00F03088" w:rsidRPr="00F03088">
        <w:rPr>
          <w:rFonts w:ascii="Times New Roman" w:hAnsi="Times New Roman" w:cs="Times New Roman"/>
          <w:sz w:val="24"/>
          <w:szCs w:val="24"/>
          <w:lang w:eastAsia="ro-RO"/>
        </w:rPr>
        <w:t>Re</w:t>
      </w:r>
      <w:r w:rsidR="0095093B">
        <w:rPr>
          <w:rFonts w:ascii="Times New Roman" w:hAnsi="Times New Roman" w:cs="Times New Roman"/>
          <w:sz w:val="24"/>
          <w:szCs w:val="24"/>
          <w:lang w:eastAsia="ro-RO"/>
        </w:rPr>
        <w:t>ț</w:t>
      </w:r>
      <w:r w:rsidR="00F03088" w:rsidRPr="00F03088">
        <w:rPr>
          <w:rFonts w:ascii="Times New Roman" w:hAnsi="Times New Roman" w:cs="Times New Roman"/>
          <w:sz w:val="24"/>
          <w:szCs w:val="24"/>
          <w:lang w:eastAsia="ro-RO"/>
        </w:rPr>
        <w:t>eaua de distribu</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 xml:space="preserve">ie a gazelor naturale din </w:t>
      </w:r>
      <w:r>
        <w:rPr>
          <w:rFonts w:ascii="Times New Roman" w:hAnsi="Times New Roman" w:cs="Times New Roman"/>
          <w:sz w:val="24"/>
          <w:szCs w:val="24"/>
          <w:lang w:eastAsia="ro-RO"/>
        </w:rPr>
        <w:t>UAT</w:t>
      </w:r>
      <w:r w:rsidR="00F03088" w:rsidRPr="00F03088">
        <w:rPr>
          <w:rFonts w:ascii="Times New Roman" w:hAnsi="Times New Roman" w:cs="Times New Roman"/>
          <w:sz w:val="24"/>
          <w:szCs w:val="24"/>
          <w:lang w:eastAsia="ro-RO"/>
        </w:rPr>
        <w:t xml:space="preserve"> </w:t>
      </w:r>
      <w:r w:rsidR="00F03088">
        <w:rPr>
          <w:rFonts w:ascii="Times New Roman" w:hAnsi="Times New Roman" w:cs="Times New Roman"/>
          <w:sz w:val="24"/>
          <w:szCs w:val="24"/>
          <w:lang w:eastAsia="ro-RO"/>
        </w:rPr>
        <w:t>……..</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r w:rsidRPr="00F03088">
        <w:rPr>
          <w:rFonts w:ascii="Times New Roman" w:hAnsi="Times New Roman" w:cs="Times New Roman"/>
          <w:sz w:val="24"/>
          <w:szCs w:val="24"/>
          <w:lang w:eastAsia="ro-RO"/>
        </w:rPr>
        <w:t>jud</w:t>
      </w:r>
      <w:r>
        <w:rPr>
          <w:rFonts w:ascii="Times New Roman" w:hAnsi="Times New Roman" w:cs="Times New Roman"/>
          <w:sz w:val="24"/>
          <w:szCs w:val="24"/>
          <w:lang w:eastAsia="ro-RO"/>
        </w:rPr>
        <w:t>eţul</w:t>
      </w:r>
      <w:r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Pr="00F03088">
        <w:rPr>
          <w:rFonts w:ascii="Times New Roman" w:hAnsi="Times New Roman" w:cs="Times New Roman"/>
          <w:sz w:val="24"/>
          <w:szCs w:val="24"/>
          <w:lang w:eastAsia="ro-RO"/>
        </w:rPr>
        <w:t xml:space="preserve"> </w:t>
      </w:r>
      <w:r w:rsidR="00F03088" w:rsidRPr="00F03088">
        <w:rPr>
          <w:rFonts w:ascii="Times New Roman" w:hAnsi="Times New Roman" w:cs="Times New Roman"/>
          <w:sz w:val="24"/>
          <w:szCs w:val="24"/>
          <w:lang w:eastAsia="ro-RO"/>
        </w:rPr>
        <w:t>este alimentat</w:t>
      </w:r>
      <w:r>
        <w:rPr>
          <w:rFonts w:ascii="Times New Roman" w:hAnsi="Times New Roman" w:cs="Times New Roman"/>
          <w:sz w:val="24"/>
          <w:szCs w:val="24"/>
          <w:lang w:eastAsia="ro-RO"/>
        </w:rPr>
        <w:t>ă</w:t>
      </w:r>
      <w:r w:rsidR="00F03088" w:rsidRPr="00F03088">
        <w:rPr>
          <w:rFonts w:ascii="Times New Roman" w:hAnsi="Times New Roman" w:cs="Times New Roman"/>
          <w:sz w:val="24"/>
          <w:szCs w:val="24"/>
          <w:lang w:eastAsia="ro-RO"/>
        </w:rPr>
        <w:t xml:space="preserve"> din </w:t>
      </w:r>
      <w:r w:rsidR="00D01218">
        <w:rPr>
          <w:rFonts w:ascii="Times New Roman" w:hAnsi="Times New Roman" w:cs="Times New Roman"/>
          <w:sz w:val="24"/>
          <w:szCs w:val="24"/>
          <w:lang w:eastAsia="ro-RO"/>
        </w:rPr>
        <w:t xml:space="preserve">…………conform soluţiei tehnice prevăzute în ATR nr…………., emis de………… şi </w:t>
      </w:r>
      <w:r w:rsidR="00F03088" w:rsidRPr="00F03088">
        <w:rPr>
          <w:rFonts w:ascii="Times New Roman" w:hAnsi="Times New Roman" w:cs="Times New Roman"/>
          <w:sz w:val="24"/>
          <w:szCs w:val="24"/>
          <w:lang w:eastAsia="ro-RO"/>
        </w:rPr>
        <w:t>prin intermediul unei conducte de distribu</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 xml:space="preserve">ie a gazelor naturale </w:t>
      </w:r>
      <w:r>
        <w:rPr>
          <w:rFonts w:ascii="Times New Roman" w:hAnsi="Times New Roman" w:cs="Times New Roman"/>
          <w:sz w:val="24"/>
          <w:szCs w:val="24"/>
          <w:lang w:eastAsia="ro-RO"/>
        </w:rPr>
        <w:t xml:space="preserve">ce tranzitează </w:t>
      </w:r>
      <w:r w:rsidR="00F03088" w:rsidRPr="00F03088">
        <w:rPr>
          <w:rFonts w:ascii="Times New Roman" w:hAnsi="Times New Roman" w:cs="Times New Roman"/>
          <w:sz w:val="24"/>
          <w:szCs w:val="24"/>
          <w:lang w:eastAsia="ro-RO"/>
        </w:rPr>
        <w:t xml:space="preserve">localitatea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a</w:t>
      </w:r>
      <w:r w:rsidR="00F03088" w:rsidRPr="00F03088">
        <w:rPr>
          <w:rFonts w:ascii="Times New Roman" w:hAnsi="Times New Roman" w:cs="Times New Roman"/>
          <w:sz w:val="24"/>
          <w:szCs w:val="24"/>
          <w:lang w:eastAsia="ro-RO"/>
        </w:rPr>
        <w:t>par</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in</w:t>
      </w:r>
      <w:r>
        <w:rPr>
          <w:rFonts w:ascii="Times New Roman" w:hAnsi="Times New Roman" w:cs="Times New Roman"/>
          <w:sz w:val="24"/>
          <w:szCs w:val="24"/>
          <w:lang w:eastAsia="ro-RO"/>
        </w:rPr>
        <w:t>ă</w:t>
      </w:r>
      <w:r w:rsidR="00F03088" w:rsidRPr="00F03088">
        <w:rPr>
          <w:rFonts w:ascii="Times New Roman" w:hAnsi="Times New Roman" w:cs="Times New Roman"/>
          <w:sz w:val="24"/>
          <w:szCs w:val="24"/>
          <w:lang w:eastAsia="ro-RO"/>
        </w:rPr>
        <w:t xml:space="preserve">toare UAT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jud</w:t>
      </w:r>
      <w:r>
        <w:rPr>
          <w:rFonts w:ascii="Times New Roman" w:hAnsi="Times New Roman" w:cs="Times New Roman"/>
          <w:sz w:val="24"/>
          <w:szCs w:val="24"/>
          <w:lang w:eastAsia="ro-RO"/>
        </w:rPr>
        <w:t>eţul</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w:t>
      </w:r>
      <w:r w:rsidR="00D01218">
        <w:rPr>
          <w:rFonts w:ascii="Times New Roman" w:hAnsi="Times New Roman" w:cs="Times New Roman"/>
          <w:sz w:val="24"/>
          <w:szCs w:val="24"/>
          <w:lang w:eastAsia="ro-RO"/>
        </w:rPr>
        <w:t xml:space="preserve"> (</w:t>
      </w:r>
      <w:proofErr w:type="gramStart"/>
      <w:r w:rsidR="00D01218">
        <w:rPr>
          <w:rFonts w:ascii="Times New Roman" w:hAnsi="Times New Roman" w:cs="Times New Roman"/>
          <w:sz w:val="24"/>
          <w:szCs w:val="24"/>
          <w:lang w:eastAsia="ro-RO"/>
        </w:rPr>
        <w:t>acolo</w:t>
      </w:r>
      <w:proofErr w:type="gramEnd"/>
      <w:r w:rsidR="00D01218">
        <w:rPr>
          <w:rFonts w:ascii="Times New Roman" w:hAnsi="Times New Roman" w:cs="Times New Roman"/>
          <w:sz w:val="24"/>
          <w:szCs w:val="24"/>
          <w:lang w:eastAsia="ro-RO"/>
        </w:rPr>
        <w:t xml:space="preserve"> unde este cazul)</w:t>
      </w:r>
      <w:r w:rsidR="00F03088" w:rsidRPr="00F03088">
        <w:rPr>
          <w:rFonts w:ascii="Times New Roman" w:hAnsi="Times New Roman" w:cs="Times New Roman"/>
          <w:sz w:val="24"/>
          <w:szCs w:val="24"/>
          <w:lang w:eastAsia="ro-RO"/>
        </w:rPr>
        <w:t xml:space="preserve"> </w:t>
      </w:r>
    </w:p>
    <w:p w14:paraId="469885C4" w14:textId="13DD32DB" w:rsidR="00B55A0B" w:rsidRDefault="00916E78" w:rsidP="00B55A0B">
      <w:pPr>
        <w:spacing w:after="0" w:line="240" w:lineRule="auto"/>
        <w:jc w:val="both"/>
        <w:rPr>
          <w:rStyle w:val="spctbdy"/>
          <w:rFonts w:ascii="Times New Roman" w:eastAsia="Times New Roman" w:hAnsi="Times New Roman" w:cs="Times New Roman"/>
          <w:color w:val="auto"/>
          <w:sz w:val="24"/>
          <w:szCs w:val="24"/>
        </w:rPr>
      </w:pPr>
      <w:r>
        <w:rPr>
          <w:rFonts w:ascii="Times New Roman" w:hAnsi="Times New Roman" w:cs="Times New Roman"/>
          <w:sz w:val="24"/>
          <w:szCs w:val="24"/>
          <w:lang w:eastAsia="ro-RO"/>
        </w:rPr>
        <w:t>(</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 Caracteristicile tehnice ale obiectivelor/sistemelor de distribuţie a gazelor naturale prezentate în vederea obţinerii</w:t>
      </w:r>
      <w:r w:rsidR="00E7023E">
        <w:rPr>
          <w:rFonts w:ascii="Times New Roman" w:hAnsi="Times New Roman" w:cs="Times New Roman"/>
          <w:sz w:val="24"/>
          <w:szCs w:val="24"/>
          <w:lang w:eastAsia="ro-RO"/>
        </w:rPr>
        <w:t>/modificării</w:t>
      </w:r>
      <w:r>
        <w:rPr>
          <w:rFonts w:ascii="Times New Roman" w:hAnsi="Times New Roman" w:cs="Times New Roman"/>
          <w:sz w:val="24"/>
          <w:szCs w:val="24"/>
          <w:lang w:eastAsia="ro-RO"/>
        </w:rPr>
        <w:t xml:space="preserve"> autorizaţiei de înfiinţare sunt conforme cu caracteristicile tehnice cuprinse în planul</w:t>
      </w:r>
      <w:r w:rsidR="00E7023E">
        <w:rPr>
          <w:rFonts w:ascii="Times New Roman" w:hAnsi="Times New Roman" w:cs="Times New Roman"/>
          <w:sz w:val="24"/>
          <w:szCs w:val="24"/>
          <w:lang w:eastAsia="ro-RO"/>
        </w:rPr>
        <w:t xml:space="preserve"> lucrărilor din</w:t>
      </w:r>
      <w:r>
        <w:rPr>
          <w:rFonts w:ascii="Times New Roman" w:hAnsi="Times New Roman" w:cs="Times New Roman"/>
          <w:sz w:val="24"/>
          <w:szCs w:val="24"/>
          <w:lang w:eastAsia="ro-RO"/>
        </w:rPr>
        <w:t xml:space="preserve"> proiectul tehnic nr………..</w:t>
      </w:r>
      <w:r w:rsidR="00E7023E">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 xml:space="preserve">care poate fi pus la </w:t>
      </w:r>
      <w:r w:rsidRPr="005F5691">
        <w:rPr>
          <w:rStyle w:val="spctbdy"/>
          <w:rFonts w:ascii="Times New Roman" w:eastAsia="Times New Roman" w:hAnsi="Times New Roman" w:cs="Times New Roman"/>
          <w:color w:val="auto"/>
          <w:sz w:val="24"/>
          <w:szCs w:val="24"/>
        </w:rPr>
        <w:t>dispoziţia Autorităţii Naţionale de Reglementare în Domeniul Energiei în vederea consultării şi/sau verificării</w:t>
      </w:r>
      <w:r>
        <w:rPr>
          <w:rStyle w:val="spctbdy"/>
          <w:rFonts w:ascii="Times New Roman" w:eastAsia="Times New Roman" w:hAnsi="Times New Roman" w:cs="Times New Roman"/>
          <w:color w:val="auto"/>
          <w:sz w:val="24"/>
          <w:szCs w:val="24"/>
        </w:rPr>
        <w:t>.</w:t>
      </w:r>
    </w:p>
    <w:p w14:paraId="5396ACF5" w14:textId="77777777" w:rsidR="00FF3214" w:rsidRDefault="00FF3214" w:rsidP="00FF3214">
      <w:pPr>
        <w:pStyle w:val="spar"/>
        <w:spacing w:line="360" w:lineRule="auto"/>
        <w:jc w:val="both"/>
        <w:rPr>
          <w:shd w:val="clear" w:color="auto" w:fill="FFFFFF"/>
        </w:rPr>
      </w:pPr>
    </w:p>
    <w:p w14:paraId="52C1F96A" w14:textId="07AEED15" w:rsidR="00FF3214" w:rsidRPr="005F5691" w:rsidRDefault="00FF3214" w:rsidP="00FF3214">
      <w:pPr>
        <w:pStyle w:val="spar"/>
        <w:spacing w:line="360" w:lineRule="auto"/>
        <w:jc w:val="both"/>
        <w:rPr>
          <w:shd w:val="clear" w:color="auto" w:fill="FFFFFF"/>
        </w:rPr>
      </w:pPr>
      <w:r w:rsidRPr="005F5691">
        <w:rPr>
          <w:shd w:val="clear" w:color="auto" w:fill="FFFFFF"/>
        </w:rPr>
        <w:t>Reprezentantul legal al solicitantului,</w:t>
      </w:r>
      <w:r>
        <w:rPr>
          <w:shd w:val="clear" w:color="auto" w:fill="FFFFFF"/>
        </w:rPr>
        <w:t xml:space="preserve">                               Proiectant</w:t>
      </w:r>
    </w:p>
    <w:p w14:paraId="7B76EBFF" w14:textId="6951F78C" w:rsidR="00FF3214" w:rsidRPr="005F5691" w:rsidRDefault="00FF3214" w:rsidP="00FF3214">
      <w:pPr>
        <w:pStyle w:val="spar"/>
        <w:spacing w:line="360" w:lineRule="auto"/>
        <w:jc w:val="both"/>
        <w:rPr>
          <w:shd w:val="clear" w:color="auto" w:fill="FFFFFF"/>
        </w:rPr>
      </w:pPr>
      <w:r w:rsidRPr="005F5691">
        <w:rPr>
          <w:shd w:val="clear" w:color="auto" w:fill="FFFFFF"/>
        </w:rPr>
        <w:t>............................................................</w:t>
      </w:r>
      <w:r>
        <w:rPr>
          <w:shd w:val="clear" w:color="auto" w:fill="FFFFFF"/>
        </w:rPr>
        <w:t xml:space="preserve">                </w:t>
      </w:r>
      <w:r w:rsidRPr="005F5691">
        <w:rPr>
          <w:shd w:val="clear" w:color="auto" w:fill="FFFFFF"/>
        </w:rPr>
        <w:t>............................................................</w:t>
      </w:r>
    </w:p>
    <w:p w14:paraId="152C0050" w14:textId="06902194" w:rsidR="00FF3214" w:rsidRPr="005F5691" w:rsidRDefault="00FF3214" w:rsidP="00FF3214">
      <w:pPr>
        <w:pStyle w:val="spar"/>
        <w:spacing w:line="360" w:lineRule="auto"/>
        <w:jc w:val="both"/>
        <w:rPr>
          <w:shd w:val="clear" w:color="auto" w:fill="FFFFFF"/>
        </w:rPr>
      </w:pPr>
      <w:r w:rsidRPr="005F5691">
        <w:rPr>
          <w:shd w:val="clear" w:color="auto" w:fill="FFFFFF"/>
        </w:rPr>
        <w:t>(</w:t>
      </w:r>
      <w:proofErr w:type="gramStart"/>
      <w:r w:rsidRPr="005F5691">
        <w:rPr>
          <w:shd w:val="clear" w:color="auto" w:fill="FFFFFF"/>
        </w:rPr>
        <w:t>numele</w:t>
      </w:r>
      <w:proofErr w:type="gramEnd"/>
      <w:r w:rsidRPr="005F5691">
        <w:rPr>
          <w:shd w:val="clear" w:color="auto" w:fill="FFFFFF"/>
        </w:rPr>
        <w:t xml:space="preserve"> şi prenumele în clar, semnătura)</w:t>
      </w:r>
      <w:r>
        <w:rPr>
          <w:shd w:val="clear" w:color="auto" w:fill="FFFFFF"/>
        </w:rPr>
        <w:t xml:space="preserve">               </w:t>
      </w:r>
      <w:r w:rsidRPr="005F5691">
        <w:rPr>
          <w:shd w:val="clear" w:color="auto" w:fill="FFFFFF"/>
        </w:rPr>
        <w:t>(</w:t>
      </w:r>
      <w:proofErr w:type="gramStart"/>
      <w:r w:rsidRPr="005F5691">
        <w:rPr>
          <w:shd w:val="clear" w:color="auto" w:fill="FFFFFF"/>
        </w:rPr>
        <w:t>numele</w:t>
      </w:r>
      <w:proofErr w:type="gramEnd"/>
      <w:r w:rsidRPr="005F5691">
        <w:rPr>
          <w:shd w:val="clear" w:color="auto" w:fill="FFFFFF"/>
        </w:rPr>
        <w:t xml:space="preserve"> şi prenumele în clar, semnătura</w:t>
      </w:r>
      <w:r>
        <w:rPr>
          <w:shd w:val="clear" w:color="auto" w:fill="FFFFFF"/>
        </w:rPr>
        <w:t>, ştampila</w:t>
      </w:r>
      <w:r w:rsidRPr="005F5691">
        <w:rPr>
          <w:shd w:val="clear" w:color="auto" w:fill="FFFFFF"/>
        </w:rPr>
        <w:t>)</w:t>
      </w:r>
    </w:p>
    <w:p w14:paraId="04D69476" w14:textId="77777777" w:rsidR="00FF3214" w:rsidRPr="005F5691" w:rsidRDefault="00FF3214" w:rsidP="00FF3214">
      <w:pPr>
        <w:pStyle w:val="spar"/>
        <w:spacing w:line="360" w:lineRule="auto"/>
        <w:jc w:val="both"/>
        <w:rPr>
          <w:shd w:val="clear" w:color="auto" w:fill="FFFFFF"/>
        </w:rPr>
      </w:pPr>
      <w:proofErr w:type="gramStart"/>
      <w:r w:rsidRPr="005F5691">
        <w:rPr>
          <w:shd w:val="clear" w:color="auto" w:fill="FFFFFF"/>
        </w:rPr>
        <w:t>Data ...........................</w:t>
      </w:r>
      <w:proofErr w:type="gramEnd"/>
      <w:r>
        <w:rPr>
          <w:shd w:val="clear" w:color="auto" w:fill="FFFFFF"/>
        </w:rPr>
        <w:t xml:space="preserve">                                             </w:t>
      </w:r>
      <w:proofErr w:type="gramStart"/>
      <w:r w:rsidRPr="005F5691">
        <w:rPr>
          <w:shd w:val="clear" w:color="auto" w:fill="FFFFFF"/>
        </w:rPr>
        <w:t>Data ...........................</w:t>
      </w:r>
      <w:proofErr w:type="gramEnd"/>
    </w:p>
    <w:p w14:paraId="28BD1E70" w14:textId="3C5786AE" w:rsidR="00FF3214" w:rsidRDefault="00FF3214" w:rsidP="00FF3214">
      <w:pPr>
        <w:pStyle w:val="spar"/>
        <w:spacing w:line="360" w:lineRule="auto"/>
        <w:jc w:val="both"/>
        <w:rPr>
          <w:shd w:val="clear" w:color="auto" w:fill="FFFFFF"/>
        </w:rPr>
      </w:pPr>
    </w:p>
    <w:p w14:paraId="370A1EC7" w14:textId="56632CC8" w:rsidR="00FF3214" w:rsidRPr="005F5691" w:rsidRDefault="00FF3214" w:rsidP="00FF3214">
      <w:pPr>
        <w:pStyle w:val="spar"/>
        <w:spacing w:line="360" w:lineRule="auto"/>
        <w:jc w:val="both"/>
        <w:rPr>
          <w:shd w:val="clear" w:color="auto" w:fill="FFFFFF"/>
        </w:rPr>
      </w:pPr>
      <w:r>
        <w:rPr>
          <w:shd w:val="clear" w:color="auto" w:fill="FFFFFF"/>
        </w:rPr>
        <w:t>Verificator de proiecte</w:t>
      </w:r>
      <w:r w:rsidR="00D01218">
        <w:rPr>
          <w:shd w:val="clear" w:color="auto" w:fill="FFFFFF"/>
        </w:rPr>
        <w:tab/>
      </w:r>
      <w:r w:rsidR="00D01218">
        <w:rPr>
          <w:shd w:val="clear" w:color="auto" w:fill="FFFFFF"/>
        </w:rPr>
        <w:tab/>
      </w:r>
      <w:r w:rsidR="00D01218">
        <w:rPr>
          <w:shd w:val="clear" w:color="auto" w:fill="FFFFFF"/>
        </w:rPr>
        <w:tab/>
      </w:r>
      <w:r w:rsidR="00D01218">
        <w:rPr>
          <w:shd w:val="clear" w:color="auto" w:fill="FFFFFF"/>
        </w:rPr>
        <w:tab/>
      </w:r>
      <w:r w:rsidR="00D01218">
        <w:rPr>
          <w:shd w:val="clear" w:color="auto" w:fill="FFFFFF"/>
        </w:rPr>
        <w:tab/>
      </w:r>
      <w:r w:rsidR="00D01218" w:rsidRPr="00D01218">
        <w:rPr>
          <w:rStyle w:val="salnbdy"/>
          <w:rFonts w:ascii="Times New Roman" w:eastAsia="Times New Roman" w:hAnsi="Times New Roman"/>
          <w:sz w:val="24"/>
          <w:szCs w:val="24"/>
        </w:rPr>
        <w:t>Datele de identificare ale proiectantului</w:t>
      </w:r>
    </w:p>
    <w:p w14:paraId="768A2F3F" w14:textId="19D35A10" w:rsidR="00FF3214" w:rsidRPr="005F5691" w:rsidRDefault="00FF3214" w:rsidP="00FF3214">
      <w:pPr>
        <w:pStyle w:val="spar"/>
        <w:spacing w:line="360" w:lineRule="auto"/>
        <w:jc w:val="both"/>
        <w:rPr>
          <w:shd w:val="clear" w:color="auto" w:fill="FFFFFF"/>
        </w:rPr>
      </w:pPr>
      <w:r w:rsidRPr="005F5691">
        <w:rPr>
          <w:shd w:val="clear" w:color="auto" w:fill="FFFFFF"/>
        </w:rPr>
        <w:t>(</w:t>
      </w:r>
      <w:proofErr w:type="gramStart"/>
      <w:r w:rsidRPr="005F5691">
        <w:rPr>
          <w:shd w:val="clear" w:color="auto" w:fill="FFFFFF"/>
        </w:rPr>
        <w:t>numele</w:t>
      </w:r>
      <w:proofErr w:type="gramEnd"/>
      <w:r w:rsidRPr="005F5691">
        <w:rPr>
          <w:shd w:val="clear" w:color="auto" w:fill="FFFFFF"/>
        </w:rPr>
        <w:t xml:space="preserve"> şi prenumele în clar, semnătura</w:t>
      </w:r>
      <w:r>
        <w:rPr>
          <w:shd w:val="clear" w:color="auto" w:fill="FFFFFF"/>
        </w:rPr>
        <w:t>, ştampila</w:t>
      </w:r>
      <w:r w:rsidRPr="005F5691">
        <w:rPr>
          <w:shd w:val="clear" w:color="auto" w:fill="FFFFFF"/>
        </w:rPr>
        <w:t>)</w:t>
      </w:r>
      <w:r w:rsidR="00D01218">
        <w:rPr>
          <w:shd w:val="clear" w:color="auto" w:fill="FFFFFF"/>
        </w:rPr>
        <w:t xml:space="preserve">         (</w:t>
      </w:r>
      <w:proofErr w:type="gramStart"/>
      <w:r w:rsidR="00D01218" w:rsidRPr="00D01218">
        <w:rPr>
          <w:rStyle w:val="salnbdy"/>
          <w:rFonts w:ascii="Times New Roman" w:eastAsia="Times New Roman" w:hAnsi="Times New Roman"/>
          <w:sz w:val="24"/>
          <w:szCs w:val="24"/>
        </w:rPr>
        <w:t>denumirea</w:t>
      </w:r>
      <w:proofErr w:type="gramEnd"/>
      <w:r w:rsidR="00D01218" w:rsidRPr="00D01218">
        <w:rPr>
          <w:rStyle w:val="salnbdy"/>
          <w:rFonts w:ascii="Times New Roman" w:eastAsia="Times New Roman" w:hAnsi="Times New Roman"/>
          <w:sz w:val="24"/>
          <w:szCs w:val="24"/>
        </w:rPr>
        <w:t xml:space="preserve"> operatorului economic</w:t>
      </w:r>
      <w:r w:rsidR="00D01218">
        <w:rPr>
          <w:rStyle w:val="salnbdy"/>
          <w:rFonts w:ascii="Times New Roman" w:eastAsia="Times New Roman" w:hAnsi="Times New Roman"/>
          <w:sz w:val="24"/>
          <w:szCs w:val="24"/>
        </w:rPr>
        <w:t xml:space="preserve">, </w:t>
      </w:r>
      <w:r w:rsidR="00D01218" w:rsidRPr="005F5691">
        <w:rPr>
          <w:shd w:val="clear" w:color="auto" w:fill="FFFFFF"/>
        </w:rPr>
        <w:t>semnătura</w:t>
      </w:r>
      <w:r w:rsidR="00D01218">
        <w:rPr>
          <w:shd w:val="clear" w:color="auto" w:fill="FFFFFF"/>
        </w:rPr>
        <w:t>, ştampila</w:t>
      </w:r>
      <w:r w:rsidR="00567272">
        <w:rPr>
          <w:shd w:val="clear" w:color="auto" w:fill="FFFFFF"/>
        </w:rPr>
        <w:t>)</w:t>
      </w:r>
    </w:p>
    <w:p w14:paraId="70B09052" w14:textId="7E27CC4E" w:rsidR="00916E78" w:rsidRPr="00FF3214" w:rsidRDefault="00FF3214" w:rsidP="00FF3214">
      <w:pPr>
        <w:spacing w:after="0" w:line="240" w:lineRule="auto"/>
        <w:ind w:firstLine="225"/>
        <w:jc w:val="both"/>
        <w:rPr>
          <w:rFonts w:ascii="Times New Roman" w:hAnsi="Times New Roman" w:cs="Times New Roman"/>
          <w:sz w:val="24"/>
          <w:szCs w:val="24"/>
          <w:lang w:eastAsia="ro-RO"/>
        </w:rPr>
      </w:pPr>
      <w:proofErr w:type="gramStart"/>
      <w:r w:rsidRPr="00FF3214">
        <w:rPr>
          <w:rFonts w:ascii="Times New Roman" w:hAnsi="Times New Roman" w:cs="Times New Roman"/>
          <w:sz w:val="24"/>
          <w:szCs w:val="24"/>
          <w:shd w:val="clear" w:color="auto" w:fill="FFFFFF"/>
        </w:rPr>
        <w:t>Data ...........................</w:t>
      </w:r>
      <w:proofErr w:type="gramEnd"/>
      <w:r w:rsidR="00567272">
        <w:rPr>
          <w:rFonts w:ascii="Times New Roman" w:hAnsi="Times New Roman" w:cs="Times New Roman"/>
          <w:sz w:val="24"/>
          <w:szCs w:val="24"/>
          <w:shd w:val="clear" w:color="auto" w:fill="FFFFFF"/>
        </w:rPr>
        <w:t xml:space="preserve">                                                      Data………………….</w:t>
      </w:r>
    </w:p>
    <w:p w14:paraId="0292C53D" w14:textId="77777777" w:rsidR="00B55A0B" w:rsidRPr="005F5691" w:rsidRDefault="00B55A0B" w:rsidP="00B55A0B">
      <w:pPr>
        <w:spacing w:after="0" w:line="240" w:lineRule="auto"/>
        <w:jc w:val="both"/>
        <w:rPr>
          <w:rFonts w:ascii="Times New Roman" w:hAnsi="Times New Roman" w:cs="Times New Roman"/>
          <w:sz w:val="24"/>
          <w:szCs w:val="24"/>
          <w:lang w:eastAsia="ro-RO"/>
        </w:rPr>
      </w:pPr>
    </w:p>
    <w:p w14:paraId="04EB7867" w14:textId="77777777" w:rsidR="00331833" w:rsidRDefault="00331833" w:rsidP="005F5691">
      <w:pPr>
        <w:pStyle w:val="sanxttl"/>
        <w:rPr>
          <w:rFonts w:ascii="Times New Roman" w:hAnsi="Times New Roman"/>
          <w:color w:val="auto"/>
          <w:sz w:val="24"/>
          <w:szCs w:val="24"/>
          <w:shd w:val="clear" w:color="auto" w:fill="FFFFFF"/>
        </w:rPr>
      </w:pPr>
    </w:p>
    <w:p w14:paraId="5876C7C8" w14:textId="77777777" w:rsidR="00331833" w:rsidRDefault="00331833" w:rsidP="005F5691">
      <w:pPr>
        <w:pStyle w:val="sanxttl"/>
        <w:rPr>
          <w:rFonts w:ascii="Times New Roman" w:hAnsi="Times New Roman"/>
          <w:color w:val="auto"/>
          <w:sz w:val="24"/>
          <w:szCs w:val="24"/>
          <w:shd w:val="clear" w:color="auto" w:fill="FFFFFF"/>
        </w:rPr>
      </w:pPr>
    </w:p>
    <w:p w14:paraId="730963E0" w14:textId="77777777" w:rsidR="00E41825" w:rsidRDefault="00E41825" w:rsidP="005F5691">
      <w:pPr>
        <w:pStyle w:val="sanxttl"/>
        <w:rPr>
          <w:rFonts w:ascii="Times New Roman" w:hAnsi="Times New Roman"/>
          <w:color w:val="auto"/>
          <w:sz w:val="24"/>
          <w:szCs w:val="24"/>
          <w:shd w:val="clear" w:color="auto" w:fill="FFFFFF"/>
        </w:rPr>
      </w:pPr>
    </w:p>
    <w:p w14:paraId="4A498727" w14:textId="77777777" w:rsidR="00E41825" w:rsidRDefault="00E41825" w:rsidP="005F5691">
      <w:pPr>
        <w:pStyle w:val="sanxttl"/>
        <w:rPr>
          <w:rFonts w:ascii="Times New Roman" w:hAnsi="Times New Roman"/>
          <w:color w:val="auto"/>
          <w:sz w:val="24"/>
          <w:szCs w:val="24"/>
          <w:shd w:val="clear" w:color="auto" w:fill="FFFFFF"/>
        </w:rPr>
      </w:pPr>
    </w:p>
    <w:p w14:paraId="01D2C9E6" w14:textId="77777777" w:rsidR="00E41825" w:rsidRDefault="00E41825" w:rsidP="005F5691">
      <w:pPr>
        <w:pStyle w:val="sanxttl"/>
        <w:rPr>
          <w:rFonts w:ascii="Times New Roman" w:hAnsi="Times New Roman"/>
          <w:color w:val="auto"/>
          <w:sz w:val="24"/>
          <w:szCs w:val="24"/>
          <w:shd w:val="clear" w:color="auto" w:fill="FFFFFF"/>
        </w:rPr>
      </w:pPr>
    </w:p>
    <w:p w14:paraId="0E983128" w14:textId="77777777" w:rsidR="00E41825" w:rsidRDefault="00E41825" w:rsidP="005F5691">
      <w:pPr>
        <w:pStyle w:val="sanxttl"/>
        <w:rPr>
          <w:rFonts w:ascii="Times New Roman" w:hAnsi="Times New Roman"/>
          <w:color w:val="auto"/>
          <w:sz w:val="24"/>
          <w:szCs w:val="24"/>
          <w:shd w:val="clear" w:color="auto" w:fill="FFFFFF"/>
        </w:rPr>
      </w:pPr>
    </w:p>
    <w:p w14:paraId="6B322FA3" w14:textId="12C2A5F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 xml:space="preserve">Anexa nr. </w:t>
      </w:r>
      <w:r w:rsidR="00C66303">
        <w:rPr>
          <w:rFonts w:ascii="Times New Roman" w:hAnsi="Times New Roman"/>
          <w:color w:val="auto"/>
          <w:sz w:val="24"/>
          <w:szCs w:val="24"/>
          <w:shd w:val="clear" w:color="auto" w:fill="FFFFFF"/>
        </w:rPr>
        <w:t>9</w:t>
      </w:r>
    </w:p>
    <w:p w14:paraId="7F5A6810" w14:textId="77777777" w:rsidR="005F5691" w:rsidRDefault="005F5691" w:rsidP="005F5691">
      <w:pPr>
        <w:pStyle w:val="spar"/>
        <w:jc w:val="both"/>
        <w:rPr>
          <w:shd w:val="clear" w:color="auto" w:fill="FFFFFF"/>
        </w:rPr>
      </w:pPr>
      <w:proofErr w:type="gramStart"/>
      <w:r w:rsidRPr="005F5691">
        <w:rPr>
          <w:shd w:val="clear" w:color="auto" w:fill="FFFFFF"/>
        </w:rPr>
        <w:t>la</w:t>
      </w:r>
      <w:proofErr w:type="gramEnd"/>
      <w:r w:rsidRPr="005F5691">
        <w:rPr>
          <w:shd w:val="clear" w:color="auto" w:fill="FFFFFF"/>
        </w:rPr>
        <w:t xml:space="preserve"> regulament</w:t>
      </w:r>
    </w:p>
    <w:p w14:paraId="4A5724B9" w14:textId="77777777" w:rsidR="00E6561D" w:rsidRPr="005F5691" w:rsidRDefault="00E6561D" w:rsidP="005F5691">
      <w:pPr>
        <w:pStyle w:val="spar"/>
        <w:jc w:val="both"/>
        <w:rPr>
          <w:shd w:val="clear" w:color="auto" w:fill="FFFFFF"/>
        </w:rPr>
      </w:pPr>
    </w:p>
    <w:p w14:paraId="0C28B13D" w14:textId="77777777" w:rsidR="005F5691" w:rsidRDefault="005F5691" w:rsidP="005F5691">
      <w:pPr>
        <w:pStyle w:val="spar"/>
        <w:jc w:val="center"/>
        <w:rPr>
          <w:shd w:val="clear" w:color="auto" w:fill="FFFFFF"/>
        </w:rPr>
      </w:pPr>
      <w:r w:rsidRPr="005F5691">
        <w:rPr>
          <w:shd w:val="clear" w:color="auto" w:fill="FFFFFF"/>
        </w:rPr>
        <w:t>MODEL DE AUTORIZAŢIE DE ÎNFIINŢARE/LICENŢĂ</w:t>
      </w:r>
    </w:p>
    <w:p w14:paraId="10243772" w14:textId="77777777" w:rsidR="005F5691" w:rsidRPr="005F5691" w:rsidRDefault="005F5691" w:rsidP="005F5691">
      <w:pPr>
        <w:pStyle w:val="spar"/>
        <w:jc w:val="center"/>
        <w:rPr>
          <w:shd w:val="clear" w:color="auto" w:fill="FFFFFF"/>
        </w:rPr>
      </w:pPr>
    </w:p>
    <w:p w14:paraId="586FD26D" w14:textId="77777777" w:rsidR="005F5691" w:rsidRPr="005F5691" w:rsidRDefault="005F5691" w:rsidP="009707D2">
      <w:pPr>
        <w:pStyle w:val="spar"/>
        <w:ind w:left="450"/>
        <w:jc w:val="center"/>
        <w:rPr>
          <w:rStyle w:val="spar3"/>
          <w:rFonts w:ascii="Times New Roman" w:eastAsia="Times New Roman" w:hAnsi="Times New Roman"/>
          <w:color w:val="auto"/>
          <w:sz w:val="24"/>
          <w:szCs w:val="24"/>
        </w:rPr>
      </w:pPr>
      <w:r w:rsidRPr="005F5691">
        <w:rPr>
          <w:rStyle w:val="spar3"/>
          <w:rFonts w:ascii="Times New Roman" w:eastAsia="Times New Roman" w:hAnsi="Times New Roman"/>
          <w:color w:val="auto"/>
          <w:sz w:val="24"/>
          <w:szCs w:val="24"/>
          <w:specVanish w:val="0"/>
        </w:rPr>
        <w:t xml:space="preserve">În conformitate cu prevederile Legii energiei electrice şi a gazelor naturale nr. 123/2012, cu modificările şi completările ulterioare, se </w:t>
      </w:r>
      <w:proofErr w:type="gramStart"/>
      <w:r w:rsidRPr="005F5691">
        <w:rPr>
          <w:rStyle w:val="spar3"/>
          <w:rFonts w:ascii="Times New Roman" w:eastAsia="Times New Roman" w:hAnsi="Times New Roman"/>
          <w:color w:val="auto"/>
          <w:sz w:val="24"/>
          <w:szCs w:val="24"/>
          <w:specVanish w:val="0"/>
        </w:rPr>
        <w:t>acordă ................</w:t>
      </w:r>
      <w:proofErr w:type="gramEnd"/>
      <w:r w:rsidR="009707D2" w:rsidRPr="009707D2">
        <w:rPr>
          <w:shd w:val="clear" w:color="auto" w:fill="FFFFFF"/>
        </w:rPr>
        <w:t xml:space="preserve"> </w:t>
      </w:r>
      <w:r w:rsidR="009707D2" w:rsidRPr="005F5691">
        <w:rPr>
          <w:shd w:val="clear" w:color="auto" w:fill="FFFFFF"/>
        </w:rPr>
        <w:t>(</w:t>
      </w:r>
      <w:proofErr w:type="gramStart"/>
      <w:r w:rsidR="009707D2" w:rsidRPr="005F5691">
        <w:rPr>
          <w:shd w:val="clear" w:color="auto" w:fill="FFFFFF"/>
        </w:rPr>
        <w:t>denumirea</w:t>
      </w:r>
      <w:proofErr w:type="gramEnd"/>
      <w:r w:rsidR="009707D2" w:rsidRPr="005F5691">
        <w:rPr>
          <w:shd w:val="clear" w:color="auto" w:fill="FFFFFF"/>
        </w:rPr>
        <w:t xml:space="preserve"> solicitantului)</w:t>
      </w:r>
      <w:r w:rsidRPr="005F5691">
        <w:rPr>
          <w:rStyle w:val="spar3"/>
          <w:rFonts w:ascii="Times New Roman" w:eastAsia="Times New Roman" w:hAnsi="Times New Roman"/>
          <w:color w:val="auto"/>
          <w:sz w:val="24"/>
          <w:szCs w:val="24"/>
          <w:specVanish w:val="0"/>
        </w:rPr>
        <w:t>...........................</w:t>
      </w:r>
    </w:p>
    <w:p w14:paraId="54E87A69" w14:textId="77777777" w:rsidR="00E6561D" w:rsidRDefault="00E6561D" w:rsidP="005F5691">
      <w:pPr>
        <w:pStyle w:val="spar"/>
        <w:jc w:val="center"/>
        <w:rPr>
          <w:shd w:val="clear" w:color="auto" w:fill="FFFFFF"/>
        </w:rPr>
      </w:pPr>
    </w:p>
    <w:p w14:paraId="75ACEDAD" w14:textId="77777777" w:rsidR="005F5691" w:rsidRDefault="005F5691" w:rsidP="005F5691">
      <w:pPr>
        <w:pStyle w:val="spar"/>
        <w:jc w:val="center"/>
        <w:rPr>
          <w:shd w:val="clear" w:color="auto" w:fill="FFFFFF"/>
        </w:rPr>
      </w:pPr>
      <w:r w:rsidRPr="005F5691">
        <w:rPr>
          <w:shd w:val="clear" w:color="auto" w:fill="FFFFFF"/>
        </w:rPr>
        <w:t>Autorizaţia/Licenţa</w:t>
      </w:r>
    </w:p>
    <w:p w14:paraId="0626F665" w14:textId="77777777" w:rsidR="00E6561D" w:rsidRPr="005F5691" w:rsidRDefault="00E6561D" w:rsidP="005F5691">
      <w:pPr>
        <w:pStyle w:val="spar"/>
        <w:jc w:val="center"/>
        <w:rPr>
          <w:shd w:val="clear" w:color="auto" w:fill="FFFFFF"/>
        </w:rPr>
      </w:pPr>
    </w:p>
    <w:p w14:paraId="1FC72D93" w14:textId="77777777" w:rsidR="005F5691" w:rsidRPr="005F5691" w:rsidRDefault="005F5691" w:rsidP="005F5691">
      <w:pPr>
        <w:pStyle w:val="spar"/>
        <w:jc w:val="center"/>
        <w:rPr>
          <w:shd w:val="clear" w:color="auto" w:fill="FFFFFF"/>
        </w:rPr>
      </w:pPr>
      <w:proofErr w:type="gramStart"/>
      <w:r w:rsidRPr="005F5691">
        <w:rPr>
          <w:shd w:val="clear" w:color="auto" w:fill="FFFFFF"/>
        </w:rPr>
        <w:t>nr</w:t>
      </w:r>
      <w:proofErr w:type="gramEnd"/>
      <w:r w:rsidRPr="005F5691">
        <w:rPr>
          <w:shd w:val="clear" w:color="auto" w:fill="FFFFFF"/>
        </w:rPr>
        <w:t xml:space="preserve">. ......... </w:t>
      </w:r>
      <w:proofErr w:type="gramStart"/>
      <w:r w:rsidRPr="005F5691">
        <w:rPr>
          <w:shd w:val="clear" w:color="auto" w:fill="FFFFFF"/>
        </w:rPr>
        <w:t>din ..........</w:t>
      </w:r>
      <w:proofErr w:type="gramEnd"/>
    </w:p>
    <w:p w14:paraId="372C32AD" w14:textId="77777777" w:rsidR="005F5691" w:rsidRPr="005F5691" w:rsidRDefault="005F5691" w:rsidP="005F5691">
      <w:pPr>
        <w:ind w:left="225"/>
        <w:jc w:val="center"/>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w:t>
      </w:r>
      <w:r w:rsidR="009707D2" w:rsidRPr="009707D2">
        <w:rPr>
          <w:rFonts w:ascii="Times New Roman" w:hAnsi="Times New Roman" w:cs="Times New Roman"/>
          <w:sz w:val="24"/>
          <w:szCs w:val="24"/>
          <w:shd w:val="clear" w:color="auto" w:fill="FFFFFF"/>
        </w:rPr>
        <w:t xml:space="preserve"> </w:t>
      </w:r>
      <w:r w:rsidR="009707D2" w:rsidRPr="005F5691">
        <w:rPr>
          <w:rFonts w:ascii="Times New Roman" w:hAnsi="Times New Roman" w:cs="Times New Roman"/>
          <w:sz w:val="24"/>
          <w:szCs w:val="24"/>
          <w:shd w:val="clear" w:color="auto" w:fill="FFFFFF"/>
        </w:rPr>
        <w:t>(</w:t>
      </w:r>
      <w:proofErr w:type="gramStart"/>
      <w:r w:rsidR="009707D2" w:rsidRPr="005F5691">
        <w:rPr>
          <w:rFonts w:ascii="Times New Roman" w:hAnsi="Times New Roman" w:cs="Times New Roman"/>
          <w:sz w:val="24"/>
          <w:szCs w:val="24"/>
          <w:shd w:val="clear" w:color="auto" w:fill="FFFFFF"/>
        </w:rPr>
        <w:t>tipul</w:t>
      </w:r>
      <w:proofErr w:type="gramEnd"/>
      <w:r w:rsidR="009707D2" w:rsidRPr="005F5691">
        <w:rPr>
          <w:rFonts w:ascii="Times New Roman" w:hAnsi="Times New Roman" w:cs="Times New Roman"/>
          <w:sz w:val="24"/>
          <w:szCs w:val="24"/>
          <w:shd w:val="clear" w:color="auto" w:fill="FFFFFF"/>
        </w:rPr>
        <w:t xml:space="preserve"> autorizaţiei de înfiinţare/licenţei)</w:t>
      </w:r>
      <w:r w:rsidRPr="005F5691">
        <w:rPr>
          <w:rStyle w:val="spar3"/>
          <w:rFonts w:ascii="Times New Roman" w:eastAsia="Times New Roman" w:hAnsi="Times New Roman" w:cs="Times New Roman"/>
          <w:color w:val="auto"/>
          <w:sz w:val="24"/>
          <w:szCs w:val="24"/>
          <w:specVanish w:val="0"/>
        </w:rPr>
        <w:t>......................................</w:t>
      </w:r>
    </w:p>
    <w:p w14:paraId="35A0DB42" w14:textId="77777777" w:rsidR="005F5691" w:rsidRDefault="005F5691" w:rsidP="005F5691">
      <w:pPr>
        <w:pStyle w:val="spar"/>
        <w:ind w:left="450"/>
        <w:jc w:val="center"/>
        <w:rPr>
          <w:shd w:val="clear" w:color="auto" w:fill="FFFFFF"/>
        </w:rPr>
      </w:pPr>
    </w:p>
    <w:p w14:paraId="77084698" w14:textId="77777777" w:rsidR="005F5691" w:rsidRPr="005F5691" w:rsidRDefault="005F5691" w:rsidP="005F5691">
      <w:pPr>
        <w:pStyle w:val="spar"/>
        <w:ind w:left="450"/>
        <w:jc w:val="center"/>
      </w:pPr>
    </w:p>
    <w:p w14:paraId="13892A56" w14:textId="77777777" w:rsidR="005F5691" w:rsidRDefault="005F5691" w:rsidP="005F5691">
      <w:pPr>
        <w:pStyle w:val="spar"/>
        <w:jc w:val="center"/>
        <w:rPr>
          <w:shd w:val="clear" w:color="auto" w:fill="FFFFFF"/>
        </w:rPr>
      </w:pPr>
      <w:r w:rsidRPr="005F5691">
        <w:rPr>
          <w:shd w:val="clear" w:color="auto" w:fill="FFFFFF"/>
        </w:rPr>
        <w:t xml:space="preserve">Prezenta autorizaţie de înfiinţare/licenţă este valabilă până la data </w:t>
      </w:r>
      <w:proofErr w:type="gramStart"/>
      <w:r w:rsidRPr="005F5691">
        <w:rPr>
          <w:shd w:val="clear" w:color="auto" w:fill="FFFFFF"/>
        </w:rPr>
        <w:t>de ................</w:t>
      </w:r>
      <w:proofErr w:type="gramEnd"/>
      <w:r w:rsidRPr="005F5691">
        <w:rPr>
          <w:shd w:val="clear" w:color="auto" w:fill="FFFFFF"/>
        </w:rPr>
        <w:t xml:space="preserve"> .</w:t>
      </w:r>
    </w:p>
    <w:p w14:paraId="1029D520" w14:textId="77777777" w:rsidR="009707D2" w:rsidRPr="005F5691" w:rsidRDefault="009707D2" w:rsidP="005F5691">
      <w:pPr>
        <w:pStyle w:val="spar"/>
        <w:jc w:val="center"/>
        <w:rPr>
          <w:shd w:val="clear" w:color="auto" w:fill="FFFFFF"/>
        </w:rPr>
      </w:pPr>
    </w:p>
    <w:p w14:paraId="2FE1E2B9" w14:textId="77777777" w:rsidR="005F5691" w:rsidRDefault="005F5691" w:rsidP="005F5691">
      <w:pPr>
        <w:pStyle w:val="spar"/>
        <w:jc w:val="center"/>
        <w:rPr>
          <w:shd w:val="clear" w:color="auto" w:fill="FFFFFF"/>
        </w:rPr>
      </w:pPr>
      <w:r w:rsidRPr="005F5691">
        <w:rPr>
          <w:shd w:val="clear" w:color="auto" w:fill="FFFFFF"/>
        </w:rPr>
        <w:t>........</w:t>
      </w:r>
      <w:r w:rsidR="009707D2" w:rsidRPr="009707D2">
        <w:rPr>
          <w:shd w:val="clear" w:color="auto" w:fill="FFFFFF"/>
        </w:rPr>
        <w:t xml:space="preserve"> </w:t>
      </w:r>
      <w:r w:rsidR="009707D2" w:rsidRPr="005F5691">
        <w:rPr>
          <w:shd w:val="clear" w:color="auto" w:fill="FFFFFF"/>
        </w:rPr>
        <w:t>(</w:t>
      </w:r>
      <w:proofErr w:type="gramStart"/>
      <w:r w:rsidR="009707D2" w:rsidRPr="005F5691">
        <w:rPr>
          <w:shd w:val="clear" w:color="auto" w:fill="FFFFFF"/>
        </w:rPr>
        <w:t>data</w:t>
      </w:r>
      <w:proofErr w:type="gramEnd"/>
      <w:r w:rsidR="009707D2" w:rsidRPr="005F5691">
        <w:rPr>
          <w:shd w:val="clear" w:color="auto" w:fill="FFFFFF"/>
        </w:rPr>
        <w:t xml:space="preserve"> eliberării)</w:t>
      </w:r>
      <w:r w:rsidRPr="005F5691">
        <w:rPr>
          <w:shd w:val="clear" w:color="auto" w:fill="FFFFFF"/>
        </w:rPr>
        <w:t>............</w:t>
      </w:r>
    </w:p>
    <w:p w14:paraId="07C3B298" w14:textId="77777777" w:rsidR="009707D2" w:rsidRPr="005F5691" w:rsidRDefault="009707D2" w:rsidP="005F5691">
      <w:pPr>
        <w:pStyle w:val="spar"/>
        <w:jc w:val="center"/>
        <w:rPr>
          <w:shd w:val="clear" w:color="auto" w:fill="FFFFFF"/>
        </w:rPr>
      </w:pPr>
    </w:p>
    <w:p w14:paraId="79A72D75" w14:textId="77777777" w:rsidR="005F5691" w:rsidRPr="005F5691" w:rsidRDefault="005F5691" w:rsidP="005F5691">
      <w:pPr>
        <w:pStyle w:val="spar"/>
        <w:jc w:val="center"/>
        <w:rPr>
          <w:shd w:val="clear" w:color="auto" w:fill="FFFFFF"/>
        </w:rPr>
      </w:pPr>
      <w:r w:rsidRPr="005F5691">
        <w:rPr>
          <w:shd w:val="clear" w:color="auto" w:fill="FFFFFF"/>
        </w:rPr>
        <w:t>Preşedinte,</w:t>
      </w:r>
    </w:p>
    <w:p w14:paraId="1D87E335" w14:textId="77777777" w:rsidR="005F5691" w:rsidRPr="005F5691" w:rsidRDefault="005F5691" w:rsidP="005F5691">
      <w:pPr>
        <w:spacing w:after="0" w:line="360" w:lineRule="auto"/>
        <w:jc w:val="right"/>
        <w:rPr>
          <w:rFonts w:ascii="Times New Roman" w:hAnsi="Times New Roman" w:cs="Times New Roman"/>
          <w:b/>
          <w:sz w:val="24"/>
          <w:szCs w:val="24"/>
        </w:rPr>
      </w:pPr>
    </w:p>
    <w:p w14:paraId="01242BEB" w14:textId="77777777" w:rsidR="005F5691" w:rsidRPr="005F5691" w:rsidRDefault="005F5691" w:rsidP="005F5691">
      <w:pPr>
        <w:rPr>
          <w:rFonts w:ascii="Times New Roman" w:hAnsi="Times New Roman" w:cs="Times New Roman"/>
        </w:rPr>
      </w:pPr>
    </w:p>
    <w:p w14:paraId="63B58AAB" w14:textId="77777777" w:rsidR="005F5691" w:rsidRPr="005F5691" w:rsidRDefault="005F5691" w:rsidP="005F5691">
      <w:pPr>
        <w:rPr>
          <w:rFonts w:ascii="Times New Roman" w:hAnsi="Times New Roman" w:cs="Times New Roman"/>
        </w:rPr>
      </w:pPr>
    </w:p>
    <w:p w14:paraId="4695BA15" w14:textId="77777777" w:rsidR="005F5691" w:rsidRPr="005F5691" w:rsidRDefault="005F5691" w:rsidP="005F5691">
      <w:pPr>
        <w:rPr>
          <w:rFonts w:ascii="Times New Roman" w:hAnsi="Times New Roman" w:cs="Times New Roman"/>
        </w:rPr>
      </w:pPr>
    </w:p>
    <w:p w14:paraId="79109583" w14:textId="77777777" w:rsidR="005F5691" w:rsidRPr="005F5691" w:rsidRDefault="005F5691" w:rsidP="005F5691"/>
    <w:p w14:paraId="0C44B349" w14:textId="77777777" w:rsidR="00E66916" w:rsidRPr="005F5691" w:rsidRDefault="00E66916" w:rsidP="005F5691">
      <w:pPr>
        <w:pStyle w:val="sanxttl"/>
        <w:spacing w:line="360" w:lineRule="auto"/>
        <w:rPr>
          <w:rFonts w:ascii="Times New Roman" w:hAnsi="Times New Roman"/>
          <w:color w:val="auto"/>
        </w:rPr>
      </w:pPr>
    </w:p>
    <w:sectPr w:rsidR="00E66916" w:rsidRPr="005F5691" w:rsidSect="00917FC6">
      <w:pgSz w:w="12240" w:h="15840" w:code="1"/>
      <w:pgMar w:top="426" w:right="720" w:bottom="720" w:left="720" w:header="0" w:footer="10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43D25" w16cex:dateUtc="2025-02-26T12:20:00Z"/>
  <w16cex:commentExtensible w16cex:durableId="47798DFC" w16cex:dateUtc="2025-02-26T12:23:00Z"/>
  <w16cex:commentExtensible w16cex:durableId="4D416B47" w16cex:dateUtc="2025-02-26T12:30:00Z"/>
  <w16cex:commentExtensible w16cex:durableId="458DDF2A" w16cex:dateUtc="2025-02-26T12:31:00Z"/>
  <w16cex:commentExtensible w16cex:durableId="47654F12" w16cex:dateUtc="2025-02-26T12:35:00Z"/>
  <w16cex:commentExtensible w16cex:durableId="3FFA6B23" w16cex:dateUtc="2025-02-26T12:36:00Z"/>
  <w16cex:commentExtensible w16cex:durableId="72A88B83" w16cex:dateUtc="2025-02-26T12:57:00Z"/>
  <w16cex:commentExtensible w16cex:durableId="26259228" w16cex:dateUtc="2025-02-26T13:05:00Z"/>
  <w16cex:commentExtensible w16cex:durableId="22CC1455" w16cex:dateUtc="2025-02-26T13:17:00Z"/>
  <w16cex:commentExtensible w16cex:durableId="04371425" w16cex:dateUtc="2025-02-26T13:17:00Z"/>
  <w16cex:commentExtensible w16cex:durableId="4233A6AC" w16cex:dateUtc="2025-02-26T13:24:00Z"/>
  <w16cex:commentExtensible w16cex:durableId="1C1A1D70" w16cex:dateUtc="2025-02-26T13:26:00Z"/>
  <w16cex:commentExtensible w16cex:durableId="377687EB" w16cex:dateUtc="2025-02-26T13:27:00Z"/>
  <w16cex:commentExtensible w16cex:durableId="1BF2C9EC" w16cex:dateUtc="2025-02-26T13:30:00Z"/>
  <w16cex:commentExtensible w16cex:durableId="36A8CA07" w16cex:dateUtc="2025-02-26T13:31:00Z"/>
  <w16cex:commentExtensible w16cex:durableId="3E33707A" w16cex:dateUtc="2025-02-26T13:33:00Z"/>
  <w16cex:commentExtensible w16cex:durableId="13713DC9" w16cex:dateUtc="2025-02-26T13:38:00Z"/>
  <w16cex:commentExtensible w16cex:durableId="71B4721D" w16cex:dateUtc="2025-02-26T13:40:00Z"/>
  <w16cex:commentExtensible w16cex:durableId="512BE068" w16cex:dateUtc="2025-03-03T10:31:00Z"/>
  <w16cex:commentExtensible w16cex:durableId="4C3AFD11" w16cex:dateUtc="2025-03-03T10:33:00Z"/>
  <w16cex:commentExtensible w16cex:durableId="34CCD792" w16cex:dateUtc="2025-02-26T13:47:00Z"/>
  <w16cex:commentExtensible w16cex:durableId="14587D63" w16cex:dateUtc="2025-02-26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4650D8" w16cid:durableId="52A43D25"/>
  <w16cid:commentId w16cid:paraId="2B58C768" w16cid:durableId="2B7DE103"/>
  <w16cid:commentId w16cid:paraId="173931C4" w16cid:durableId="47798DFC"/>
  <w16cid:commentId w16cid:paraId="374D8012" w16cid:durableId="2B6C26E6"/>
  <w16cid:commentId w16cid:paraId="3D84DF9F" w16cid:durableId="4D416B47"/>
  <w16cid:commentId w16cid:paraId="2493F14A" w16cid:durableId="458DDF2A"/>
  <w16cid:commentId w16cid:paraId="468B33DB" w16cid:durableId="47654F12"/>
  <w16cid:commentId w16cid:paraId="0F70961C" w16cid:durableId="2B6C309E"/>
  <w16cid:commentId w16cid:paraId="2FF46E1A" w16cid:durableId="2B6C2F12"/>
  <w16cid:commentId w16cid:paraId="0737ABA2" w16cid:durableId="3FFA6B23"/>
  <w16cid:commentId w16cid:paraId="525FAAAD" w16cid:durableId="2B6C35C3"/>
  <w16cid:commentId w16cid:paraId="23EA94B5" w16cid:durableId="2B6F2E71"/>
  <w16cid:commentId w16cid:paraId="57B03729" w16cid:durableId="2B6C3A7A"/>
  <w16cid:commentId w16cid:paraId="42ECB01F" w16cid:durableId="72A88B83"/>
  <w16cid:commentId w16cid:paraId="30A6385C" w16cid:durableId="2B7DE826"/>
  <w16cid:commentId w16cid:paraId="478E58EA" w16cid:durableId="2B6C2735"/>
  <w16cid:commentId w16cid:paraId="6418109A" w16cid:durableId="26259228"/>
  <w16cid:commentId w16cid:paraId="5D5AFDA5" w16cid:durableId="2B7DE947"/>
  <w16cid:commentId w16cid:paraId="4F087CB8" w16cid:durableId="22CC1455"/>
  <w16cid:commentId w16cid:paraId="0DA55EE2" w16cid:durableId="04371425"/>
  <w16cid:commentId w16cid:paraId="445236ED" w16cid:durableId="4233A6AC"/>
  <w16cid:commentId w16cid:paraId="1B98A9B5" w16cid:durableId="1C1A1D70"/>
  <w16cid:commentId w16cid:paraId="5E7ABA88" w16cid:durableId="2B6F3184"/>
  <w16cid:commentId w16cid:paraId="7B475562" w16cid:durableId="377687EB"/>
  <w16cid:commentId w16cid:paraId="5FC462AE" w16cid:durableId="2B7E027C"/>
  <w16cid:commentId w16cid:paraId="377F3A02" w16cid:durableId="1BF2C9EC"/>
  <w16cid:commentId w16cid:paraId="316AB804" w16cid:durableId="36A8CA07"/>
  <w16cid:commentId w16cid:paraId="33030895" w16cid:durableId="3E33707A"/>
  <w16cid:commentId w16cid:paraId="10A377A7" w16cid:durableId="2B6C2833"/>
  <w16cid:commentId w16cid:paraId="5099CE81" w16cid:durableId="2B7DF4F6"/>
  <w16cid:commentId w16cid:paraId="6974DD22" w16cid:durableId="2B7DF58D"/>
  <w16cid:commentId w16cid:paraId="0F00449C" w16cid:durableId="2B6F3420"/>
  <w16cid:commentId w16cid:paraId="3BA8B8BB" w16cid:durableId="13713DC9"/>
  <w16cid:commentId w16cid:paraId="336B4816" w16cid:durableId="2B6F34B2"/>
  <w16cid:commentId w16cid:paraId="48010D35" w16cid:durableId="2B6F34D5"/>
  <w16cid:commentId w16cid:paraId="462D2E12" w16cid:durableId="71B4721D"/>
  <w16cid:commentId w16cid:paraId="3B239E56" w16cid:durableId="2B6C286E"/>
  <w16cid:commentId w16cid:paraId="61FD1064" w16cid:durableId="2B6F3A1A"/>
  <w16cid:commentId w16cid:paraId="0464BA91" w16cid:durableId="512BE068"/>
  <w16cid:commentId w16cid:paraId="14B0AAB3" w16cid:durableId="2B7DF6B4"/>
  <w16cid:commentId w16cid:paraId="3774E6D7" w16cid:durableId="2B7DF705"/>
  <w16cid:commentId w16cid:paraId="4858A7BF" w16cid:durableId="2B7DF85D"/>
  <w16cid:commentId w16cid:paraId="4C5660B7" w16cid:durableId="2B6F3C0A"/>
  <w16cid:commentId w16cid:paraId="48879074" w16cid:durableId="2B7DFA74"/>
  <w16cid:commentId w16cid:paraId="0266878D" w16cid:durableId="2B6F3FF7"/>
  <w16cid:commentId w16cid:paraId="6683F214" w16cid:durableId="4C3AFD11"/>
  <w16cid:commentId w16cid:paraId="5A62C4CD" w16cid:durableId="2B6F4122"/>
  <w16cid:commentId w16cid:paraId="6D7BF471" w16cid:durableId="2B6F42FA"/>
  <w16cid:commentId w16cid:paraId="68B81715" w16cid:durableId="34CCD792"/>
  <w16cid:commentId w16cid:paraId="2124F94B" w16cid:durableId="2B6EF70A"/>
  <w16cid:commentId w16cid:paraId="0E6425D6" w16cid:durableId="14587D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6A9"/>
    <w:multiLevelType w:val="hybridMultilevel"/>
    <w:tmpl w:val="60FC2B56"/>
    <w:lvl w:ilvl="0" w:tplc="F62A62E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203BB"/>
    <w:multiLevelType w:val="hybridMultilevel"/>
    <w:tmpl w:val="DBF04422"/>
    <w:lvl w:ilvl="0" w:tplc="575842B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414A69"/>
    <w:multiLevelType w:val="hybridMultilevel"/>
    <w:tmpl w:val="187223E0"/>
    <w:lvl w:ilvl="0" w:tplc="92D8D3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433E98"/>
    <w:multiLevelType w:val="hybridMultilevel"/>
    <w:tmpl w:val="388EE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6591B"/>
    <w:multiLevelType w:val="hybridMultilevel"/>
    <w:tmpl w:val="308E021C"/>
    <w:lvl w:ilvl="0" w:tplc="D18EE0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73C8D"/>
    <w:multiLevelType w:val="hybridMultilevel"/>
    <w:tmpl w:val="ABE2890E"/>
    <w:lvl w:ilvl="0" w:tplc="64EAF006">
      <w:start w:val="4"/>
      <w:numFmt w:val="bullet"/>
      <w:lvlText w:val="-"/>
      <w:lvlJc w:val="left"/>
      <w:pPr>
        <w:ind w:left="1222" w:hanging="360"/>
      </w:pPr>
      <w:rPr>
        <w:rFonts w:ascii="Verdana" w:eastAsia="Times New Roman" w:hAnsi="Verdana" w:cs="Times New Roman" w:hint="default"/>
        <w:color w:val="000000"/>
        <w:sz w:val="2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511C7057"/>
    <w:multiLevelType w:val="hybridMultilevel"/>
    <w:tmpl w:val="BB32FDB2"/>
    <w:lvl w:ilvl="0" w:tplc="1C1A8D5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956E8"/>
    <w:multiLevelType w:val="hybridMultilevel"/>
    <w:tmpl w:val="FAC86D06"/>
    <w:lvl w:ilvl="0" w:tplc="B1103F68">
      <w:start w:val="8"/>
      <w:numFmt w:val="bullet"/>
      <w:lvlText w:val="-"/>
      <w:lvlJc w:val="left"/>
      <w:pPr>
        <w:ind w:left="1222" w:hanging="360"/>
      </w:pPr>
      <w:rPr>
        <w:rFonts w:ascii="Times New Roman" w:eastAsia="Times New Roman" w:hAnsi="Times New Roman" w:cs="Times New Roman" w:hint="default"/>
        <w:b/>
        <w:color w:val="24689B"/>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8" w15:restartNumberingAfterBreak="0">
    <w:nsid w:val="75202B73"/>
    <w:multiLevelType w:val="hybridMultilevel"/>
    <w:tmpl w:val="073E4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3"/>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DC"/>
    <w:rsid w:val="00035B80"/>
    <w:rsid w:val="00037CDC"/>
    <w:rsid w:val="00050846"/>
    <w:rsid w:val="00057CCE"/>
    <w:rsid w:val="000633E6"/>
    <w:rsid w:val="0008345D"/>
    <w:rsid w:val="000A6EA6"/>
    <w:rsid w:val="000B1FAB"/>
    <w:rsid w:val="000C1E72"/>
    <w:rsid w:val="000C2D5F"/>
    <w:rsid w:val="000C77EF"/>
    <w:rsid w:val="000D2C3A"/>
    <w:rsid w:val="000D2D2A"/>
    <w:rsid w:val="000D5D92"/>
    <w:rsid w:val="000D7499"/>
    <w:rsid w:val="000E2B58"/>
    <w:rsid w:val="000F75EA"/>
    <w:rsid w:val="001006A3"/>
    <w:rsid w:val="0011463B"/>
    <w:rsid w:val="00125502"/>
    <w:rsid w:val="00127249"/>
    <w:rsid w:val="001411FE"/>
    <w:rsid w:val="00151A1B"/>
    <w:rsid w:val="0016736B"/>
    <w:rsid w:val="00170E26"/>
    <w:rsid w:val="00173FA2"/>
    <w:rsid w:val="001741B9"/>
    <w:rsid w:val="0018645F"/>
    <w:rsid w:val="00193A75"/>
    <w:rsid w:val="001963BC"/>
    <w:rsid w:val="001971E6"/>
    <w:rsid w:val="0019780A"/>
    <w:rsid w:val="001C3065"/>
    <w:rsid w:val="001D09CA"/>
    <w:rsid w:val="001D1B07"/>
    <w:rsid w:val="001E015D"/>
    <w:rsid w:val="001E2B66"/>
    <w:rsid w:val="00215046"/>
    <w:rsid w:val="002259E8"/>
    <w:rsid w:val="002525E0"/>
    <w:rsid w:val="00262810"/>
    <w:rsid w:val="00263999"/>
    <w:rsid w:val="00276F1D"/>
    <w:rsid w:val="00283865"/>
    <w:rsid w:val="00292BB2"/>
    <w:rsid w:val="00296F7C"/>
    <w:rsid w:val="002A730D"/>
    <w:rsid w:val="002B7A6F"/>
    <w:rsid w:val="002C4F7D"/>
    <w:rsid w:val="00321FBE"/>
    <w:rsid w:val="00331833"/>
    <w:rsid w:val="00331ED4"/>
    <w:rsid w:val="003523FE"/>
    <w:rsid w:val="00365F6B"/>
    <w:rsid w:val="00393953"/>
    <w:rsid w:val="003958B4"/>
    <w:rsid w:val="00396E02"/>
    <w:rsid w:val="003A3010"/>
    <w:rsid w:val="003A4549"/>
    <w:rsid w:val="003A601D"/>
    <w:rsid w:val="003B1519"/>
    <w:rsid w:val="003F3457"/>
    <w:rsid w:val="004455B3"/>
    <w:rsid w:val="004455E8"/>
    <w:rsid w:val="00452FCC"/>
    <w:rsid w:val="00457E78"/>
    <w:rsid w:val="00462D68"/>
    <w:rsid w:val="0048055C"/>
    <w:rsid w:val="00487DE6"/>
    <w:rsid w:val="0049250F"/>
    <w:rsid w:val="004929A1"/>
    <w:rsid w:val="004A3408"/>
    <w:rsid w:val="004B36AC"/>
    <w:rsid w:val="004B4481"/>
    <w:rsid w:val="004B5569"/>
    <w:rsid w:val="004D08B7"/>
    <w:rsid w:val="004D3816"/>
    <w:rsid w:val="00515865"/>
    <w:rsid w:val="0052492B"/>
    <w:rsid w:val="00537113"/>
    <w:rsid w:val="00544464"/>
    <w:rsid w:val="00547789"/>
    <w:rsid w:val="005575E0"/>
    <w:rsid w:val="00565A4E"/>
    <w:rsid w:val="00567272"/>
    <w:rsid w:val="00571AF5"/>
    <w:rsid w:val="0059267B"/>
    <w:rsid w:val="00592E4C"/>
    <w:rsid w:val="0059613B"/>
    <w:rsid w:val="005B26B9"/>
    <w:rsid w:val="005F5691"/>
    <w:rsid w:val="006025DC"/>
    <w:rsid w:val="00614F3D"/>
    <w:rsid w:val="00630281"/>
    <w:rsid w:val="00641D4B"/>
    <w:rsid w:val="0064569E"/>
    <w:rsid w:val="0065464E"/>
    <w:rsid w:val="0066583E"/>
    <w:rsid w:val="00666322"/>
    <w:rsid w:val="00671DC5"/>
    <w:rsid w:val="00677018"/>
    <w:rsid w:val="00690C53"/>
    <w:rsid w:val="006B3446"/>
    <w:rsid w:val="006C00AA"/>
    <w:rsid w:val="006C42D5"/>
    <w:rsid w:val="006D39F9"/>
    <w:rsid w:val="006D60C2"/>
    <w:rsid w:val="006D6944"/>
    <w:rsid w:val="006E4E64"/>
    <w:rsid w:val="006F5A10"/>
    <w:rsid w:val="00706A72"/>
    <w:rsid w:val="00712531"/>
    <w:rsid w:val="00734BD5"/>
    <w:rsid w:val="007550E6"/>
    <w:rsid w:val="007660D9"/>
    <w:rsid w:val="007676DA"/>
    <w:rsid w:val="00767FEA"/>
    <w:rsid w:val="00770BFE"/>
    <w:rsid w:val="00774D5A"/>
    <w:rsid w:val="00776246"/>
    <w:rsid w:val="00791BB9"/>
    <w:rsid w:val="007936FE"/>
    <w:rsid w:val="00796FF4"/>
    <w:rsid w:val="007A36BF"/>
    <w:rsid w:val="007B58FB"/>
    <w:rsid w:val="007C4A6A"/>
    <w:rsid w:val="007D3C1F"/>
    <w:rsid w:val="007D4F11"/>
    <w:rsid w:val="007F32C8"/>
    <w:rsid w:val="0081384A"/>
    <w:rsid w:val="008247B6"/>
    <w:rsid w:val="00845571"/>
    <w:rsid w:val="00851DF4"/>
    <w:rsid w:val="0086396A"/>
    <w:rsid w:val="0087175D"/>
    <w:rsid w:val="00885B55"/>
    <w:rsid w:val="008A6559"/>
    <w:rsid w:val="008C5CE4"/>
    <w:rsid w:val="008D0602"/>
    <w:rsid w:val="008F17F9"/>
    <w:rsid w:val="008F693A"/>
    <w:rsid w:val="008F7AA6"/>
    <w:rsid w:val="00916E78"/>
    <w:rsid w:val="00916FC5"/>
    <w:rsid w:val="00917CC6"/>
    <w:rsid w:val="00917FC6"/>
    <w:rsid w:val="00925EFB"/>
    <w:rsid w:val="009339CB"/>
    <w:rsid w:val="00936053"/>
    <w:rsid w:val="0094083D"/>
    <w:rsid w:val="0095093B"/>
    <w:rsid w:val="00954237"/>
    <w:rsid w:val="00964156"/>
    <w:rsid w:val="009707D2"/>
    <w:rsid w:val="0098329E"/>
    <w:rsid w:val="00983328"/>
    <w:rsid w:val="009849CF"/>
    <w:rsid w:val="00993491"/>
    <w:rsid w:val="009A41B7"/>
    <w:rsid w:val="009A532E"/>
    <w:rsid w:val="009B1826"/>
    <w:rsid w:val="009B46CE"/>
    <w:rsid w:val="009B73F9"/>
    <w:rsid w:val="009C046A"/>
    <w:rsid w:val="009C2366"/>
    <w:rsid w:val="009D20DA"/>
    <w:rsid w:val="009F294C"/>
    <w:rsid w:val="00A02EF1"/>
    <w:rsid w:val="00A200AA"/>
    <w:rsid w:val="00A27072"/>
    <w:rsid w:val="00A55948"/>
    <w:rsid w:val="00A576F7"/>
    <w:rsid w:val="00A6178D"/>
    <w:rsid w:val="00A84DF2"/>
    <w:rsid w:val="00AD3A66"/>
    <w:rsid w:val="00AD63D8"/>
    <w:rsid w:val="00AE1355"/>
    <w:rsid w:val="00B17A74"/>
    <w:rsid w:val="00B36AAA"/>
    <w:rsid w:val="00B37B0A"/>
    <w:rsid w:val="00B51215"/>
    <w:rsid w:val="00B55A0B"/>
    <w:rsid w:val="00B62DA2"/>
    <w:rsid w:val="00B72FBB"/>
    <w:rsid w:val="00B74C0A"/>
    <w:rsid w:val="00B86536"/>
    <w:rsid w:val="00B92948"/>
    <w:rsid w:val="00BA51A4"/>
    <w:rsid w:val="00BC611B"/>
    <w:rsid w:val="00BC7C7C"/>
    <w:rsid w:val="00BD0163"/>
    <w:rsid w:val="00BD34F4"/>
    <w:rsid w:val="00BF48A0"/>
    <w:rsid w:val="00C038E3"/>
    <w:rsid w:val="00C41DA8"/>
    <w:rsid w:val="00C46330"/>
    <w:rsid w:val="00C52B43"/>
    <w:rsid w:val="00C66303"/>
    <w:rsid w:val="00C66D9B"/>
    <w:rsid w:val="00C71AA8"/>
    <w:rsid w:val="00C72CC8"/>
    <w:rsid w:val="00C73A2D"/>
    <w:rsid w:val="00C746D1"/>
    <w:rsid w:val="00C82E06"/>
    <w:rsid w:val="00C83435"/>
    <w:rsid w:val="00C86F4F"/>
    <w:rsid w:val="00C9670F"/>
    <w:rsid w:val="00CD6651"/>
    <w:rsid w:val="00CE0148"/>
    <w:rsid w:val="00CE73BE"/>
    <w:rsid w:val="00CF031C"/>
    <w:rsid w:val="00D01218"/>
    <w:rsid w:val="00D52086"/>
    <w:rsid w:val="00D52FDC"/>
    <w:rsid w:val="00D56D53"/>
    <w:rsid w:val="00D810E6"/>
    <w:rsid w:val="00D85E11"/>
    <w:rsid w:val="00DB584B"/>
    <w:rsid w:val="00DC23F8"/>
    <w:rsid w:val="00DD02D8"/>
    <w:rsid w:val="00DF5D80"/>
    <w:rsid w:val="00E0327C"/>
    <w:rsid w:val="00E144CA"/>
    <w:rsid w:val="00E14CAE"/>
    <w:rsid w:val="00E324B1"/>
    <w:rsid w:val="00E32CDA"/>
    <w:rsid w:val="00E41825"/>
    <w:rsid w:val="00E42D16"/>
    <w:rsid w:val="00E55C3E"/>
    <w:rsid w:val="00E6561D"/>
    <w:rsid w:val="00E66916"/>
    <w:rsid w:val="00E7023E"/>
    <w:rsid w:val="00E713C9"/>
    <w:rsid w:val="00E8013C"/>
    <w:rsid w:val="00EA48CE"/>
    <w:rsid w:val="00EB2554"/>
    <w:rsid w:val="00EC1EC6"/>
    <w:rsid w:val="00ED0454"/>
    <w:rsid w:val="00ED5E1F"/>
    <w:rsid w:val="00EE12B2"/>
    <w:rsid w:val="00EE2213"/>
    <w:rsid w:val="00F03088"/>
    <w:rsid w:val="00F058C3"/>
    <w:rsid w:val="00F05D1E"/>
    <w:rsid w:val="00F37E65"/>
    <w:rsid w:val="00F51861"/>
    <w:rsid w:val="00F52017"/>
    <w:rsid w:val="00F55A5F"/>
    <w:rsid w:val="00F56F56"/>
    <w:rsid w:val="00F62907"/>
    <w:rsid w:val="00F62C9E"/>
    <w:rsid w:val="00F97284"/>
    <w:rsid w:val="00FA1676"/>
    <w:rsid w:val="00FE78FE"/>
    <w:rsid w:val="00FF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711"/>
  <w15:chartTrackingRefBased/>
  <w15:docId w15:val="{7C1A93AD-7276-476D-B663-EFCE7EB0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E7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1">
    <w:name w:val="s_den1"/>
    <w:basedOn w:val="DefaultParagraphFont"/>
    <w:rsid w:val="00037CDC"/>
    <w:rPr>
      <w:rFonts w:ascii="Verdana" w:hAnsi="Verdana" w:hint="default"/>
      <w:b/>
      <w:bCs/>
      <w:vanish w:val="0"/>
      <w:webHidden w:val="0"/>
      <w:color w:val="8B0000"/>
      <w:sz w:val="30"/>
      <w:szCs w:val="30"/>
      <w:shd w:val="clear" w:color="auto" w:fill="FFFFFF"/>
      <w:specVanish w:val="0"/>
    </w:rPr>
  </w:style>
  <w:style w:type="character" w:customStyle="1" w:styleId="spar3">
    <w:name w:val="s_par3"/>
    <w:basedOn w:val="DefaultParagraphFont"/>
    <w:rsid w:val="00037CDC"/>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bdy">
    <w:name w:val="s_lit_bdy"/>
    <w:basedOn w:val="DefaultParagraphFont"/>
    <w:rsid w:val="00037CDC"/>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037CDC"/>
    <w:rPr>
      <w:rFonts w:ascii="Verdana" w:hAnsi="Verdana" w:hint="default"/>
      <w:b/>
      <w:bCs/>
      <w:color w:val="24689B"/>
      <w:sz w:val="21"/>
      <w:szCs w:val="21"/>
      <w:shd w:val="clear" w:color="auto" w:fill="FFFFFF"/>
    </w:rPr>
  </w:style>
  <w:style w:type="paragraph" w:customStyle="1" w:styleId="spar">
    <w:name w:val="s_par"/>
    <w:basedOn w:val="Normal"/>
    <w:rsid w:val="00037CDC"/>
    <w:pPr>
      <w:spacing w:after="0" w:line="240" w:lineRule="auto"/>
      <w:ind w:left="225"/>
    </w:pPr>
    <w:rPr>
      <w:rFonts w:ascii="Times New Roman" w:eastAsiaTheme="minorEastAsia" w:hAnsi="Times New Roman" w:cs="Times New Roman"/>
      <w:sz w:val="24"/>
      <w:szCs w:val="24"/>
    </w:rPr>
  </w:style>
  <w:style w:type="table" w:styleId="TableGrid">
    <w:name w:val="Table Grid"/>
    <w:basedOn w:val="TableNormal"/>
    <w:uiPriority w:val="59"/>
    <w:rsid w:val="0003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pttl">
    <w:name w:val="s_cap_ttl"/>
    <w:basedOn w:val="Normal"/>
    <w:rsid w:val="00037CDC"/>
    <w:pPr>
      <w:spacing w:after="0" w:line="240" w:lineRule="auto"/>
      <w:jc w:val="center"/>
    </w:pPr>
    <w:rPr>
      <w:rFonts w:ascii="Verdana" w:eastAsiaTheme="minorEastAsia" w:hAnsi="Verdana" w:cs="Times New Roman"/>
      <w:b/>
      <w:bCs/>
      <w:color w:val="A52A2A"/>
      <w:sz w:val="24"/>
      <w:szCs w:val="24"/>
    </w:rPr>
  </w:style>
  <w:style w:type="paragraph" w:customStyle="1" w:styleId="ssecttl">
    <w:name w:val="s_sec_ttl"/>
    <w:basedOn w:val="Normal"/>
    <w:rsid w:val="00037CDC"/>
    <w:pPr>
      <w:spacing w:after="0" w:line="240" w:lineRule="auto"/>
      <w:jc w:val="center"/>
    </w:pPr>
    <w:rPr>
      <w:rFonts w:ascii="Verdana" w:eastAsiaTheme="minorEastAsia" w:hAnsi="Verdana" w:cs="Times New Roman"/>
      <w:b/>
      <w:bCs/>
      <w:color w:val="000000"/>
      <w:sz w:val="23"/>
      <w:szCs w:val="23"/>
    </w:rPr>
  </w:style>
  <w:style w:type="character" w:customStyle="1" w:styleId="salnttl1">
    <w:name w:val="s_aln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37CDC"/>
    <w:rPr>
      <w:rFonts w:ascii="Verdana" w:hAnsi="Verdana" w:hint="default"/>
      <w:b w:val="0"/>
      <w:bCs w:val="0"/>
      <w:color w:val="000000"/>
      <w:sz w:val="20"/>
      <w:szCs w:val="20"/>
      <w:shd w:val="clear" w:color="auto" w:fill="FFFFFF"/>
    </w:rPr>
  </w:style>
  <w:style w:type="paragraph" w:customStyle="1" w:styleId="ssecden">
    <w:name w:val="s_sec_den"/>
    <w:basedOn w:val="Normal"/>
    <w:rsid w:val="00037CDC"/>
    <w:pPr>
      <w:spacing w:after="0" w:line="240" w:lineRule="auto"/>
      <w:jc w:val="center"/>
    </w:pPr>
    <w:rPr>
      <w:rFonts w:ascii="Verdana" w:eastAsiaTheme="minorEastAsia" w:hAnsi="Verdana" w:cs="Times New Roman"/>
      <w:b/>
      <w:bCs/>
      <w:color w:val="000000"/>
      <w:sz w:val="23"/>
      <w:szCs w:val="23"/>
    </w:rPr>
  </w:style>
  <w:style w:type="paragraph" w:customStyle="1" w:styleId="sartden">
    <w:name w:val="s_art_den"/>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ttl1">
    <w:name w:val="s_lit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037CDC"/>
    <w:rPr>
      <w:rFonts w:ascii="Verdana" w:hAnsi="Verdana" w:hint="default"/>
      <w:b w:val="0"/>
      <w:bCs w:val="0"/>
      <w:color w:val="006400"/>
      <w:sz w:val="20"/>
      <w:szCs w:val="20"/>
      <w:u w:val="single"/>
      <w:shd w:val="clear" w:color="auto" w:fill="FFFFFF"/>
    </w:rPr>
  </w:style>
  <w:style w:type="paragraph" w:customStyle="1" w:styleId="scapden">
    <w:name w:val="s_cap_den"/>
    <w:basedOn w:val="Normal"/>
    <w:rsid w:val="00037CDC"/>
    <w:pPr>
      <w:spacing w:after="0" w:line="240" w:lineRule="auto"/>
      <w:jc w:val="center"/>
    </w:pPr>
    <w:rPr>
      <w:rFonts w:ascii="Verdana" w:eastAsiaTheme="minorEastAsia" w:hAnsi="Verdana" w:cs="Times New Roman"/>
      <w:b/>
      <w:bCs/>
      <w:color w:val="A52A2A"/>
      <w:sz w:val="24"/>
      <w:szCs w:val="24"/>
    </w:rPr>
  </w:style>
  <w:style w:type="character" w:customStyle="1" w:styleId="spctttl1">
    <w:name w:val="s_pct_ttl1"/>
    <w:basedOn w:val="DefaultParagraphFont"/>
    <w:rsid w:val="00037CDC"/>
    <w:rPr>
      <w:rFonts w:ascii="Verdana" w:hAnsi="Verdana" w:hint="default"/>
      <w:b/>
      <w:bCs/>
      <w:color w:val="8B0000"/>
      <w:sz w:val="20"/>
      <w:szCs w:val="20"/>
      <w:shd w:val="clear" w:color="auto" w:fill="FFFFFF"/>
    </w:rPr>
  </w:style>
  <w:style w:type="character" w:customStyle="1" w:styleId="spctbdy">
    <w:name w:val="s_pct_bdy"/>
    <w:basedOn w:val="DefaultParagraphFont"/>
    <w:rsid w:val="00037CDC"/>
    <w:rPr>
      <w:rFonts w:ascii="Verdana" w:hAnsi="Verdana" w:hint="default"/>
      <w:b w:val="0"/>
      <w:bCs w:val="0"/>
      <w:color w:val="000000"/>
      <w:sz w:val="20"/>
      <w:szCs w:val="20"/>
      <w:shd w:val="clear" w:color="auto" w:fill="FFFFFF"/>
    </w:rPr>
  </w:style>
  <w:style w:type="paragraph" w:customStyle="1" w:styleId="sanxttl">
    <w:name w:val="s_anx_ttl"/>
    <w:basedOn w:val="Normal"/>
    <w:rsid w:val="00E66916"/>
    <w:pPr>
      <w:spacing w:after="0" w:line="240" w:lineRule="auto"/>
      <w:jc w:val="center"/>
    </w:pPr>
    <w:rPr>
      <w:rFonts w:ascii="Verdana" w:eastAsiaTheme="minorEastAsia" w:hAnsi="Verdana" w:cs="Times New Roman"/>
      <w:b/>
      <w:bCs/>
      <w:color w:val="24689B"/>
      <w:sz w:val="20"/>
      <w:szCs w:val="20"/>
      <w:lang w:val="ro-RO" w:eastAsia="ro-RO"/>
    </w:rPr>
  </w:style>
  <w:style w:type="character" w:customStyle="1" w:styleId="slinttl1">
    <w:name w:val="s_lin_ttl1"/>
    <w:basedOn w:val="DefaultParagraphFont"/>
    <w:rsid w:val="00E66916"/>
    <w:rPr>
      <w:rFonts w:ascii="Verdana" w:hAnsi="Verdana" w:hint="default"/>
      <w:b/>
      <w:bCs/>
      <w:color w:val="24689B"/>
      <w:sz w:val="21"/>
      <w:szCs w:val="21"/>
      <w:shd w:val="clear" w:color="auto" w:fill="FFFFFF"/>
    </w:rPr>
  </w:style>
  <w:style w:type="character" w:customStyle="1" w:styleId="slinbdy">
    <w:name w:val="s_lin_bdy"/>
    <w:basedOn w:val="DefaultParagraphFont"/>
    <w:rsid w:val="00E66916"/>
    <w:rPr>
      <w:rFonts w:ascii="Verdana" w:hAnsi="Verdana" w:hint="default"/>
      <w:b w:val="0"/>
      <w:bCs w:val="0"/>
      <w:color w:val="000000"/>
      <w:sz w:val="20"/>
      <w:szCs w:val="20"/>
      <w:shd w:val="clear" w:color="auto" w:fill="FFFFFF"/>
    </w:rPr>
  </w:style>
  <w:style w:type="paragraph" w:customStyle="1" w:styleId="spar4">
    <w:name w:val="s_par4"/>
    <w:basedOn w:val="Normal"/>
    <w:rsid w:val="00E66916"/>
    <w:pPr>
      <w:spacing w:after="0" w:line="240" w:lineRule="auto"/>
    </w:pPr>
    <w:rPr>
      <w:rFonts w:ascii="Verdana" w:eastAsiaTheme="minorEastAsia" w:hAnsi="Verdana" w:cs="Times New Roman"/>
      <w:sz w:val="11"/>
      <w:szCs w:val="11"/>
    </w:rPr>
  </w:style>
  <w:style w:type="paragraph" w:styleId="ListParagraph">
    <w:name w:val="List Paragraph"/>
    <w:basedOn w:val="Normal"/>
    <w:uiPriority w:val="34"/>
    <w:qFormat/>
    <w:rsid w:val="005F5691"/>
    <w:pPr>
      <w:spacing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52492B"/>
    <w:rPr>
      <w:sz w:val="16"/>
      <w:szCs w:val="16"/>
    </w:rPr>
  </w:style>
  <w:style w:type="paragraph" w:styleId="CommentText">
    <w:name w:val="annotation text"/>
    <w:basedOn w:val="Normal"/>
    <w:link w:val="CommentTextChar"/>
    <w:uiPriority w:val="99"/>
    <w:unhideWhenUsed/>
    <w:rsid w:val="0052492B"/>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2492B"/>
    <w:rPr>
      <w:sz w:val="20"/>
      <w:szCs w:val="20"/>
    </w:rPr>
  </w:style>
  <w:style w:type="paragraph" w:styleId="CommentSubject">
    <w:name w:val="annotation subject"/>
    <w:basedOn w:val="CommentText"/>
    <w:next w:val="CommentText"/>
    <w:link w:val="CommentSubjectChar"/>
    <w:uiPriority w:val="99"/>
    <w:semiHidden/>
    <w:unhideWhenUsed/>
    <w:rsid w:val="0052492B"/>
    <w:rPr>
      <w:b/>
      <w:bCs/>
    </w:rPr>
  </w:style>
  <w:style w:type="character" w:customStyle="1" w:styleId="CommentSubjectChar">
    <w:name w:val="Comment Subject Char"/>
    <w:basedOn w:val="CommentTextChar"/>
    <w:link w:val="CommentSubject"/>
    <w:uiPriority w:val="99"/>
    <w:semiHidden/>
    <w:rsid w:val="0052492B"/>
    <w:rPr>
      <w:b/>
      <w:bCs/>
      <w:sz w:val="20"/>
      <w:szCs w:val="20"/>
    </w:rPr>
  </w:style>
  <w:style w:type="paragraph" w:styleId="BalloonText">
    <w:name w:val="Balloon Text"/>
    <w:basedOn w:val="Normal"/>
    <w:link w:val="BalloonTextChar"/>
    <w:uiPriority w:val="99"/>
    <w:semiHidden/>
    <w:unhideWhenUsed/>
    <w:rsid w:val="0052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92B"/>
    <w:rPr>
      <w:rFonts w:ascii="Segoe UI" w:hAnsi="Segoe UI" w:cs="Segoe UI"/>
      <w:sz w:val="18"/>
      <w:szCs w:val="18"/>
    </w:rPr>
  </w:style>
  <w:style w:type="paragraph" w:customStyle="1" w:styleId="ssmnpar">
    <w:name w:val="s_smn_par"/>
    <w:basedOn w:val="Normal"/>
    <w:rsid w:val="001411FE"/>
    <w:pPr>
      <w:spacing w:before="100" w:beforeAutospacing="1" w:after="100" w:afterAutospacing="1" w:line="240" w:lineRule="auto"/>
      <w:jc w:val="center"/>
    </w:pPr>
    <w:rPr>
      <w:rFonts w:ascii="Verdana" w:eastAsia="Times New Roman" w:hAnsi="Verdana" w:cs="Times New Roman"/>
      <w:b/>
      <w:bCs/>
      <w:color w:val="24689B"/>
      <w:sz w:val="17"/>
      <w:szCs w:val="17"/>
      <w:lang w:val="ro-RO" w:eastAsia="ro-RO"/>
    </w:rPr>
  </w:style>
  <w:style w:type="paragraph" w:customStyle="1" w:styleId="saln">
    <w:name w:val="s_aln"/>
    <w:basedOn w:val="Normal"/>
    <w:rsid w:val="00936053"/>
    <w:pPr>
      <w:pBdr>
        <w:top w:val="dotted" w:sz="6" w:space="0" w:color="FEFEFE"/>
        <w:left w:val="dotted" w:sz="6" w:space="11" w:color="FEFEFE"/>
        <w:bottom w:val="dotted" w:sz="6" w:space="0" w:color="FEFEFE"/>
        <w:right w:val="dotted" w:sz="6" w:space="0" w:color="FEFEFE"/>
      </w:pBdr>
      <w:spacing w:after="0" w:line="240" w:lineRule="auto"/>
      <w:ind w:left="225"/>
    </w:pPr>
    <w:rPr>
      <w:rFonts w:ascii="Times New Roman" w:eastAsia="Times New Roman" w:hAnsi="Times New Roman" w:cs="Times New Roman"/>
      <w:sz w:val="24"/>
      <w:szCs w:val="24"/>
      <w:lang w:val="ro-RO" w:eastAsia="ro-RO"/>
    </w:rPr>
  </w:style>
  <w:style w:type="paragraph" w:styleId="Revision">
    <w:name w:val="Revision"/>
    <w:hidden/>
    <w:uiPriority w:val="99"/>
    <w:semiHidden/>
    <w:rsid w:val="003A601D"/>
    <w:pPr>
      <w:spacing w:after="0" w:line="240" w:lineRule="auto"/>
    </w:pPr>
    <w:rPr>
      <w:rFonts w:ascii="Calibri" w:hAnsi="Calibri" w:cs="Calibri"/>
    </w:rPr>
  </w:style>
  <w:style w:type="paragraph" w:styleId="NormalWeb">
    <w:name w:val="Normal (Web)"/>
    <w:basedOn w:val="Normal"/>
    <w:uiPriority w:val="99"/>
    <w:semiHidden/>
    <w:unhideWhenUsed/>
    <w:rsid w:val="00EC1EC6"/>
    <w:rPr>
      <w:rFonts w:ascii="Times New Roman" w:hAnsi="Times New Roman" w:cs="Times New Roman"/>
      <w:sz w:val="24"/>
      <w:szCs w:val="24"/>
    </w:rPr>
  </w:style>
  <w:style w:type="character" w:styleId="Hyperlink">
    <w:name w:val="Hyperlink"/>
    <w:basedOn w:val="DefaultParagraphFont"/>
    <w:uiPriority w:val="99"/>
    <w:unhideWhenUsed/>
    <w:rsid w:val="00EC1EC6"/>
    <w:rPr>
      <w:color w:val="0563C1" w:themeColor="hyperlink"/>
      <w:u w:val="single"/>
    </w:rPr>
  </w:style>
  <w:style w:type="character" w:customStyle="1" w:styleId="UnresolvedMention">
    <w:name w:val="Unresolved Mention"/>
    <w:basedOn w:val="DefaultParagraphFont"/>
    <w:uiPriority w:val="99"/>
    <w:semiHidden/>
    <w:unhideWhenUsed/>
    <w:rsid w:val="00EC1EC6"/>
    <w:rPr>
      <w:color w:val="605E5C"/>
      <w:shd w:val="clear" w:color="auto" w:fill="E1DFDD"/>
    </w:rPr>
  </w:style>
  <w:style w:type="character" w:customStyle="1" w:styleId="salnttl">
    <w:name w:val="s_aln_ttl"/>
    <w:basedOn w:val="DefaultParagraphFont"/>
    <w:rsid w:val="006E4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42007">
      <w:bodyDiv w:val="1"/>
      <w:marLeft w:val="0"/>
      <w:marRight w:val="0"/>
      <w:marTop w:val="0"/>
      <w:marBottom w:val="0"/>
      <w:divBdr>
        <w:top w:val="none" w:sz="0" w:space="0" w:color="auto"/>
        <w:left w:val="none" w:sz="0" w:space="0" w:color="auto"/>
        <w:bottom w:val="none" w:sz="0" w:space="0" w:color="auto"/>
        <w:right w:val="none" w:sz="0" w:space="0" w:color="auto"/>
      </w:divBdr>
      <w:divsChild>
        <w:div w:id="201555874">
          <w:marLeft w:val="0"/>
          <w:marRight w:val="0"/>
          <w:marTop w:val="0"/>
          <w:marBottom w:val="0"/>
          <w:divBdr>
            <w:top w:val="none" w:sz="0" w:space="0" w:color="auto"/>
            <w:left w:val="none" w:sz="0" w:space="0" w:color="auto"/>
            <w:bottom w:val="none" w:sz="0" w:space="0" w:color="auto"/>
            <w:right w:val="none" w:sz="0" w:space="0" w:color="auto"/>
          </w:divBdr>
        </w:div>
      </w:divsChild>
    </w:div>
    <w:div w:id="565989273">
      <w:bodyDiv w:val="1"/>
      <w:marLeft w:val="0"/>
      <w:marRight w:val="0"/>
      <w:marTop w:val="0"/>
      <w:marBottom w:val="0"/>
      <w:divBdr>
        <w:top w:val="none" w:sz="0" w:space="0" w:color="auto"/>
        <w:left w:val="none" w:sz="0" w:space="0" w:color="auto"/>
        <w:bottom w:val="none" w:sz="0" w:space="0" w:color="auto"/>
        <w:right w:val="none" w:sz="0" w:space="0" w:color="auto"/>
      </w:divBdr>
      <w:divsChild>
        <w:div w:id="1026104363">
          <w:marLeft w:val="0"/>
          <w:marRight w:val="0"/>
          <w:marTop w:val="0"/>
          <w:marBottom w:val="0"/>
          <w:divBdr>
            <w:top w:val="none" w:sz="0" w:space="0" w:color="auto"/>
            <w:left w:val="none" w:sz="0" w:space="0" w:color="auto"/>
            <w:bottom w:val="none" w:sz="0" w:space="0" w:color="auto"/>
            <w:right w:val="none" w:sz="0" w:space="0" w:color="auto"/>
          </w:divBdr>
        </w:div>
      </w:divsChild>
    </w:div>
    <w:div w:id="699284665">
      <w:bodyDiv w:val="1"/>
      <w:marLeft w:val="0"/>
      <w:marRight w:val="0"/>
      <w:marTop w:val="0"/>
      <w:marBottom w:val="0"/>
      <w:divBdr>
        <w:top w:val="none" w:sz="0" w:space="0" w:color="auto"/>
        <w:left w:val="none" w:sz="0" w:space="0" w:color="auto"/>
        <w:bottom w:val="none" w:sz="0" w:space="0" w:color="auto"/>
        <w:right w:val="none" w:sz="0" w:space="0" w:color="auto"/>
      </w:divBdr>
      <w:divsChild>
        <w:div w:id="115178315">
          <w:marLeft w:val="0"/>
          <w:marRight w:val="0"/>
          <w:marTop w:val="0"/>
          <w:marBottom w:val="0"/>
          <w:divBdr>
            <w:top w:val="none" w:sz="0" w:space="0" w:color="auto"/>
            <w:left w:val="none" w:sz="0" w:space="0" w:color="auto"/>
            <w:bottom w:val="none" w:sz="0" w:space="0" w:color="auto"/>
            <w:right w:val="none" w:sz="0" w:space="0" w:color="auto"/>
          </w:divBdr>
        </w:div>
      </w:divsChild>
    </w:div>
    <w:div w:id="868495915">
      <w:bodyDiv w:val="1"/>
      <w:marLeft w:val="0"/>
      <w:marRight w:val="0"/>
      <w:marTop w:val="0"/>
      <w:marBottom w:val="0"/>
      <w:divBdr>
        <w:top w:val="none" w:sz="0" w:space="0" w:color="auto"/>
        <w:left w:val="none" w:sz="0" w:space="0" w:color="auto"/>
        <w:bottom w:val="none" w:sz="0" w:space="0" w:color="auto"/>
        <w:right w:val="none" w:sz="0" w:space="0" w:color="auto"/>
      </w:divBdr>
      <w:divsChild>
        <w:div w:id="350033236">
          <w:marLeft w:val="0"/>
          <w:marRight w:val="0"/>
          <w:marTop w:val="0"/>
          <w:marBottom w:val="0"/>
          <w:divBdr>
            <w:top w:val="none" w:sz="0" w:space="0" w:color="auto"/>
            <w:left w:val="none" w:sz="0" w:space="0" w:color="auto"/>
            <w:bottom w:val="none" w:sz="0" w:space="0" w:color="auto"/>
            <w:right w:val="none" w:sz="0" w:space="0" w:color="auto"/>
          </w:divBdr>
        </w:div>
      </w:divsChild>
    </w:div>
    <w:div w:id="1068959685">
      <w:bodyDiv w:val="1"/>
      <w:marLeft w:val="0"/>
      <w:marRight w:val="0"/>
      <w:marTop w:val="0"/>
      <w:marBottom w:val="0"/>
      <w:divBdr>
        <w:top w:val="none" w:sz="0" w:space="0" w:color="auto"/>
        <w:left w:val="none" w:sz="0" w:space="0" w:color="auto"/>
        <w:bottom w:val="none" w:sz="0" w:space="0" w:color="auto"/>
        <w:right w:val="none" w:sz="0" w:space="0" w:color="auto"/>
      </w:divBdr>
      <w:divsChild>
        <w:div w:id="2090734939">
          <w:marLeft w:val="0"/>
          <w:marRight w:val="0"/>
          <w:marTop w:val="0"/>
          <w:marBottom w:val="0"/>
          <w:divBdr>
            <w:top w:val="none" w:sz="0" w:space="0" w:color="auto"/>
            <w:left w:val="none" w:sz="0" w:space="0" w:color="auto"/>
            <w:bottom w:val="none" w:sz="0" w:space="0" w:color="auto"/>
            <w:right w:val="none" w:sz="0" w:space="0" w:color="auto"/>
          </w:divBdr>
        </w:div>
      </w:divsChild>
    </w:div>
    <w:div w:id="1281035113">
      <w:bodyDiv w:val="1"/>
      <w:marLeft w:val="0"/>
      <w:marRight w:val="0"/>
      <w:marTop w:val="0"/>
      <w:marBottom w:val="0"/>
      <w:divBdr>
        <w:top w:val="none" w:sz="0" w:space="0" w:color="auto"/>
        <w:left w:val="none" w:sz="0" w:space="0" w:color="auto"/>
        <w:bottom w:val="none" w:sz="0" w:space="0" w:color="auto"/>
        <w:right w:val="none" w:sz="0" w:space="0" w:color="auto"/>
      </w:divBdr>
      <w:divsChild>
        <w:div w:id="1339578112">
          <w:marLeft w:val="0"/>
          <w:marRight w:val="0"/>
          <w:marTop w:val="0"/>
          <w:marBottom w:val="0"/>
          <w:divBdr>
            <w:top w:val="none" w:sz="0" w:space="0" w:color="auto"/>
            <w:left w:val="none" w:sz="0" w:space="0" w:color="auto"/>
            <w:bottom w:val="none" w:sz="0" w:space="0" w:color="auto"/>
            <w:right w:val="none" w:sz="0" w:space="0" w:color="auto"/>
          </w:divBdr>
        </w:div>
      </w:divsChild>
    </w:div>
    <w:div w:id="1626810230">
      <w:bodyDiv w:val="1"/>
      <w:marLeft w:val="0"/>
      <w:marRight w:val="0"/>
      <w:marTop w:val="0"/>
      <w:marBottom w:val="0"/>
      <w:divBdr>
        <w:top w:val="none" w:sz="0" w:space="0" w:color="auto"/>
        <w:left w:val="none" w:sz="0" w:space="0" w:color="auto"/>
        <w:bottom w:val="none" w:sz="0" w:space="0" w:color="auto"/>
        <w:right w:val="none" w:sz="0" w:space="0" w:color="auto"/>
      </w:divBdr>
    </w:div>
    <w:div w:id="1725253264">
      <w:bodyDiv w:val="1"/>
      <w:marLeft w:val="0"/>
      <w:marRight w:val="0"/>
      <w:marTop w:val="0"/>
      <w:marBottom w:val="0"/>
      <w:divBdr>
        <w:top w:val="none" w:sz="0" w:space="0" w:color="auto"/>
        <w:left w:val="none" w:sz="0" w:space="0" w:color="auto"/>
        <w:bottom w:val="none" w:sz="0" w:space="0" w:color="auto"/>
        <w:right w:val="none" w:sz="0" w:space="0" w:color="auto"/>
      </w:divBdr>
    </w:div>
    <w:div w:id="1759253197">
      <w:bodyDiv w:val="1"/>
      <w:marLeft w:val="0"/>
      <w:marRight w:val="0"/>
      <w:marTop w:val="0"/>
      <w:marBottom w:val="0"/>
      <w:divBdr>
        <w:top w:val="none" w:sz="0" w:space="0" w:color="auto"/>
        <w:left w:val="none" w:sz="0" w:space="0" w:color="auto"/>
        <w:bottom w:val="none" w:sz="0" w:space="0" w:color="auto"/>
        <w:right w:val="none" w:sz="0" w:space="0" w:color="auto"/>
      </w:divBdr>
      <w:divsChild>
        <w:div w:id="672878700">
          <w:marLeft w:val="0"/>
          <w:marRight w:val="0"/>
          <w:marTop w:val="0"/>
          <w:marBottom w:val="0"/>
          <w:divBdr>
            <w:top w:val="none" w:sz="0" w:space="0" w:color="auto"/>
            <w:left w:val="none" w:sz="0" w:space="0" w:color="auto"/>
            <w:bottom w:val="none" w:sz="0" w:space="0" w:color="auto"/>
            <w:right w:val="none" w:sz="0" w:space="0" w:color="auto"/>
          </w:divBdr>
        </w:div>
      </w:divsChild>
    </w:div>
    <w:div w:id="1799060893">
      <w:bodyDiv w:val="1"/>
      <w:marLeft w:val="0"/>
      <w:marRight w:val="0"/>
      <w:marTop w:val="0"/>
      <w:marBottom w:val="0"/>
      <w:divBdr>
        <w:top w:val="none" w:sz="0" w:space="0" w:color="auto"/>
        <w:left w:val="none" w:sz="0" w:space="0" w:color="auto"/>
        <w:bottom w:val="none" w:sz="0" w:space="0" w:color="auto"/>
        <w:right w:val="none" w:sz="0" w:space="0" w:color="auto"/>
      </w:divBdr>
    </w:div>
    <w:div w:id="1978796938">
      <w:bodyDiv w:val="1"/>
      <w:marLeft w:val="0"/>
      <w:marRight w:val="0"/>
      <w:marTop w:val="0"/>
      <w:marBottom w:val="0"/>
      <w:divBdr>
        <w:top w:val="none" w:sz="0" w:space="0" w:color="auto"/>
        <w:left w:val="none" w:sz="0" w:space="0" w:color="auto"/>
        <w:bottom w:val="none" w:sz="0" w:space="0" w:color="auto"/>
        <w:right w:val="none" w:sz="0" w:space="0" w:color="auto"/>
      </w:divBdr>
    </w:div>
    <w:div w:id="2129468486">
      <w:bodyDiv w:val="1"/>
      <w:marLeft w:val="0"/>
      <w:marRight w:val="0"/>
      <w:marTop w:val="0"/>
      <w:marBottom w:val="0"/>
      <w:divBdr>
        <w:top w:val="none" w:sz="0" w:space="0" w:color="auto"/>
        <w:left w:val="none" w:sz="0" w:space="0" w:color="auto"/>
        <w:bottom w:val="none" w:sz="0" w:space="0" w:color="auto"/>
        <w:right w:val="none" w:sz="0" w:space="0" w:color="auto"/>
      </w:divBdr>
      <w:divsChild>
        <w:div w:id="91127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2FC0-6592-46B0-9FDB-1E794E8F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38</Pages>
  <Words>14942</Words>
  <Characters>85172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2025-05-21T06:50:00Z</cp:lastPrinted>
  <dcterms:created xsi:type="dcterms:W3CDTF">2025-05-21T06:12:00Z</dcterms:created>
  <dcterms:modified xsi:type="dcterms:W3CDTF">2025-08-13T10:36:00Z</dcterms:modified>
</cp:coreProperties>
</file>