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E0" w:rsidRPr="00131AAE" w:rsidRDefault="001047E0" w:rsidP="001047E0">
      <w:pPr>
        <w:spacing w:line="360" w:lineRule="auto"/>
        <w:jc w:val="center"/>
        <w:rPr>
          <w:rFonts w:ascii="Times New Roman" w:hAnsi="Times New Roman"/>
          <w:b/>
          <w:color w:val="000000" w:themeColor="text1"/>
          <w:sz w:val="24"/>
          <w:szCs w:val="24"/>
          <w:lang w:val="ro-RO"/>
        </w:rPr>
      </w:pPr>
    </w:p>
    <w:p w:rsidR="001047E0" w:rsidRPr="00131AAE" w:rsidRDefault="001047E0" w:rsidP="001047E0">
      <w:pPr>
        <w:spacing w:line="360" w:lineRule="auto"/>
        <w:jc w:val="center"/>
        <w:rPr>
          <w:rFonts w:ascii="Times New Roman" w:hAnsi="Times New Roman"/>
          <w:b/>
          <w:color w:val="000000" w:themeColor="text1"/>
          <w:sz w:val="24"/>
          <w:szCs w:val="24"/>
          <w:lang w:val="ro-RO"/>
        </w:rPr>
      </w:pPr>
    </w:p>
    <w:p w:rsidR="001047E0" w:rsidRPr="00131AAE" w:rsidRDefault="001047E0" w:rsidP="001047E0">
      <w:pPr>
        <w:spacing w:line="360" w:lineRule="auto"/>
        <w:jc w:val="center"/>
        <w:rPr>
          <w:rFonts w:ascii="Times New Roman" w:hAnsi="Times New Roman"/>
          <w:b/>
          <w:color w:val="000000" w:themeColor="text1"/>
          <w:sz w:val="24"/>
          <w:szCs w:val="24"/>
          <w:lang w:val="ro-RO"/>
        </w:rPr>
      </w:pPr>
      <w:r w:rsidRPr="00131AAE">
        <w:rPr>
          <w:rFonts w:ascii="Times New Roman" w:hAnsi="Times New Roman"/>
          <w:b/>
          <w:color w:val="000000" w:themeColor="text1"/>
          <w:sz w:val="24"/>
          <w:szCs w:val="24"/>
          <w:lang w:val="ro-RO"/>
        </w:rPr>
        <w:t>ORDIN nr. .....................</w:t>
      </w:r>
    </w:p>
    <w:p w:rsidR="001047E0" w:rsidRPr="00131AAE" w:rsidRDefault="001047E0" w:rsidP="001047E0">
      <w:pPr>
        <w:pStyle w:val="scapttl"/>
        <w:spacing w:line="360" w:lineRule="auto"/>
        <w:rPr>
          <w:rFonts w:ascii="Times New Roman" w:hAnsi="Times New Roman"/>
          <w:color w:val="000000" w:themeColor="text1"/>
          <w:lang w:val="ro-RO"/>
        </w:rPr>
      </w:pPr>
      <w:r w:rsidRPr="00131AAE">
        <w:rPr>
          <w:rFonts w:ascii="Times New Roman" w:hAnsi="Times New Roman"/>
          <w:color w:val="000000" w:themeColor="text1"/>
          <w:lang w:val="ro-RO"/>
        </w:rPr>
        <w:t>privind aprobarea Regulamentului pentru autorizarea operatorilor economici care desfășoară activități în domeniul gazelor naturale</w:t>
      </w:r>
    </w:p>
    <w:p w:rsidR="001047E0" w:rsidRPr="00131AAE" w:rsidRDefault="001047E0" w:rsidP="001047E0">
      <w:pPr>
        <w:spacing w:line="360" w:lineRule="auto"/>
        <w:jc w:val="both"/>
        <w:rPr>
          <w:rFonts w:ascii="Times New Roman" w:hAnsi="Times New Roman"/>
          <w:b/>
          <w:color w:val="000000" w:themeColor="text1"/>
          <w:sz w:val="24"/>
          <w:szCs w:val="24"/>
          <w:lang w:val="ro-RO"/>
        </w:rPr>
      </w:pPr>
    </w:p>
    <w:p w:rsidR="001047E0" w:rsidRPr="00131AAE" w:rsidRDefault="001047E0" w:rsidP="001047E0">
      <w:pPr>
        <w:spacing w:line="360" w:lineRule="auto"/>
        <w:ind w:firstLine="720"/>
        <w:jc w:val="both"/>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 xml:space="preserve">Având în vedere prevederile art. 119 pct. 1 și art. 121 alin. (1) din Legea energiei electrice și a gazelor naturale nr. 123/2012, cu modificările și completările ulterioare, </w:t>
      </w:r>
    </w:p>
    <w:p w:rsidR="001047E0" w:rsidRPr="00131AAE" w:rsidRDefault="001047E0" w:rsidP="001047E0">
      <w:pPr>
        <w:spacing w:line="360" w:lineRule="auto"/>
        <w:ind w:firstLine="720"/>
        <w:jc w:val="both"/>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în temeiul prevederilor art. 10 alin. (1) lit. e) din Ordonanța de urgență a Guvernului nr. 33/2007 privind organizarea și funcționarea Autorității Naționale de Reglementare în Domeniul Energiei, aprobată cu modificări și completări prin Legea nr. 160/2012, cu modificările și completările ulterioare,</w:t>
      </w:r>
    </w:p>
    <w:p w:rsidR="001047E0" w:rsidRPr="00131AAE" w:rsidRDefault="001047E0" w:rsidP="001047E0">
      <w:pPr>
        <w:spacing w:line="360" w:lineRule="auto"/>
        <w:ind w:firstLine="720"/>
        <w:jc w:val="both"/>
        <w:rPr>
          <w:rFonts w:ascii="Times New Roman" w:hAnsi="Times New Roman"/>
          <w:bCs/>
          <w:color w:val="000000" w:themeColor="text1"/>
          <w:sz w:val="24"/>
          <w:szCs w:val="24"/>
          <w:lang w:val="ro-RO"/>
        </w:rPr>
      </w:pPr>
      <w:r w:rsidRPr="00131AAE">
        <w:rPr>
          <w:rFonts w:ascii="Times New Roman" w:hAnsi="Times New Roman"/>
          <w:color w:val="000000" w:themeColor="text1"/>
          <w:sz w:val="24"/>
          <w:szCs w:val="24"/>
          <w:lang w:val="ro-RO"/>
        </w:rPr>
        <w:t>președintele Autorității Naționale de Reglementare în Domeniul Energiei emite prezentul ordin.</w:t>
      </w:r>
    </w:p>
    <w:p w:rsidR="001047E0" w:rsidRPr="00131AAE" w:rsidRDefault="001047E0" w:rsidP="001047E0">
      <w:pPr>
        <w:pStyle w:val="scapttl"/>
        <w:spacing w:line="360" w:lineRule="auto"/>
        <w:ind w:firstLine="720"/>
        <w:jc w:val="both"/>
        <w:rPr>
          <w:rFonts w:ascii="Times New Roman" w:hAnsi="Times New Roman"/>
          <w:b w:val="0"/>
          <w:color w:val="000000" w:themeColor="text1"/>
          <w:lang w:val="ro-RO"/>
        </w:rPr>
      </w:pPr>
      <w:r w:rsidRPr="00131AAE">
        <w:rPr>
          <w:rFonts w:ascii="Times New Roman" w:hAnsi="Times New Roman"/>
          <w:color w:val="000000" w:themeColor="text1"/>
          <w:lang w:val="ro-RO"/>
        </w:rPr>
        <w:t>Art. 1.</w:t>
      </w:r>
      <w:r w:rsidRPr="00131AAE">
        <w:rPr>
          <w:rFonts w:ascii="Times New Roman" w:hAnsi="Times New Roman"/>
          <w:b w:val="0"/>
          <w:color w:val="000000" w:themeColor="text1"/>
          <w:lang w:val="ro-RO"/>
        </w:rPr>
        <w:t xml:space="preserve"> Se aprobă Regulamentul pentru autorizarea operatorilor economici care desfășoară activități în domeniul gazelor naturale, prevăzut în anexa care face parte integrantă din prezentul ordin.</w:t>
      </w:r>
    </w:p>
    <w:p w:rsidR="001047E0" w:rsidRPr="00131AAE" w:rsidRDefault="001047E0" w:rsidP="001047E0">
      <w:pPr>
        <w:pStyle w:val="scapttl"/>
        <w:spacing w:line="360" w:lineRule="auto"/>
        <w:ind w:firstLine="720"/>
        <w:jc w:val="both"/>
        <w:rPr>
          <w:rFonts w:ascii="Times New Roman" w:hAnsi="Times New Roman"/>
          <w:b w:val="0"/>
          <w:color w:val="000000" w:themeColor="text1"/>
          <w:lang w:val="ro-RO"/>
        </w:rPr>
      </w:pPr>
      <w:r w:rsidRPr="00131AAE">
        <w:rPr>
          <w:rFonts w:ascii="Times New Roman" w:hAnsi="Times New Roman"/>
          <w:color w:val="000000" w:themeColor="text1"/>
          <w:lang w:val="ro-RO"/>
        </w:rPr>
        <w:t>Art. 2.</w:t>
      </w:r>
      <w:r w:rsidRPr="00131AAE">
        <w:rPr>
          <w:rFonts w:ascii="Times New Roman" w:hAnsi="Times New Roman"/>
          <w:b w:val="0"/>
          <w:color w:val="000000" w:themeColor="text1"/>
          <w:lang w:val="ro-RO"/>
        </w:rPr>
        <w:t xml:space="preserve"> La data intrării în vigoare a prezentului ordin se abrogă </w:t>
      </w:r>
      <w:r w:rsidRPr="00131AAE">
        <w:rPr>
          <w:rFonts w:ascii="Times New Roman" w:hAnsi="Times New Roman"/>
          <w:b w:val="0"/>
          <w:bCs w:val="0"/>
          <w:color w:val="000000" w:themeColor="text1"/>
          <w:lang w:val="ro-RO"/>
        </w:rPr>
        <w:t>Ordinul</w:t>
      </w:r>
      <w:r w:rsidRPr="00131AAE">
        <w:rPr>
          <w:rFonts w:ascii="Times New Roman" w:hAnsi="Times New Roman"/>
          <w:b w:val="0"/>
          <w:color w:val="000000" w:themeColor="text1"/>
          <w:lang w:val="ro-RO"/>
        </w:rPr>
        <w:t xml:space="preserve"> președintelui Autorității Naționale de Reglementare în Domeniul Energiei nr. </w:t>
      </w:r>
      <w:r w:rsidRPr="00131AAE">
        <w:rPr>
          <w:rFonts w:ascii="Times New Roman" w:hAnsi="Times New Roman"/>
          <w:b w:val="0"/>
          <w:bCs w:val="0"/>
          <w:color w:val="000000" w:themeColor="text1"/>
          <w:lang w:val="ro-RO"/>
        </w:rPr>
        <w:t>132/2021</w:t>
      </w:r>
      <w:r w:rsidRPr="00131AAE">
        <w:rPr>
          <w:rFonts w:ascii="Times New Roman" w:hAnsi="Times New Roman"/>
          <w:b w:val="0"/>
          <w:color w:val="000000" w:themeColor="text1"/>
          <w:lang w:val="ro-RO"/>
        </w:rPr>
        <w:t xml:space="preserve"> privind aprobarea Regulamentului pentru autorizarea operatorilor economici care desfășoară activități în domeniul gazelor naturale, publicat în Monitorul Oficial al României, Partea I, nr. 1209 din 21 decembrie 2021, cu modificările și completările ulterioare.</w:t>
      </w:r>
    </w:p>
    <w:p w:rsidR="001047E0" w:rsidRPr="00131AAE" w:rsidRDefault="001047E0" w:rsidP="001047E0">
      <w:pPr>
        <w:spacing w:line="360" w:lineRule="auto"/>
        <w:ind w:firstLine="720"/>
        <w:jc w:val="both"/>
        <w:rPr>
          <w:rFonts w:ascii="Times New Roman" w:hAnsi="Times New Roman"/>
          <w:color w:val="000000" w:themeColor="text1"/>
          <w:sz w:val="24"/>
          <w:szCs w:val="24"/>
          <w:lang w:val="ro-RO"/>
        </w:rPr>
      </w:pPr>
      <w:r w:rsidRPr="00131AAE">
        <w:rPr>
          <w:rFonts w:ascii="Times New Roman" w:hAnsi="Times New Roman"/>
          <w:b/>
          <w:bCs/>
          <w:color w:val="000000" w:themeColor="text1"/>
          <w:sz w:val="24"/>
          <w:szCs w:val="24"/>
          <w:lang w:val="ro-RO"/>
        </w:rPr>
        <w:t>Art. 3.</w:t>
      </w:r>
      <w:r w:rsidRPr="00131AAE">
        <w:rPr>
          <w:rFonts w:ascii="Times New Roman" w:hAnsi="Times New Roman"/>
          <w:color w:val="000000" w:themeColor="text1"/>
          <w:sz w:val="24"/>
          <w:szCs w:val="24"/>
          <w:lang w:val="ro-RO"/>
        </w:rPr>
        <w:t xml:space="preserve"> Prezentul ordin se publică în Monitorul Oficial al României, Partea I.</w:t>
      </w:r>
    </w:p>
    <w:p w:rsidR="001047E0" w:rsidRPr="00131AAE" w:rsidRDefault="001047E0" w:rsidP="001047E0">
      <w:pPr>
        <w:spacing w:line="360" w:lineRule="auto"/>
        <w:jc w:val="both"/>
        <w:rPr>
          <w:rFonts w:ascii="Times New Roman" w:hAnsi="Times New Roman"/>
          <w:b/>
          <w:color w:val="000000" w:themeColor="text1"/>
          <w:sz w:val="24"/>
          <w:szCs w:val="24"/>
          <w:lang w:val="ro-RO"/>
        </w:rPr>
      </w:pPr>
    </w:p>
    <w:p w:rsidR="001047E0" w:rsidRPr="00131AAE" w:rsidRDefault="001047E0" w:rsidP="001047E0">
      <w:pPr>
        <w:spacing w:line="360" w:lineRule="auto"/>
        <w:jc w:val="center"/>
        <w:rPr>
          <w:rFonts w:ascii="Times New Roman" w:hAnsi="Times New Roman"/>
          <w:b/>
          <w:color w:val="000000" w:themeColor="text1"/>
          <w:sz w:val="24"/>
          <w:szCs w:val="24"/>
          <w:lang w:val="ro-RO"/>
        </w:rPr>
      </w:pPr>
      <w:r w:rsidRPr="00131AAE">
        <w:rPr>
          <w:rFonts w:ascii="Times New Roman" w:hAnsi="Times New Roman"/>
          <w:b/>
          <w:color w:val="000000" w:themeColor="text1"/>
          <w:sz w:val="24"/>
          <w:szCs w:val="24"/>
          <w:lang w:val="ro-RO"/>
        </w:rPr>
        <w:t>Președintele Autorității Naționale de Reglementare în Domeniul Energiei</w:t>
      </w:r>
    </w:p>
    <w:p w:rsidR="001047E0" w:rsidRPr="00131AAE" w:rsidRDefault="001047E0" w:rsidP="001047E0">
      <w:pPr>
        <w:spacing w:line="360" w:lineRule="auto"/>
        <w:jc w:val="center"/>
        <w:rPr>
          <w:rFonts w:ascii="Times New Roman" w:hAnsi="Times New Roman"/>
          <w:b/>
          <w:color w:val="000000" w:themeColor="text1"/>
          <w:sz w:val="24"/>
          <w:szCs w:val="24"/>
          <w:lang w:val="ro-RO"/>
        </w:rPr>
      </w:pPr>
      <w:r w:rsidRPr="00131AAE">
        <w:rPr>
          <w:rFonts w:ascii="Times New Roman" w:hAnsi="Times New Roman"/>
          <w:b/>
          <w:color w:val="000000" w:themeColor="text1"/>
          <w:sz w:val="24"/>
          <w:szCs w:val="24"/>
          <w:lang w:val="ro-RO"/>
        </w:rPr>
        <w:t>George-Sergiu NICULESCU</w:t>
      </w:r>
    </w:p>
    <w:p w:rsidR="001047E0" w:rsidRPr="00131AAE" w:rsidRDefault="001047E0" w:rsidP="001047E0">
      <w:pPr>
        <w:spacing w:line="360" w:lineRule="auto"/>
        <w:jc w:val="both"/>
        <w:rPr>
          <w:rFonts w:ascii="Times New Roman" w:hAnsi="Times New Roman"/>
          <w:b/>
          <w:color w:val="000000" w:themeColor="text1"/>
          <w:sz w:val="24"/>
          <w:szCs w:val="24"/>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pStyle w:val="scapttl"/>
        <w:spacing w:line="360" w:lineRule="auto"/>
        <w:jc w:val="both"/>
        <w:rPr>
          <w:rFonts w:ascii="Times New Roman" w:hAnsi="Times New Roman"/>
          <w:color w:val="000000" w:themeColor="text1"/>
          <w:lang w:val="ro-RO"/>
        </w:rPr>
      </w:pPr>
    </w:p>
    <w:p w:rsidR="001047E0" w:rsidRPr="00131AAE" w:rsidRDefault="001047E0" w:rsidP="001047E0">
      <w:pPr>
        <w:autoSpaceDE/>
        <w:autoSpaceDN/>
        <w:spacing w:line="360" w:lineRule="auto"/>
        <w:jc w:val="right"/>
        <w:rPr>
          <w:rStyle w:val="sden1"/>
          <w:rFonts w:ascii="Times New Roman" w:eastAsia="Times New Roman" w:hAnsi="Times New Roman"/>
          <w:color w:val="000000" w:themeColor="text1"/>
          <w:sz w:val="24"/>
          <w:szCs w:val="24"/>
          <w:lang w:val="ro-RO"/>
          <w:specVanish w:val="0"/>
        </w:rPr>
      </w:pPr>
    </w:p>
    <w:p w:rsidR="001047E0" w:rsidRPr="00131AAE" w:rsidRDefault="001047E0" w:rsidP="001047E0">
      <w:pPr>
        <w:autoSpaceDE/>
        <w:autoSpaceDN/>
        <w:spacing w:line="360" w:lineRule="auto"/>
        <w:jc w:val="right"/>
        <w:rPr>
          <w:rStyle w:val="sden1"/>
          <w:rFonts w:ascii="Times New Roman" w:eastAsia="Times New Roman" w:hAnsi="Times New Roman"/>
          <w:color w:val="000000" w:themeColor="text1"/>
          <w:sz w:val="24"/>
          <w:szCs w:val="24"/>
          <w:lang w:val="ro-RO"/>
          <w:specVanish w:val="0"/>
        </w:rPr>
      </w:pPr>
    </w:p>
    <w:p w:rsidR="007F663C" w:rsidRPr="00131AAE" w:rsidRDefault="007F663C" w:rsidP="001047E0">
      <w:pPr>
        <w:autoSpaceDE/>
        <w:autoSpaceDN/>
        <w:spacing w:line="360" w:lineRule="auto"/>
        <w:jc w:val="right"/>
        <w:rPr>
          <w:rStyle w:val="sden1"/>
          <w:rFonts w:ascii="Times New Roman" w:eastAsia="Times New Roman" w:hAnsi="Times New Roman"/>
          <w:color w:val="000000" w:themeColor="text1"/>
          <w:sz w:val="24"/>
          <w:szCs w:val="24"/>
          <w:lang w:val="ro-RO"/>
          <w:specVanish w:val="0"/>
        </w:rPr>
      </w:pPr>
    </w:p>
    <w:p w:rsidR="001047E0" w:rsidRPr="00131AAE" w:rsidRDefault="001047E0" w:rsidP="001047E0">
      <w:pPr>
        <w:autoSpaceDE/>
        <w:autoSpaceDN/>
        <w:spacing w:line="360" w:lineRule="auto"/>
        <w:jc w:val="right"/>
        <w:rPr>
          <w:rStyle w:val="sden1"/>
          <w:rFonts w:ascii="Times New Roman" w:eastAsia="Times New Roman" w:hAnsi="Times New Roman"/>
          <w:color w:val="000000" w:themeColor="text1"/>
          <w:sz w:val="24"/>
          <w:szCs w:val="24"/>
          <w:lang w:val="ro-RO"/>
          <w:specVanish w:val="0"/>
        </w:rPr>
      </w:pPr>
      <w:r w:rsidRPr="00131AAE">
        <w:rPr>
          <w:rStyle w:val="sden1"/>
          <w:rFonts w:ascii="Times New Roman" w:eastAsia="Times New Roman" w:hAnsi="Times New Roman"/>
          <w:color w:val="000000" w:themeColor="text1"/>
          <w:sz w:val="24"/>
          <w:szCs w:val="24"/>
          <w:lang w:val="ro-RO"/>
        </w:rPr>
        <w:t xml:space="preserve">Anexa </w:t>
      </w:r>
    </w:p>
    <w:p w:rsidR="001047E0" w:rsidRPr="00131AAE" w:rsidRDefault="001047E0" w:rsidP="001047E0">
      <w:pPr>
        <w:pStyle w:val="shdr"/>
        <w:spacing w:before="0" w:after="0" w:line="360" w:lineRule="auto"/>
        <w:jc w:val="center"/>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lastRenderedPageBreak/>
        <w:t xml:space="preserve">Regulamentul pentru autorizarea operatorilor economici care desfășoară activități în </w:t>
      </w:r>
    </w:p>
    <w:p w:rsidR="001047E0" w:rsidRPr="00131AAE" w:rsidRDefault="001047E0" w:rsidP="001047E0">
      <w:pPr>
        <w:pStyle w:val="shdr"/>
        <w:spacing w:before="0" w:after="0" w:line="360" w:lineRule="auto"/>
        <w:jc w:val="center"/>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domeniul gazelor naturale</w:t>
      </w:r>
    </w:p>
    <w:p w:rsidR="001047E0" w:rsidRPr="00131AAE" w:rsidRDefault="001047E0" w:rsidP="001047E0">
      <w:pPr>
        <w:pStyle w:val="shdr"/>
        <w:spacing w:before="0" w:after="0" w:line="360" w:lineRule="auto"/>
        <w:jc w:val="center"/>
        <w:rPr>
          <w:rFonts w:ascii="Times New Roman" w:hAnsi="Times New Roman"/>
          <w:color w:val="000000" w:themeColor="text1"/>
          <w:sz w:val="24"/>
          <w:szCs w:val="24"/>
          <w:lang w:val="ro-RO"/>
        </w:rPr>
      </w:pPr>
    </w:p>
    <w:p w:rsidR="001047E0" w:rsidRPr="00131AAE" w:rsidRDefault="001047E0" w:rsidP="001047E0">
      <w:pPr>
        <w:pStyle w:val="scapttl"/>
        <w:spacing w:line="360" w:lineRule="auto"/>
        <w:rPr>
          <w:rFonts w:ascii="Times New Roman" w:hAnsi="Times New Roman"/>
          <w:color w:val="000000" w:themeColor="text1"/>
          <w:lang w:val="ro-RO"/>
        </w:rPr>
      </w:pPr>
      <w:r w:rsidRPr="00131AAE">
        <w:rPr>
          <w:rFonts w:ascii="Times New Roman" w:hAnsi="Times New Roman"/>
          <w:color w:val="000000" w:themeColor="text1"/>
          <w:lang w:val="ro-RO"/>
        </w:rPr>
        <w:t>Capitolul I</w:t>
      </w:r>
    </w:p>
    <w:p w:rsidR="001047E0" w:rsidRPr="00131AAE" w:rsidRDefault="001047E0" w:rsidP="001047E0">
      <w:pPr>
        <w:pStyle w:val="scapden"/>
        <w:spacing w:line="360" w:lineRule="auto"/>
        <w:rPr>
          <w:rFonts w:ascii="Times New Roman" w:hAnsi="Times New Roman"/>
          <w:color w:val="000000" w:themeColor="text1"/>
          <w:lang w:val="ro-RO"/>
        </w:rPr>
      </w:pPr>
      <w:r w:rsidRPr="00131AAE">
        <w:rPr>
          <w:rFonts w:ascii="Times New Roman" w:hAnsi="Times New Roman"/>
          <w:color w:val="000000" w:themeColor="text1"/>
          <w:lang w:val="ro-RO"/>
        </w:rPr>
        <w:t>Dispoziții generale</w:t>
      </w:r>
    </w:p>
    <w:p w:rsidR="001047E0" w:rsidRPr="00131AAE" w:rsidRDefault="001047E0" w:rsidP="001047E0">
      <w:pPr>
        <w:pStyle w:val="sartttl"/>
        <w:spacing w:line="360" w:lineRule="auto"/>
        <w:jc w:val="both"/>
        <w:rPr>
          <w:rStyle w:val="salnttl1"/>
          <w:rFonts w:ascii="Times New Roman" w:eastAsia="Times New Roman" w:hAnsi="Times New Roman"/>
          <w:b/>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 xml:space="preserve">Art. 1 </w:t>
      </w:r>
      <w:r w:rsidRPr="00131AAE">
        <w:rPr>
          <w:rStyle w:val="salnttl1"/>
          <w:rFonts w:ascii="Times New Roman" w:eastAsia="Times New Roman" w:hAnsi="Times New Roman"/>
          <w:color w:val="000000" w:themeColor="text1"/>
          <w:sz w:val="24"/>
          <w:szCs w:val="24"/>
          <w:lang w:val="ro-RO"/>
        </w:rPr>
        <w:t xml:space="preserve">(1) </w:t>
      </w:r>
      <w:r w:rsidRPr="00131AAE">
        <w:rPr>
          <w:rStyle w:val="salnbdy"/>
          <w:rFonts w:ascii="Times New Roman" w:eastAsia="Times New Roman" w:hAnsi="Times New Roman"/>
          <w:b w:val="0"/>
          <w:color w:val="000000" w:themeColor="text1"/>
          <w:sz w:val="24"/>
          <w:szCs w:val="24"/>
          <w:lang w:val="ro-RO"/>
        </w:rPr>
        <w:t>Prezentul regulament stabilește condițiile, termenele și procedurile de acordare, modificare, suspendare și retragere a autorizațiilor în domeniul gazelor naturale, precum și de vizare în scopul continuării activității/activităților autorizate, pentru operatorii economici care desfășoară</w:t>
      </w:r>
      <w:r w:rsidRPr="00131AAE">
        <w:rPr>
          <w:rStyle w:val="salnttl1"/>
          <w:rFonts w:ascii="Times New Roman" w:eastAsia="Times New Roman" w:hAnsi="Times New Roman"/>
          <w:b/>
          <w:color w:val="000000" w:themeColor="text1"/>
          <w:sz w:val="24"/>
          <w:szCs w:val="24"/>
          <w:lang w:val="ro-RO"/>
        </w:rPr>
        <w:t xml:space="preserve"> </w:t>
      </w:r>
      <w:r w:rsidRPr="00131AAE">
        <w:rPr>
          <w:rStyle w:val="salnttl1"/>
          <w:rFonts w:ascii="Times New Roman" w:eastAsia="Times New Roman" w:hAnsi="Times New Roman"/>
          <w:color w:val="000000" w:themeColor="text1"/>
          <w:sz w:val="24"/>
          <w:szCs w:val="24"/>
          <w:lang w:val="ro-RO"/>
        </w:rPr>
        <w:t>a</w:t>
      </w:r>
      <w:r w:rsidRPr="00131AAE">
        <w:rPr>
          <w:rStyle w:val="salnbdy"/>
          <w:rFonts w:ascii="Times New Roman" w:eastAsia="Times New Roman" w:hAnsi="Times New Roman"/>
          <w:b w:val="0"/>
          <w:color w:val="000000" w:themeColor="text1"/>
          <w:sz w:val="24"/>
          <w:szCs w:val="24"/>
          <w:lang w:val="ro-RO"/>
        </w:rPr>
        <w:t xml:space="preserve">ctivități de proiectare, execuție și exploatare a </w:t>
      </w:r>
      <w:r w:rsidRPr="00131AAE">
        <w:rPr>
          <w:rStyle w:val="slitbdy"/>
          <w:rFonts w:ascii="Times New Roman" w:eastAsia="Times New Roman" w:hAnsi="Times New Roman"/>
          <w:b w:val="0"/>
          <w:color w:val="000000" w:themeColor="text1"/>
          <w:sz w:val="24"/>
          <w:szCs w:val="24"/>
          <w:lang w:val="ro-RO"/>
        </w:rPr>
        <w:t>conductelor de alimentare din amonte aferente producției, instalațiilor tehnologice de suprafață aferente înmagazinării, obiectivelor/sistemelor aferente transportului și/sau distribuției de gaze naturale, instalațiilor aferente activității de producere/stocare de biogaz/biometan, instalațiilor de gaze naturale lichefiate</w:t>
      </w:r>
      <w:r w:rsidRPr="00131AAE">
        <w:rPr>
          <w:rStyle w:val="salnbdy"/>
          <w:rFonts w:ascii="Times New Roman" w:eastAsia="Times New Roman" w:hAnsi="Times New Roman"/>
          <w:b w:val="0"/>
          <w:color w:val="000000" w:themeColor="text1"/>
          <w:sz w:val="24"/>
          <w:szCs w:val="24"/>
          <w:lang w:val="ro-RO"/>
        </w:rPr>
        <w:t xml:space="preserve">, instalațiilor de producere a hidrogenului, </w:t>
      </w:r>
      <w:r w:rsidRPr="00131AAE">
        <w:rPr>
          <w:rStyle w:val="slitbdy"/>
          <w:rFonts w:ascii="Times New Roman" w:eastAsia="Times New Roman" w:hAnsi="Times New Roman"/>
          <w:b w:val="0"/>
          <w:color w:val="000000" w:themeColor="text1"/>
          <w:sz w:val="24"/>
          <w:szCs w:val="24"/>
          <w:lang w:val="ro-RO"/>
        </w:rPr>
        <w:t>precum și</w:t>
      </w:r>
      <w:r w:rsidRPr="00131AAE">
        <w:rPr>
          <w:rStyle w:val="salnbdy"/>
          <w:rFonts w:ascii="Times New Roman" w:eastAsia="Times New Roman" w:hAnsi="Times New Roman"/>
          <w:b w:val="0"/>
          <w:color w:val="000000" w:themeColor="text1"/>
          <w:sz w:val="24"/>
          <w:szCs w:val="24"/>
          <w:lang w:val="ro-RO"/>
        </w:rPr>
        <w:t xml:space="preserve"> instalațiilor de utilizare a gazelor naturale.</w:t>
      </w:r>
    </w:p>
    <w:p w:rsidR="001047E0" w:rsidRPr="00131AAE" w:rsidRDefault="001047E0" w:rsidP="001047E0">
      <w:pPr>
        <w:autoSpaceDE/>
        <w:autoSpaceDN/>
        <w:spacing w:line="360" w:lineRule="auto"/>
        <w:jc w:val="both"/>
        <w:rPr>
          <w:rStyle w:val="salnttl1"/>
          <w:rFonts w:ascii="Times New Roman" w:eastAsia="Times New Roman" w:hAnsi="Times New Roman"/>
          <w:color w:val="000000" w:themeColor="text1"/>
          <w:sz w:val="24"/>
          <w:szCs w:val="24"/>
          <w:lang w:val="ro-RO"/>
          <w:specVanish w:val="0"/>
        </w:rPr>
      </w:pPr>
      <w:r w:rsidRPr="00131AAE">
        <w:rPr>
          <w:rStyle w:val="salnttl1"/>
          <w:rFonts w:ascii="Times New Roman" w:eastAsia="Times New Roman" w:hAnsi="Times New Roman"/>
          <w:color w:val="000000" w:themeColor="text1"/>
          <w:sz w:val="24"/>
          <w:szCs w:val="24"/>
          <w:lang w:val="ro-RO"/>
        </w:rPr>
        <w:t xml:space="preserve">(2) </w:t>
      </w:r>
      <w:r w:rsidRPr="00131AAE">
        <w:rPr>
          <w:rStyle w:val="spar3"/>
          <w:rFonts w:ascii="Times New Roman" w:hAnsi="Times New Roman"/>
          <w:color w:val="000000" w:themeColor="text1"/>
          <w:sz w:val="24"/>
          <w:szCs w:val="24"/>
          <w:lang w:val="ro-RO"/>
        </w:rPr>
        <w:t>Solicitarea acordării</w:t>
      </w:r>
      <w:r w:rsidRPr="00131AAE">
        <w:rPr>
          <w:rStyle w:val="salnbdy"/>
          <w:rFonts w:ascii="Times New Roman" w:eastAsia="Times New Roman" w:hAnsi="Times New Roman"/>
          <w:color w:val="000000" w:themeColor="text1"/>
          <w:sz w:val="24"/>
          <w:szCs w:val="24"/>
          <w:lang w:val="ro-RO"/>
        </w:rPr>
        <w:t xml:space="preserve"> autorizațiilor în domeniul</w:t>
      </w:r>
      <w:r w:rsidRPr="00131AAE" w:rsidDel="00443204">
        <w:rPr>
          <w:rStyle w:val="salnbdy"/>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color w:val="000000" w:themeColor="text1"/>
          <w:sz w:val="24"/>
          <w:szCs w:val="24"/>
          <w:lang w:val="ro-RO"/>
        </w:rPr>
        <w:t xml:space="preserve">gazelor naturale </w:t>
      </w:r>
      <w:r w:rsidRPr="00131AAE">
        <w:rPr>
          <w:rStyle w:val="spar3"/>
          <w:rFonts w:ascii="Times New Roman" w:hAnsi="Times New Roman"/>
          <w:color w:val="000000" w:themeColor="text1"/>
          <w:sz w:val="24"/>
          <w:szCs w:val="24"/>
          <w:lang w:val="ro-RO"/>
        </w:rPr>
        <w:t xml:space="preserve">este responsabilitatea operatorilor economici prevăzuți la </w:t>
      </w:r>
      <w:r w:rsidRPr="00131AAE">
        <w:rPr>
          <w:rStyle w:val="slgi1"/>
          <w:rFonts w:ascii="Times New Roman" w:hAnsi="Times New Roman"/>
          <w:color w:val="000000" w:themeColor="text1"/>
          <w:sz w:val="24"/>
          <w:szCs w:val="24"/>
          <w:u w:val="none"/>
          <w:lang w:val="ro-RO"/>
        </w:rPr>
        <w:t>alin. (1)</w:t>
      </w:r>
      <w:r w:rsidRPr="00131AAE">
        <w:rPr>
          <w:rStyle w:val="spar3"/>
          <w:rFonts w:ascii="Times New Roman" w:hAnsi="Times New Roman"/>
          <w:color w:val="000000" w:themeColor="text1"/>
          <w:sz w:val="24"/>
          <w:szCs w:val="24"/>
          <w:lang w:val="ro-RO"/>
        </w:rPr>
        <w:t>, care trebuie să acționeze, în acest sens, conform prevederilor prezentului regulament.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bdy"/>
          <w:rFonts w:ascii="Times New Roman" w:eastAsia="Times New Roman" w:hAnsi="Times New Roman"/>
          <w:b/>
          <w:color w:val="000000" w:themeColor="text1"/>
          <w:sz w:val="24"/>
          <w:szCs w:val="24"/>
          <w:lang w:val="ro-RO"/>
        </w:rPr>
        <w:t>(3)</w:t>
      </w:r>
      <w:r w:rsidRPr="00131AAE">
        <w:rPr>
          <w:rStyle w:val="salnbdy"/>
          <w:rFonts w:ascii="Times New Roman" w:eastAsia="Times New Roman" w:hAnsi="Times New Roman"/>
          <w:color w:val="000000" w:themeColor="text1"/>
          <w:sz w:val="24"/>
          <w:szCs w:val="24"/>
          <w:lang w:val="ro-RO"/>
        </w:rPr>
        <w:t xml:space="preserve"> Pentru desfășurarea de activități de proiectare, execuție sau exploatare a obiectivelor/sistemelor/instalațiilor din domeniul gazelor naturale, operatorii economici trebuie să dețină autorizații în conformitate cu prevederile prezentului regulament.</w:t>
      </w:r>
    </w:p>
    <w:p w:rsidR="001047E0" w:rsidRPr="00131AAE" w:rsidRDefault="001047E0" w:rsidP="001047E0">
      <w:pPr>
        <w:pStyle w:val="spar"/>
        <w:spacing w:line="360" w:lineRule="auto"/>
        <w:ind w:left="0"/>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(4) </w:t>
      </w:r>
      <w:r w:rsidRPr="00131AAE">
        <w:rPr>
          <w:rStyle w:val="salnbdy"/>
          <w:rFonts w:ascii="Times New Roman" w:eastAsia="Times New Roman" w:hAnsi="Times New Roman"/>
          <w:color w:val="000000" w:themeColor="text1"/>
          <w:sz w:val="24"/>
          <w:szCs w:val="24"/>
          <w:lang w:val="ro-RO"/>
        </w:rPr>
        <w:t xml:space="preserve">Autorizațiile prevăzute la </w:t>
      </w:r>
      <w:r w:rsidRPr="00131AAE">
        <w:rPr>
          <w:rStyle w:val="slgi1"/>
          <w:rFonts w:ascii="Times New Roman" w:eastAsia="Times New Roman" w:hAnsi="Times New Roman"/>
          <w:color w:val="000000" w:themeColor="text1"/>
          <w:sz w:val="24"/>
          <w:szCs w:val="24"/>
          <w:u w:val="none"/>
          <w:lang w:val="ro-RO"/>
        </w:rPr>
        <w:t>alin. (2)</w:t>
      </w:r>
      <w:r w:rsidRPr="00131AAE">
        <w:rPr>
          <w:rStyle w:val="salnbdy"/>
          <w:rFonts w:ascii="Times New Roman" w:eastAsia="Times New Roman" w:hAnsi="Times New Roman"/>
          <w:color w:val="000000" w:themeColor="text1"/>
          <w:sz w:val="24"/>
          <w:szCs w:val="24"/>
          <w:lang w:val="ro-RO"/>
        </w:rPr>
        <w:t xml:space="preserve"> sunt emise de Autoritatea Națională de Reglementare în Domeniul Energiei, conform </w:t>
      </w:r>
      <w:r w:rsidRPr="00131AAE">
        <w:rPr>
          <w:rStyle w:val="slgi1"/>
          <w:rFonts w:ascii="Times New Roman" w:eastAsia="Times New Roman" w:hAnsi="Times New Roman"/>
          <w:color w:val="000000" w:themeColor="text1"/>
          <w:sz w:val="24"/>
          <w:szCs w:val="24"/>
          <w:u w:val="none"/>
          <w:lang w:val="ro-RO"/>
        </w:rPr>
        <w:t>tabelului nr. 1</w:t>
      </w:r>
      <w:r w:rsidRPr="00131AAE">
        <w:rPr>
          <w:rStyle w:val="salnbdy"/>
          <w:rFonts w:ascii="Times New Roman" w:eastAsia="Times New Roman" w:hAnsi="Times New Roman"/>
          <w:color w:val="000000" w:themeColor="text1"/>
          <w:sz w:val="24"/>
          <w:szCs w:val="24"/>
          <w:lang w:val="ro-RO"/>
        </w:rPr>
        <w:t>.</w:t>
      </w:r>
    </w:p>
    <w:p w:rsidR="001047E0" w:rsidRPr="00131AAE" w:rsidRDefault="001047E0" w:rsidP="001047E0">
      <w:pPr>
        <w:pStyle w:val="spar"/>
        <w:spacing w:line="360" w:lineRule="auto"/>
        <w:jc w:val="both"/>
        <w:rPr>
          <w:color w:val="000000" w:themeColor="text1"/>
          <w:sz w:val="20"/>
          <w:szCs w:val="20"/>
          <w:shd w:val="clear" w:color="auto" w:fill="FFFFFF"/>
          <w:lang w:val="ro-RO"/>
        </w:rPr>
      </w:pPr>
    </w:p>
    <w:p w:rsidR="001047E0" w:rsidRPr="00131AAE" w:rsidRDefault="001047E0" w:rsidP="001047E0">
      <w:pPr>
        <w:pStyle w:val="spar"/>
        <w:spacing w:line="360" w:lineRule="auto"/>
        <w:jc w:val="both"/>
        <w:rPr>
          <w:b/>
          <w:color w:val="000000" w:themeColor="text1"/>
          <w:lang w:val="ro-RO"/>
        </w:rPr>
      </w:pPr>
      <w:r w:rsidRPr="00131AAE">
        <w:rPr>
          <w:b/>
          <w:color w:val="000000" w:themeColor="text1"/>
          <w:sz w:val="20"/>
          <w:szCs w:val="20"/>
          <w:shd w:val="clear" w:color="auto" w:fill="FFFFFF"/>
          <w:lang w:val="ro-RO"/>
        </w:rPr>
        <w:t>Tabelul nr. 1</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27"/>
        <w:gridCol w:w="8483"/>
        <w:gridCol w:w="716"/>
      </w:tblGrid>
      <w:tr w:rsidR="00131AAE" w:rsidRPr="00131AAE" w:rsidTr="00AD1893">
        <w:tc>
          <w:tcPr>
            <w:tcW w:w="1027"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Activitate</w:t>
            </w: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Tipul obiectivului/sistemului/instalației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Tipul autorizației</w:t>
            </w:r>
          </w:p>
        </w:tc>
      </w:tr>
      <w:tr w:rsidR="00131AAE" w:rsidRPr="00131AAE" w:rsidTr="00AD1893">
        <w:tc>
          <w:tcPr>
            <w:tcW w:w="1027" w:type="dxa"/>
            <w:vMerge w:val="restart"/>
            <w:tcBorders>
              <w:top w:val="single" w:sz="6" w:space="0" w:color="000000"/>
              <w:left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Proiectare</w:t>
            </w: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Conducte de alimentare din amonte</w:t>
            </w:r>
          </w:p>
        </w:tc>
        <w:tc>
          <w:tcPr>
            <w:tcW w:w="0" w:type="auto"/>
            <w:vMerge w:val="restart"/>
            <w:tcBorders>
              <w:top w:val="single" w:sz="6" w:space="0" w:color="000000"/>
              <w:left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PPI</w:t>
            </w: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Instalații tehnologice de suprafață aferente înmagazinării de gaze naturale</w:t>
            </w:r>
          </w:p>
        </w:tc>
        <w:tc>
          <w:tcPr>
            <w:tcW w:w="0" w:type="auto"/>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r>
      <w:tr w:rsidR="00131AAE" w:rsidRPr="00131AAE" w:rsidTr="00AD1893">
        <w:tc>
          <w:tcPr>
            <w:tcW w:w="1027" w:type="dxa"/>
            <w:vMerge/>
            <w:tcBorders>
              <w:left w:val="single" w:sz="6" w:space="0" w:color="000000"/>
              <w:right w:val="single" w:sz="6" w:space="0" w:color="000000"/>
            </w:tcBorders>
            <w:vAlign w:val="center"/>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 xml:space="preserve">Instalații de </w:t>
            </w:r>
            <w:r w:rsidRPr="00131AAE">
              <w:rPr>
                <w:rStyle w:val="slitbdy"/>
                <w:rFonts w:ascii="Times New Roman" w:eastAsia="Times New Roman" w:hAnsi="Times New Roman"/>
                <w:color w:val="000000" w:themeColor="text1"/>
                <w:sz w:val="15"/>
                <w:szCs w:val="15"/>
                <w:lang w:val="ro-RO"/>
              </w:rPr>
              <w:t>gaze naturale lichefiate</w:t>
            </w:r>
          </w:p>
        </w:tc>
        <w:tc>
          <w:tcPr>
            <w:tcW w:w="0" w:type="auto"/>
            <w:vMerge/>
            <w:tcBorders>
              <w:left w:val="single" w:sz="6" w:space="0" w:color="000000"/>
              <w:bottom w:val="single" w:sz="6" w:space="0" w:color="000000"/>
              <w:right w:val="single" w:sz="6" w:space="0" w:color="000000"/>
            </w:tcBorders>
            <w:vAlign w:val="center"/>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Sisteme de transport al gazelor naturale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PT</w:t>
            </w: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Sisteme de distribuție a gazelor naturale, sisteme de distribuție închise, precum și instalații aferente activității de producere/stocare biogaz/biometan ce funcționează în regim de înaltă presiune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 xml:space="preserve">Instalații de utilizare a gazelor naturale ce funcționează în regim de înaltă presiune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Sisteme de distribuție a gazelor naturale, sisteme de distribuție închise, precum și instalații aferente activității de producere/stocare biogaz/biometan ce funcționează în regim de medie, redusă și joasă 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PDSB</w:t>
            </w:r>
          </w:p>
        </w:tc>
      </w:tr>
      <w:tr w:rsidR="00131AAE" w:rsidRPr="00131AAE" w:rsidTr="00AD1893">
        <w:trPr>
          <w:trHeight w:val="246"/>
        </w:trPr>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Instalații de utilizare a gazelor naturale având regimul de medie, redusă și joasă 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PDIB</w:t>
            </w:r>
          </w:p>
        </w:tc>
      </w:tr>
      <w:tr w:rsidR="00131AAE" w:rsidRPr="00131AAE" w:rsidTr="00AD1893">
        <w:tc>
          <w:tcPr>
            <w:tcW w:w="1027" w:type="dxa"/>
            <w:vMerge/>
            <w:tcBorders>
              <w:left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color w:val="000000" w:themeColor="text1"/>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1047E0" w:rsidRPr="00131AAE" w:rsidRDefault="007F663C" w:rsidP="00AD1893">
            <w:pPr>
              <w:pStyle w:val="spar1"/>
              <w:spacing w:line="360" w:lineRule="auto"/>
              <w:jc w:val="both"/>
              <w:rPr>
                <w:rFonts w:ascii="Times New Roman" w:hAnsi="Times New Roman"/>
                <w:color w:val="000000" w:themeColor="text1"/>
                <w:sz w:val="24"/>
                <w:szCs w:val="24"/>
                <w:lang w:val="ro-RO"/>
              </w:rPr>
            </w:pPr>
            <w:r w:rsidRPr="00131AAE">
              <w:rPr>
                <w:rStyle w:val="slitbdy"/>
                <w:rFonts w:ascii="Times New Roman" w:hAnsi="Times New Roman"/>
                <w:color w:val="000000" w:themeColor="text1"/>
                <w:sz w:val="15"/>
                <w:szCs w:val="15"/>
              </w:rPr>
              <w:t>Instalaţii de stocare şi regazeificare a GNL pentru alimentarea clienţilor casnici/industriali</w:t>
            </w:r>
          </w:p>
        </w:tc>
        <w:tc>
          <w:tcPr>
            <w:tcW w:w="0" w:type="auto"/>
            <w:tcBorders>
              <w:top w:val="single" w:sz="6" w:space="0" w:color="000000"/>
              <w:left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PGNL</w:t>
            </w:r>
          </w:p>
        </w:tc>
      </w:tr>
      <w:tr w:rsidR="00131AAE" w:rsidRPr="00131AAE" w:rsidTr="00AD1893">
        <w:tc>
          <w:tcPr>
            <w:tcW w:w="1027" w:type="dxa"/>
            <w:vMerge/>
            <w:tcBorders>
              <w:left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color w:val="000000" w:themeColor="text1"/>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1047E0" w:rsidRPr="00131AAE" w:rsidRDefault="007F663C" w:rsidP="007F663C">
            <w:pPr>
              <w:pStyle w:val="spar1"/>
              <w:spacing w:line="360" w:lineRule="auto"/>
              <w:jc w:val="both"/>
              <w:rPr>
                <w:rFonts w:ascii="Times New Roman" w:hAnsi="Times New Roman"/>
                <w:b/>
                <w:color w:val="000000" w:themeColor="text1"/>
                <w:lang w:val="ro-RO"/>
              </w:rPr>
            </w:pPr>
            <w:r w:rsidRPr="00131AAE">
              <w:rPr>
                <w:rStyle w:val="slitbdy"/>
                <w:rFonts w:ascii="Times New Roman" w:eastAsia="Times New Roman" w:hAnsi="Times New Roman"/>
                <w:color w:val="000000" w:themeColor="text1"/>
                <w:sz w:val="15"/>
                <w:szCs w:val="15"/>
              </w:rPr>
              <w:t>instalații din terminale de GNL</w:t>
            </w:r>
          </w:p>
        </w:tc>
        <w:tc>
          <w:tcPr>
            <w:tcW w:w="0" w:type="auto"/>
            <w:tcBorders>
              <w:top w:val="single" w:sz="6" w:space="0" w:color="000000"/>
              <w:left w:val="single" w:sz="6" w:space="0" w:color="000000"/>
              <w:right w:val="single" w:sz="6" w:space="0" w:color="000000"/>
            </w:tcBorders>
            <w:vAlign w:val="center"/>
          </w:tcPr>
          <w:p w:rsidR="001047E0" w:rsidRPr="00131AAE" w:rsidRDefault="002271AB"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PGNL</w:t>
            </w:r>
            <w:r w:rsidRPr="00131AAE">
              <w:rPr>
                <w:rFonts w:ascii="Times New Roman" w:hAnsi="Times New Roman"/>
                <w:color w:val="000000" w:themeColor="text1"/>
                <w:lang w:val="ro-RO"/>
              </w:rPr>
              <w:t>T</w:t>
            </w:r>
          </w:p>
        </w:tc>
      </w:tr>
      <w:tr w:rsidR="00131AAE" w:rsidRPr="00131AAE" w:rsidTr="00AD1893">
        <w:tc>
          <w:tcPr>
            <w:tcW w:w="1027" w:type="dxa"/>
            <w:tcBorders>
              <w:left w:val="single" w:sz="6" w:space="0" w:color="000000"/>
              <w:right w:val="single" w:sz="6" w:space="0" w:color="000000"/>
            </w:tcBorders>
            <w:vAlign w:val="center"/>
          </w:tcPr>
          <w:p w:rsidR="007F663C" w:rsidRPr="00131AAE" w:rsidRDefault="007F663C" w:rsidP="00AD1893">
            <w:pPr>
              <w:pStyle w:val="spar1"/>
              <w:spacing w:line="360" w:lineRule="auto"/>
              <w:jc w:val="both"/>
              <w:rPr>
                <w:rFonts w:ascii="Times New Roman" w:hAnsi="Times New Roman"/>
                <w:color w:val="000000" w:themeColor="text1"/>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7F663C" w:rsidRPr="00131AAE" w:rsidRDefault="007F663C" w:rsidP="00AD1893">
            <w:pPr>
              <w:pStyle w:val="spar1"/>
              <w:spacing w:line="360" w:lineRule="auto"/>
              <w:jc w:val="both"/>
              <w:rPr>
                <w:rStyle w:val="slitttl1"/>
                <w:rFonts w:ascii="Times New Roman" w:eastAsia="Times New Roman" w:hAnsi="Times New Roman"/>
                <w:b w:val="0"/>
                <w:color w:val="000000" w:themeColor="text1"/>
                <w:sz w:val="15"/>
                <w:szCs w:val="15"/>
                <w:specVanish w:val="0"/>
              </w:rPr>
            </w:pPr>
            <w:r w:rsidRPr="00131AAE">
              <w:rPr>
                <w:rStyle w:val="slitttl1"/>
                <w:rFonts w:ascii="Times New Roman" w:eastAsia="Times New Roman" w:hAnsi="Times New Roman"/>
                <w:b w:val="0"/>
                <w:color w:val="000000" w:themeColor="text1"/>
                <w:sz w:val="15"/>
                <w:szCs w:val="15"/>
              </w:rPr>
              <w:t>instalații de producere a hidrogenului</w:t>
            </w:r>
          </w:p>
        </w:tc>
        <w:tc>
          <w:tcPr>
            <w:tcW w:w="0" w:type="auto"/>
            <w:tcBorders>
              <w:top w:val="single" w:sz="6" w:space="0" w:color="000000"/>
              <w:left w:val="single" w:sz="6" w:space="0" w:color="000000"/>
              <w:right w:val="single" w:sz="6" w:space="0" w:color="000000"/>
            </w:tcBorders>
            <w:vAlign w:val="center"/>
          </w:tcPr>
          <w:p w:rsidR="007F663C" w:rsidRPr="00131AAE" w:rsidRDefault="007F663C"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PH</w:t>
            </w:r>
          </w:p>
        </w:tc>
      </w:tr>
      <w:tr w:rsidR="00131AAE" w:rsidRPr="00131AAE" w:rsidTr="00AD1893">
        <w:tc>
          <w:tcPr>
            <w:tcW w:w="1027" w:type="dxa"/>
            <w:vMerge w:val="restart"/>
            <w:tcBorders>
              <w:top w:val="single" w:sz="6" w:space="0" w:color="000000"/>
              <w:left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Execuție</w:t>
            </w: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Conducte de alimentare din amonte</w:t>
            </w:r>
          </w:p>
        </w:tc>
        <w:tc>
          <w:tcPr>
            <w:tcW w:w="0" w:type="auto"/>
            <w:vMerge w:val="restart"/>
            <w:tcBorders>
              <w:top w:val="single" w:sz="6" w:space="0" w:color="000000"/>
              <w:left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EPI</w:t>
            </w: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Instalații tehnologice de suprafață aferente înmagazinării de gaze naturale</w:t>
            </w:r>
          </w:p>
        </w:tc>
        <w:tc>
          <w:tcPr>
            <w:tcW w:w="0" w:type="auto"/>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r>
      <w:tr w:rsidR="00131AAE" w:rsidRPr="00131AAE" w:rsidTr="00AD1893">
        <w:tc>
          <w:tcPr>
            <w:tcW w:w="1027" w:type="dxa"/>
            <w:vMerge/>
            <w:tcBorders>
              <w:left w:val="single" w:sz="6" w:space="0" w:color="000000"/>
              <w:right w:val="single" w:sz="6" w:space="0" w:color="000000"/>
            </w:tcBorders>
            <w:vAlign w:val="center"/>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 xml:space="preserve">Instalații de </w:t>
            </w:r>
            <w:r w:rsidRPr="00131AAE">
              <w:rPr>
                <w:rStyle w:val="slitbdy"/>
                <w:rFonts w:ascii="Times New Roman" w:eastAsia="Times New Roman" w:hAnsi="Times New Roman"/>
                <w:color w:val="000000" w:themeColor="text1"/>
                <w:sz w:val="15"/>
                <w:szCs w:val="15"/>
                <w:lang w:val="ro-RO"/>
              </w:rPr>
              <w:t>gaze naturale lichefiate</w:t>
            </w:r>
          </w:p>
        </w:tc>
        <w:tc>
          <w:tcPr>
            <w:tcW w:w="0" w:type="auto"/>
            <w:vMerge/>
            <w:tcBorders>
              <w:left w:val="single" w:sz="6" w:space="0" w:color="000000"/>
              <w:bottom w:val="single" w:sz="6" w:space="0" w:color="000000"/>
              <w:right w:val="single" w:sz="6" w:space="0" w:color="000000"/>
            </w:tcBorders>
            <w:vAlign w:val="center"/>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Sisteme de transport al gazelor naturale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ET</w:t>
            </w: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Sisteme de distribuție a gazelor naturale, sisteme de distribuție închise, precum și instalații aferente activității de producere/stocare biogaz/biometan ce funcționează în regim de înaltă presiune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 xml:space="preserve">Instalații de utilizare a gazelor naturale ce funcționează în regim de înaltă presiune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Sisteme de distribuție a gazelor naturale, sisteme de distribuție închise, precum și instalații aferente activității de producere/stocare biogaz/biometan ce funcționează în regim de medie, redusă și joasă 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EDSB</w:t>
            </w: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Instalații de utilizare a gazelor naturale având regimul de medie, redusă și joasă 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EDIB</w:t>
            </w:r>
          </w:p>
        </w:tc>
      </w:tr>
      <w:tr w:rsidR="00131AAE" w:rsidRPr="00131AAE" w:rsidTr="00AD1893">
        <w:tc>
          <w:tcPr>
            <w:tcW w:w="1027" w:type="dxa"/>
            <w:vMerge/>
            <w:tcBorders>
              <w:left w:val="single" w:sz="6" w:space="0" w:color="000000"/>
              <w:right w:val="single" w:sz="6" w:space="0" w:color="000000"/>
            </w:tcBorders>
            <w:vAlign w:val="center"/>
            <w:hideMark/>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Racordare aparate consumatoare de combustibili gazoși</w:t>
            </w:r>
          </w:p>
        </w:tc>
        <w:tc>
          <w:tcPr>
            <w:tcW w:w="0" w:type="auto"/>
            <w:tcBorders>
              <w:top w:val="single" w:sz="6" w:space="0" w:color="000000"/>
              <w:left w:val="single" w:sz="6" w:space="0" w:color="000000"/>
              <w:bottom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RPFA</w:t>
            </w:r>
          </w:p>
        </w:tc>
      </w:tr>
      <w:tr w:rsidR="00131AAE" w:rsidRPr="00131AAE" w:rsidTr="00AD1893">
        <w:tc>
          <w:tcPr>
            <w:tcW w:w="1027" w:type="dxa"/>
            <w:vMerge/>
            <w:tcBorders>
              <w:left w:val="single" w:sz="6" w:space="0" w:color="000000"/>
              <w:right w:val="single" w:sz="6" w:space="0" w:color="000000"/>
            </w:tcBorders>
            <w:vAlign w:val="center"/>
          </w:tcPr>
          <w:p w:rsidR="002271AB" w:rsidRPr="00131AAE" w:rsidRDefault="002271AB" w:rsidP="002271AB">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2271AB" w:rsidRPr="00131AAE" w:rsidRDefault="002271AB" w:rsidP="002271AB">
            <w:pPr>
              <w:pStyle w:val="spar1"/>
              <w:spacing w:line="360" w:lineRule="auto"/>
              <w:jc w:val="both"/>
              <w:rPr>
                <w:rFonts w:ascii="Times New Roman" w:hAnsi="Times New Roman"/>
                <w:color w:val="000000" w:themeColor="text1"/>
                <w:sz w:val="24"/>
                <w:szCs w:val="24"/>
                <w:lang w:val="ro-RO"/>
              </w:rPr>
            </w:pPr>
            <w:r w:rsidRPr="00131AAE">
              <w:rPr>
                <w:rStyle w:val="slitbdy"/>
                <w:rFonts w:ascii="Times New Roman" w:hAnsi="Times New Roman"/>
                <w:color w:val="000000" w:themeColor="text1"/>
                <w:sz w:val="15"/>
                <w:szCs w:val="15"/>
              </w:rPr>
              <w:t>Instalaţii de stocare şi regazeificare a GNL pentru alimentarea clienţilor casnici/industriali</w:t>
            </w:r>
          </w:p>
        </w:tc>
        <w:tc>
          <w:tcPr>
            <w:tcW w:w="0" w:type="auto"/>
            <w:tcBorders>
              <w:top w:val="single" w:sz="6" w:space="0" w:color="000000"/>
              <w:left w:val="single" w:sz="6" w:space="0" w:color="000000"/>
              <w:bottom w:val="single" w:sz="6" w:space="0" w:color="000000"/>
              <w:right w:val="single" w:sz="6" w:space="0" w:color="000000"/>
            </w:tcBorders>
            <w:vAlign w:val="center"/>
          </w:tcPr>
          <w:p w:rsidR="002271AB" w:rsidRPr="00131AAE" w:rsidRDefault="002271AB" w:rsidP="002271AB">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EGNL</w:t>
            </w:r>
          </w:p>
        </w:tc>
      </w:tr>
      <w:tr w:rsidR="00131AAE" w:rsidRPr="00131AAE" w:rsidTr="00AD1893">
        <w:tc>
          <w:tcPr>
            <w:tcW w:w="1027" w:type="dxa"/>
            <w:tcBorders>
              <w:left w:val="single" w:sz="6" w:space="0" w:color="000000"/>
              <w:right w:val="single" w:sz="6" w:space="0" w:color="000000"/>
            </w:tcBorders>
            <w:vAlign w:val="center"/>
          </w:tcPr>
          <w:p w:rsidR="002271AB" w:rsidRPr="00131AAE" w:rsidRDefault="002271AB" w:rsidP="002271AB">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2271AB" w:rsidRPr="00131AAE" w:rsidRDefault="002271AB" w:rsidP="002271AB">
            <w:pPr>
              <w:pStyle w:val="spar1"/>
              <w:spacing w:line="360" w:lineRule="auto"/>
              <w:jc w:val="both"/>
              <w:rPr>
                <w:rFonts w:ascii="Times New Roman" w:hAnsi="Times New Roman"/>
                <w:b/>
                <w:color w:val="000000" w:themeColor="text1"/>
                <w:lang w:val="ro-RO"/>
              </w:rPr>
            </w:pPr>
            <w:r w:rsidRPr="00131AAE">
              <w:rPr>
                <w:rStyle w:val="slitbdy"/>
                <w:rFonts w:ascii="Times New Roman" w:eastAsia="Times New Roman" w:hAnsi="Times New Roman"/>
                <w:color w:val="000000" w:themeColor="text1"/>
                <w:sz w:val="15"/>
                <w:szCs w:val="15"/>
              </w:rPr>
              <w:t>instalații din terminale de GNL</w:t>
            </w:r>
          </w:p>
        </w:tc>
        <w:tc>
          <w:tcPr>
            <w:tcW w:w="0" w:type="auto"/>
            <w:tcBorders>
              <w:top w:val="single" w:sz="6" w:space="0" w:color="000000"/>
              <w:left w:val="single" w:sz="6" w:space="0" w:color="000000"/>
              <w:bottom w:val="single" w:sz="6" w:space="0" w:color="000000"/>
              <w:right w:val="single" w:sz="6" w:space="0" w:color="000000"/>
            </w:tcBorders>
            <w:vAlign w:val="center"/>
          </w:tcPr>
          <w:p w:rsidR="002271AB" w:rsidRPr="00131AAE" w:rsidRDefault="002271AB" w:rsidP="002271AB">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E</w:t>
            </w:r>
            <w:r w:rsidRPr="00131AAE">
              <w:rPr>
                <w:rFonts w:ascii="Times New Roman" w:hAnsi="Times New Roman"/>
                <w:color w:val="000000" w:themeColor="text1"/>
                <w:lang w:val="ro-RO"/>
              </w:rPr>
              <w:t>GNL</w:t>
            </w:r>
            <w:r w:rsidRPr="00131AAE">
              <w:rPr>
                <w:rFonts w:ascii="Times New Roman" w:hAnsi="Times New Roman"/>
                <w:color w:val="000000" w:themeColor="text1"/>
                <w:lang w:val="ro-RO"/>
              </w:rPr>
              <w:t>T</w:t>
            </w:r>
          </w:p>
        </w:tc>
      </w:tr>
      <w:tr w:rsidR="00131AAE" w:rsidRPr="00131AAE" w:rsidTr="00AD1893">
        <w:tc>
          <w:tcPr>
            <w:tcW w:w="1027" w:type="dxa"/>
            <w:tcBorders>
              <w:left w:val="single" w:sz="6" w:space="0" w:color="000000"/>
              <w:bottom w:val="single" w:sz="6" w:space="0" w:color="000000"/>
              <w:right w:val="single" w:sz="6" w:space="0" w:color="000000"/>
            </w:tcBorders>
            <w:vAlign w:val="center"/>
          </w:tcPr>
          <w:p w:rsidR="001047E0" w:rsidRPr="00131AAE" w:rsidRDefault="001047E0" w:rsidP="00AD1893">
            <w:pPr>
              <w:autoSpaceDE/>
              <w:autoSpaceDN/>
              <w:spacing w:line="360" w:lineRule="auto"/>
              <w:rPr>
                <w:rFonts w:ascii="Times New Roman" w:eastAsiaTheme="minorEastAsia" w:hAnsi="Times New Roman"/>
                <w:color w:val="000000" w:themeColor="text1"/>
                <w:sz w:val="15"/>
                <w:szCs w:val="15"/>
                <w:lang w:val="ro-RO"/>
              </w:rPr>
            </w:pPr>
          </w:p>
        </w:tc>
        <w:tc>
          <w:tcPr>
            <w:tcW w:w="8483" w:type="dxa"/>
            <w:tcBorders>
              <w:top w:val="single" w:sz="6" w:space="0" w:color="000000"/>
              <w:left w:val="single" w:sz="6" w:space="0" w:color="000000"/>
              <w:bottom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b/>
                <w:color w:val="000000" w:themeColor="text1"/>
                <w:lang w:val="ro-RO"/>
              </w:rPr>
            </w:pPr>
            <w:r w:rsidRPr="00131AAE">
              <w:rPr>
                <w:rStyle w:val="slitttl1"/>
                <w:rFonts w:ascii="Times New Roman" w:eastAsia="Times New Roman" w:hAnsi="Times New Roman"/>
                <w:b w:val="0"/>
                <w:color w:val="000000" w:themeColor="text1"/>
                <w:sz w:val="15"/>
                <w:szCs w:val="15"/>
              </w:rPr>
              <w:t>instalații de producere a hidrogenului</w:t>
            </w:r>
          </w:p>
        </w:tc>
        <w:tc>
          <w:tcPr>
            <w:tcW w:w="0" w:type="auto"/>
            <w:tcBorders>
              <w:top w:val="single" w:sz="6" w:space="0" w:color="000000"/>
              <w:left w:val="single" w:sz="6" w:space="0" w:color="000000"/>
              <w:bottom w:val="single" w:sz="6" w:space="0" w:color="000000"/>
              <w:right w:val="single" w:sz="6" w:space="0" w:color="000000"/>
            </w:tcBorders>
            <w:vAlign w:val="center"/>
          </w:tcPr>
          <w:p w:rsidR="001047E0" w:rsidRPr="00131AAE" w:rsidRDefault="001047E0" w:rsidP="00AD1893">
            <w:pPr>
              <w:pStyle w:val="spar1"/>
              <w:spacing w:line="360" w:lineRule="auto"/>
              <w:jc w:val="both"/>
              <w:rPr>
                <w:rFonts w:ascii="Times New Roman" w:hAnsi="Times New Roman"/>
                <w:color w:val="000000" w:themeColor="text1"/>
                <w:lang w:val="ro-RO"/>
              </w:rPr>
            </w:pPr>
            <w:r w:rsidRPr="00131AAE">
              <w:rPr>
                <w:rFonts w:ascii="Times New Roman" w:hAnsi="Times New Roman"/>
                <w:color w:val="000000" w:themeColor="text1"/>
                <w:lang w:val="ro-RO"/>
              </w:rPr>
              <w:t>EIH</w:t>
            </w:r>
          </w:p>
        </w:tc>
      </w:tr>
    </w:tbl>
    <w:p w:rsidR="001047E0" w:rsidRPr="00131AAE" w:rsidRDefault="001047E0" w:rsidP="001047E0">
      <w:pPr>
        <w:pStyle w:val="sartttl"/>
        <w:spacing w:line="360" w:lineRule="auto"/>
        <w:jc w:val="both"/>
        <w:rPr>
          <w:rFonts w:ascii="Times New Roman" w:hAnsi="Times New Roman"/>
          <w:color w:val="000000" w:themeColor="text1"/>
          <w:shd w:val="clear" w:color="auto" w:fill="FFFFFF"/>
          <w:lang w:val="ro-RO"/>
        </w:rPr>
      </w:pPr>
    </w:p>
    <w:p w:rsidR="001047E0" w:rsidRPr="00131AAE" w:rsidRDefault="001047E0" w:rsidP="001047E0">
      <w:pPr>
        <w:autoSpaceDE/>
        <w:autoSpaceDN/>
        <w:spacing w:line="360" w:lineRule="auto"/>
        <w:jc w:val="both"/>
        <w:rPr>
          <w:rStyle w:val="spar3"/>
          <w:rFonts w:ascii="Times New Roman" w:hAnsi="Times New Roman"/>
          <w:color w:val="000000" w:themeColor="text1"/>
          <w:sz w:val="24"/>
          <w:szCs w:val="24"/>
          <w:lang w:val="ro-RO"/>
          <w:specVanish w:val="0"/>
        </w:rPr>
      </w:pPr>
      <w:r w:rsidRPr="00131AAE">
        <w:rPr>
          <w:rStyle w:val="spar3"/>
          <w:rFonts w:ascii="Times New Roman" w:hAnsi="Times New Roman"/>
          <w:b/>
          <w:color w:val="000000" w:themeColor="text1"/>
          <w:sz w:val="24"/>
          <w:szCs w:val="24"/>
          <w:lang w:val="ro-RO"/>
        </w:rPr>
        <w:t>Art. 2</w:t>
      </w:r>
      <w:r w:rsidRPr="00131AAE">
        <w:rPr>
          <w:rStyle w:val="spar3"/>
          <w:rFonts w:ascii="Times New Roman" w:hAnsi="Times New Roman"/>
          <w:color w:val="000000" w:themeColor="text1"/>
          <w:sz w:val="24"/>
          <w:szCs w:val="24"/>
          <w:lang w:val="ro-RO"/>
        </w:rPr>
        <w:t xml:space="preserve"> (1) Abrevierile și termenii utilizați în textul prezentului regulament sunt definiți după cum urmează:</w:t>
      </w:r>
    </w:p>
    <w:p w:rsidR="001047E0" w:rsidRPr="00131AAE" w:rsidRDefault="001047E0" w:rsidP="001047E0">
      <w:pPr>
        <w:pStyle w:val="ListParagraph"/>
        <w:numPr>
          <w:ilvl w:val="0"/>
          <w:numId w:val="4"/>
        </w:numPr>
        <w:spacing w:after="0" w:line="360" w:lineRule="auto"/>
        <w:jc w:val="both"/>
        <w:rPr>
          <w:rStyle w:val="spctbdy"/>
          <w:rFonts w:ascii="Times New Roman" w:eastAsia="Times New Roman" w:hAnsi="Times New Roman"/>
          <w:color w:val="000000" w:themeColor="text1"/>
          <w:sz w:val="24"/>
          <w:szCs w:val="24"/>
          <w:lang w:val="ro-RO"/>
        </w:rPr>
      </w:pPr>
      <w:r w:rsidRPr="00131AAE">
        <w:rPr>
          <w:rStyle w:val="spctbdy"/>
          <w:rFonts w:ascii="Times New Roman" w:eastAsia="Times New Roman" w:hAnsi="Times New Roman"/>
          <w:color w:val="000000" w:themeColor="text1"/>
          <w:sz w:val="24"/>
          <w:szCs w:val="24"/>
          <w:lang w:val="ro-RO"/>
        </w:rPr>
        <w:t>ANRE - Autoritatea Națională de Reglementare în Domeniul Energiei;</w:t>
      </w:r>
    </w:p>
    <w:p w:rsidR="001047E0" w:rsidRPr="00131AAE" w:rsidRDefault="001047E0" w:rsidP="001047E0">
      <w:pPr>
        <w:pStyle w:val="spar1"/>
        <w:numPr>
          <w:ilvl w:val="0"/>
          <w:numId w:val="4"/>
        </w:numPr>
        <w:spacing w:line="360" w:lineRule="auto"/>
        <w:jc w:val="both"/>
        <w:rPr>
          <w:rFonts w:ascii="Times New Roman" w:eastAsia="Times New Roman" w:hAnsi="Times New Roman"/>
          <w:color w:val="000000" w:themeColor="text1"/>
          <w:sz w:val="24"/>
          <w:szCs w:val="24"/>
          <w:shd w:val="clear" w:color="auto" w:fill="FFFFFF"/>
          <w:lang w:val="ro-RO"/>
        </w:rPr>
      </w:pPr>
      <w:r w:rsidRPr="00131AAE">
        <w:rPr>
          <w:rFonts w:ascii="Times New Roman" w:eastAsia="Times New Roman" w:hAnsi="Times New Roman"/>
          <w:color w:val="000000" w:themeColor="text1"/>
          <w:sz w:val="24"/>
          <w:szCs w:val="24"/>
          <w:shd w:val="clear" w:color="auto" w:fill="FFFFFF"/>
          <w:lang w:val="ro-RO"/>
        </w:rPr>
        <w:t>GNL – gaze naturale lichefiate;</w:t>
      </w:r>
    </w:p>
    <w:p w:rsidR="001047E0" w:rsidRPr="00131AAE" w:rsidRDefault="001047E0" w:rsidP="001047E0">
      <w:pPr>
        <w:pStyle w:val="spar1"/>
        <w:numPr>
          <w:ilvl w:val="0"/>
          <w:numId w:val="4"/>
        </w:numPr>
        <w:spacing w:line="360" w:lineRule="auto"/>
        <w:jc w:val="both"/>
        <w:rPr>
          <w:rFonts w:ascii="Times New Roman" w:eastAsia="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lang w:val="ro-RO"/>
        </w:rPr>
        <w:t>ISCIR – Inspecția de Stat pentru Controlul Cazanelor, Recipientelor sub Presiune și Instalațiilor de Ridicat;</w:t>
      </w:r>
    </w:p>
    <w:p w:rsidR="001047E0" w:rsidRPr="00131AAE" w:rsidRDefault="001047E0" w:rsidP="001047E0">
      <w:pPr>
        <w:pStyle w:val="ListParagraph"/>
        <w:numPr>
          <w:ilvl w:val="0"/>
          <w:numId w:val="4"/>
        </w:numPr>
        <w:spacing w:after="0"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bdy"/>
          <w:rFonts w:ascii="Times New Roman" w:eastAsia="Times New Roman" w:hAnsi="Times New Roman"/>
          <w:color w:val="000000" w:themeColor="text1"/>
          <w:sz w:val="24"/>
          <w:szCs w:val="24"/>
          <w:lang w:val="ro-RO"/>
        </w:rPr>
        <w:t>PCUe – Punct de Contact Unic electronic;</w:t>
      </w:r>
    </w:p>
    <w:p w:rsidR="001047E0" w:rsidRPr="00131AAE" w:rsidRDefault="001047E0" w:rsidP="001047E0">
      <w:pPr>
        <w:pStyle w:val="ListParagraph"/>
        <w:numPr>
          <w:ilvl w:val="0"/>
          <w:numId w:val="4"/>
        </w:numPr>
        <w:spacing w:after="0"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bdy"/>
          <w:rFonts w:ascii="Times New Roman" w:eastAsia="Times New Roman" w:hAnsi="Times New Roman"/>
          <w:color w:val="000000" w:themeColor="text1"/>
          <w:sz w:val="24"/>
          <w:szCs w:val="24"/>
          <w:lang w:val="ro-RO"/>
        </w:rPr>
        <w:t>autorizație - actul administrativ individual emis de către ANRE prin care se acordă dreptul unui operator economic să desfășoare activități de proiectare, de execuție sau de exploatare pentru obiective/sisteme din domeniul gazelor naturale, cu respectarea condițiilor de valabilitate asociate;</w:t>
      </w:r>
    </w:p>
    <w:p w:rsidR="001047E0" w:rsidRPr="00131AAE" w:rsidRDefault="001047E0" w:rsidP="001047E0">
      <w:pPr>
        <w:pStyle w:val="ListParagraph"/>
        <w:numPr>
          <w:ilvl w:val="0"/>
          <w:numId w:val="4"/>
        </w:numPr>
        <w:spacing w:after="0" w:line="360" w:lineRule="auto"/>
        <w:jc w:val="both"/>
        <w:rPr>
          <w:rStyle w:val="slitbdy"/>
          <w:rFonts w:ascii="Times New Roman" w:eastAsia="Times New Roman" w:hAnsi="Times New Roman"/>
          <w:color w:val="000000" w:themeColor="text1"/>
          <w:sz w:val="24"/>
          <w:szCs w:val="24"/>
          <w:lang w:val="ro-RO"/>
        </w:rPr>
      </w:pPr>
      <w:r w:rsidRPr="00131AAE">
        <w:rPr>
          <w:rStyle w:val="slitbdy"/>
          <w:rFonts w:ascii="Times New Roman" w:eastAsia="Times New Roman" w:hAnsi="Times New Roman"/>
          <w:color w:val="000000" w:themeColor="text1"/>
          <w:sz w:val="24"/>
          <w:szCs w:val="24"/>
          <w:lang w:val="ro-RO"/>
        </w:rPr>
        <w:t>coordonarea directă - activitatea de conducere organizatorică și tehnică a personalului calificat/necalificat din cadrul unei echipe de lucru, desfășurată de către instalatorul autorizat, membru al respectivei echipe, responsabil pentru lucrarea de proiectare/execuție/exploatare a obiectivului/sistemului/instalației din domeniul gazelor naturale;</w:t>
      </w:r>
    </w:p>
    <w:p w:rsidR="001047E0" w:rsidRPr="00131AAE" w:rsidRDefault="001047E0" w:rsidP="001047E0">
      <w:pPr>
        <w:pStyle w:val="ListParagraph"/>
        <w:numPr>
          <w:ilvl w:val="0"/>
          <w:numId w:val="4"/>
        </w:numPr>
        <w:spacing w:after="0"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bdy"/>
          <w:rFonts w:ascii="Times New Roman" w:eastAsia="Times New Roman" w:hAnsi="Times New Roman"/>
          <w:color w:val="000000" w:themeColor="text1"/>
          <w:sz w:val="24"/>
          <w:szCs w:val="24"/>
          <w:lang w:val="ro-RO"/>
        </w:rPr>
        <w:t>decizie de confirmare - act administrativ individual emis de către ANRE prin care se recunoaște unui operator economic dreptul de a presta servicii transfrontaliere în România;</w:t>
      </w:r>
    </w:p>
    <w:p w:rsidR="001047E0" w:rsidRPr="00131AAE" w:rsidRDefault="001047E0" w:rsidP="001047E0">
      <w:pPr>
        <w:pStyle w:val="ListParagraph"/>
        <w:numPr>
          <w:ilvl w:val="0"/>
          <w:numId w:val="4"/>
        </w:numPr>
        <w:spacing w:after="0" w:line="360" w:lineRule="auto"/>
        <w:jc w:val="both"/>
        <w:rPr>
          <w:rStyle w:val="slitttl1"/>
          <w:rFonts w:ascii="Times New Roman" w:eastAsia="Times New Roman" w:hAnsi="Times New Roman"/>
          <w:b w:val="0"/>
          <w:color w:val="000000" w:themeColor="text1"/>
          <w:sz w:val="24"/>
          <w:szCs w:val="24"/>
          <w:lang w:val="ro-RO"/>
          <w:specVanish w:val="0"/>
        </w:rPr>
      </w:pPr>
      <w:r w:rsidRPr="00131AAE">
        <w:rPr>
          <w:rStyle w:val="slitbdy"/>
          <w:rFonts w:ascii="Times New Roman" w:eastAsia="Times New Roman" w:hAnsi="Times New Roman"/>
          <w:color w:val="000000" w:themeColor="text1"/>
          <w:sz w:val="24"/>
          <w:szCs w:val="24"/>
          <w:lang w:val="ro-RO"/>
        </w:rPr>
        <w:t xml:space="preserve">Direcție de specialitate - Direcția din cadrul ANRE responsabilă cu autorizarea operatorilor economici care desfășoară activități de </w:t>
      </w:r>
      <w:r w:rsidRPr="00131AAE">
        <w:rPr>
          <w:rStyle w:val="Hyperlink"/>
          <w:rFonts w:ascii="Times New Roman" w:hAnsi="Times New Roman"/>
          <w:bCs/>
          <w:color w:val="000000" w:themeColor="text1"/>
          <w:sz w:val="24"/>
          <w:szCs w:val="24"/>
          <w:u w:val="none"/>
          <w:lang w:val="ro-RO"/>
        </w:rPr>
        <w:t>proiectare/execuție/exploatare a obiectivelor/sistemelor/instalațiilor din domeniul gazelor naturale</w:t>
      </w:r>
      <w:r w:rsidRPr="00131AAE">
        <w:rPr>
          <w:rStyle w:val="slitbdy"/>
          <w:rFonts w:ascii="Times New Roman" w:eastAsia="Times New Roman" w:hAnsi="Times New Roman"/>
          <w:color w:val="000000" w:themeColor="text1"/>
          <w:sz w:val="24"/>
          <w:szCs w:val="24"/>
          <w:lang w:val="ro-RO"/>
        </w:rPr>
        <w:t>;</w:t>
      </w:r>
    </w:p>
    <w:p w:rsidR="001047E0" w:rsidRPr="00131AAE" w:rsidRDefault="001047E0" w:rsidP="001047E0">
      <w:pPr>
        <w:pStyle w:val="ListParagraph"/>
        <w:numPr>
          <w:ilvl w:val="0"/>
          <w:numId w:val="4"/>
        </w:numPr>
        <w:spacing w:after="0" w:line="360" w:lineRule="auto"/>
        <w:jc w:val="both"/>
        <w:rPr>
          <w:rFonts w:ascii="Times New Roman" w:eastAsia="Times New Roman" w:hAnsi="Times New Roman"/>
          <w:noProof/>
          <w:color w:val="000000" w:themeColor="text1"/>
          <w:sz w:val="24"/>
          <w:szCs w:val="24"/>
          <w:shd w:val="clear" w:color="auto" w:fill="FFFFFF"/>
          <w:lang w:val="ro-RO"/>
        </w:rPr>
      </w:pPr>
      <w:r w:rsidRPr="00131AAE">
        <w:rPr>
          <w:rStyle w:val="slitbdy"/>
          <w:rFonts w:ascii="Times New Roman" w:eastAsia="Times New Roman" w:hAnsi="Times New Roman"/>
          <w:color w:val="000000" w:themeColor="text1"/>
          <w:sz w:val="24"/>
          <w:szCs w:val="24"/>
          <w:lang w:val="ro-RO"/>
        </w:rPr>
        <w:t xml:space="preserve">execuție - </w:t>
      </w:r>
      <w:r w:rsidRPr="00131AAE">
        <w:rPr>
          <w:rStyle w:val="slitbdy"/>
          <w:rFonts w:ascii="Times New Roman" w:eastAsia="Times New Roman" w:hAnsi="Times New Roman"/>
          <w:noProof/>
          <w:color w:val="000000" w:themeColor="text1"/>
          <w:sz w:val="24"/>
          <w:szCs w:val="24"/>
          <w:lang w:val="ro-RO"/>
        </w:rPr>
        <w:t>ansamblul activităților desfășurate de către un operator economic autorizat, prin intermediul instalatorilor autorizați și al personalului calificat/necalificat sub coordonarea directă a instalatorilor autorizați, în vederea realizării/modificării unui obiectiv/sistem/instalație din domeniul gazelor naturale, asigurării/efectuării punerii în funcțiune, verificărilor/reviziilor unui obiectiv/sistem/instalație din domeniul gazelor naturale, cu respectarea proiectelor tehnice și a legislației conexe domeniului gazelor naturale;</w:t>
      </w:r>
    </w:p>
    <w:p w:rsidR="001047E0" w:rsidRPr="00131AAE" w:rsidRDefault="001047E0" w:rsidP="001047E0">
      <w:pPr>
        <w:pStyle w:val="ListParagraph"/>
        <w:numPr>
          <w:ilvl w:val="0"/>
          <w:numId w:val="4"/>
        </w:numPr>
        <w:spacing w:after="0" w:line="360" w:lineRule="auto"/>
        <w:jc w:val="both"/>
        <w:rPr>
          <w:rStyle w:val="slitbdy"/>
          <w:rFonts w:ascii="Times New Roman" w:eastAsia="Times New Roman" w:hAnsi="Times New Roman"/>
          <w:color w:val="000000" w:themeColor="text1"/>
          <w:sz w:val="24"/>
          <w:szCs w:val="24"/>
          <w:lang w:val="ro-RO"/>
        </w:rPr>
      </w:pPr>
      <w:r w:rsidRPr="00131AAE">
        <w:rPr>
          <w:rStyle w:val="slitbdy"/>
          <w:rFonts w:ascii="Times New Roman" w:eastAsia="Times New Roman" w:hAnsi="Times New Roman"/>
          <w:color w:val="000000" w:themeColor="text1"/>
          <w:sz w:val="24"/>
          <w:szCs w:val="24"/>
          <w:lang w:val="ro-RO"/>
        </w:rPr>
        <w:t xml:space="preserve">exploatare - </w:t>
      </w:r>
      <w:r w:rsidRPr="00131AAE">
        <w:rPr>
          <w:rStyle w:val="slitbdy"/>
          <w:rFonts w:ascii="Times New Roman" w:eastAsia="Times New Roman" w:hAnsi="Times New Roman"/>
          <w:noProof/>
          <w:color w:val="000000" w:themeColor="text1"/>
          <w:sz w:val="24"/>
          <w:szCs w:val="24"/>
          <w:lang w:val="ro-RO"/>
        </w:rPr>
        <w:t>ansamblul activităților desfășurate de către un operator economic autorizat, prin intermediul instalatorilor autorizați și al personalului calificat/necalificat sub coordonarea directă a instalatorilor autorizați, în scopul asigurării/efectuării întreținerii, reparațiilor și intervențiilor pentru funcționarea în condiții de siguranță, eficiență, continuitate a alimentării cu gaze naturale și de protecție a mediului a unui obiectiv/sistem/instalație din domeniul gazelor naturale;</w:t>
      </w:r>
    </w:p>
    <w:p w:rsidR="001047E0" w:rsidRPr="00131AAE" w:rsidRDefault="001047E0" w:rsidP="001047E0">
      <w:pPr>
        <w:pStyle w:val="ListParagraph"/>
        <w:numPr>
          <w:ilvl w:val="0"/>
          <w:numId w:val="4"/>
        </w:numPr>
        <w:spacing w:after="0" w:line="360" w:lineRule="auto"/>
        <w:jc w:val="both"/>
        <w:rPr>
          <w:rStyle w:val="slitbdy"/>
          <w:rFonts w:ascii="Times New Roman" w:hAnsi="Times New Roman"/>
          <w:color w:val="000000" w:themeColor="text1"/>
          <w:sz w:val="24"/>
          <w:szCs w:val="24"/>
          <w:lang w:val="ro-RO"/>
        </w:rPr>
      </w:pPr>
      <w:r w:rsidRPr="00131AAE">
        <w:rPr>
          <w:rStyle w:val="slitbdy"/>
          <w:rFonts w:ascii="Times New Roman" w:eastAsia="Times New Roman" w:hAnsi="Times New Roman"/>
          <w:color w:val="000000" w:themeColor="text1"/>
          <w:sz w:val="24"/>
          <w:szCs w:val="24"/>
          <w:lang w:val="ro-RO"/>
        </w:rPr>
        <w:t xml:space="preserve">instalator autorizat - persoana fizică, titulară a unei autorizații emise de către ANRE, în condițiile Regulamentului pentru autorizarea persoanelor fizice care desfășoară activități în domeniul gazelor </w:t>
      </w:r>
      <w:r w:rsidRPr="00131AAE">
        <w:rPr>
          <w:rStyle w:val="slitbdy"/>
          <w:rFonts w:ascii="Times New Roman" w:eastAsia="Times New Roman" w:hAnsi="Times New Roman"/>
          <w:color w:val="000000" w:themeColor="text1"/>
          <w:sz w:val="24"/>
          <w:szCs w:val="24"/>
          <w:lang w:val="ro-RO"/>
        </w:rPr>
        <w:lastRenderedPageBreak/>
        <w:t>naturale, în vederea desfășurării, activităților de proiectare, execuție și exploatare a obiectivelor/sistemelor/instalațiilor din domeniul gazelor naturale, conform competențelor acordate;</w:t>
      </w:r>
    </w:p>
    <w:p w:rsidR="001047E0" w:rsidRPr="00131AAE" w:rsidRDefault="001047E0" w:rsidP="001047E0">
      <w:pPr>
        <w:pStyle w:val="ListParagraph"/>
        <w:numPr>
          <w:ilvl w:val="0"/>
          <w:numId w:val="4"/>
        </w:numPr>
        <w:spacing w:after="0" w:line="360" w:lineRule="auto"/>
        <w:jc w:val="both"/>
        <w:rPr>
          <w:rFonts w:ascii="Times New Roman" w:hAnsi="Times New Roman"/>
          <w:color w:val="000000" w:themeColor="text1"/>
          <w:sz w:val="24"/>
          <w:szCs w:val="24"/>
          <w:lang w:val="ro-RO"/>
        </w:rPr>
      </w:pPr>
      <w:r w:rsidRPr="00131AAE">
        <w:rPr>
          <w:rFonts w:ascii="Times New Roman" w:hAnsi="Times New Roman"/>
          <w:bCs/>
          <w:color w:val="000000" w:themeColor="text1"/>
          <w:sz w:val="24"/>
          <w:szCs w:val="24"/>
          <w:lang w:val="ro-RO"/>
        </w:rPr>
        <w:t>Lege</w:t>
      </w:r>
      <w:r w:rsidRPr="00131AAE">
        <w:rPr>
          <w:rFonts w:ascii="Times New Roman" w:hAnsi="Times New Roman"/>
          <w:color w:val="000000" w:themeColor="text1"/>
          <w:sz w:val="24"/>
          <w:szCs w:val="24"/>
          <w:lang w:val="ro-RO"/>
        </w:rPr>
        <w:t xml:space="preserve"> – Legea energiei electrice și a gazelor naturale nr. 123/2012, cu modificările și completările ulterioare;</w:t>
      </w:r>
    </w:p>
    <w:p w:rsidR="001047E0" w:rsidRPr="00131AAE" w:rsidRDefault="001047E0" w:rsidP="001047E0">
      <w:pPr>
        <w:pStyle w:val="ListParagraph"/>
        <w:numPr>
          <w:ilvl w:val="0"/>
          <w:numId w:val="4"/>
        </w:numPr>
        <w:spacing w:after="0"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bdy"/>
          <w:rFonts w:ascii="Times New Roman" w:eastAsia="Times New Roman" w:hAnsi="Times New Roman"/>
          <w:color w:val="000000" w:themeColor="text1"/>
          <w:sz w:val="24"/>
          <w:szCs w:val="24"/>
          <w:lang w:val="ro-RO"/>
        </w:rPr>
        <w:t>persoană fizică autorizată (PFA) - persoana fizică autorizată în sensul prevederilor Ordonanței de urgență a Guvernului nr. 44/2008 privind desfășurarea activităților economice de către persoanele fizice autorizate, întreprinderile individuale și întreprinderile familiale, aprobată cu modificări și completări prin Legea nr. 182/2016;</w:t>
      </w:r>
    </w:p>
    <w:p w:rsidR="001047E0" w:rsidRPr="00131AAE" w:rsidRDefault="001047E0" w:rsidP="001047E0">
      <w:pPr>
        <w:pStyle w:val="ListParagraph"/>
        <w:numPr>
          <w:ilvl w:val="0"/>
          <w:numId w:val="4"/>
        </w:numPr>
        <w:spacing w:after="0" w:line="360" w:lineRule="auto"/>
        <w:jc w:val="both"/>
        <w:rPr>
          <w:rStyle w:val="slitbdy"/>
          <w:rFonts w:ascii="Times New Roman" w:eastAsia="Times New Roman" w:hAnsi="Times New Roman"/>
          <w:color w:val="000000" w:themeColor="text1"/>
          <w:sz w:val="24"/>
          <w:szCs w:val="24"/>
          <w:lang w:val="ro-RO"/>
        </w:rPr>
      </w:pPr>
      <w:r w:rsidRPr="00131AAE">
        <w:rPr>
          <w:rStyle w:val="slitbdy"/>
          <w:rFonts w:ascii="Times New Roman" w:eastAsia="Times New Roman" w:hAnsi="Times New Roman"/>
          <w:color w:val="000000" w:themeColor="text1"/>
          <w:sz w:val="24"/>
          <w:szCs w:val="24"/>
          <w:lang w:val="ro-RO"/>
        </w:rPr>
        <w:t xml:space="preserve">proiectare - </w:t>
      </w:r>
      <w:r w:rsidRPr="00131AAE">
        <w:rPr>
          <w:rStyle w:val="slitbdy"/>
          <w:rFonts w:ascii="Times New Roman" w:eastAsia="Times New Roman" w:hAnsi="Times New Roman"/>
          <w:noProof/>
          <w:color w:val="000000" w:themeColor="text1"/>
          <w:sz w:val="24"/>
          <w:szCs w:val="24"/>
          <w:lang w:val="ro-RO"/>
        </w:rPr>
        <w:t>ansamblu activităților desfășurate de către un operator economic autorizat, prin intermediul instalatorilor autorizați și al personalului calificat/necalificat sub coordonarea directă a instalatorilor autorizați, în vederea elaborării unui studiu de fezabilitate pentru inițierea procesului de atribuire a concesiunii serviciului public de distribuție a gazelor naturale, a unei documentații tehnice și/sau a unui proiect tehnic în domeniul gazelor naturale;</w:t>
      </w:r>
    </w:p>
    <w:p w:rsidR="001047E0" w:rsidRPr="00131AAE" w:rsidRDefault="001047E0" w:rsidP="001047E0">
      <w:pPr>
        <w:pStyle w:val="ListParagraph"/>
        <w:numPr>
          <w:ilvl w:val="0"/>
          <w:numId w:val="4"/>
        </w:numPr>
        <w:spacing w:after="0" w:line="360" w:lineRule="auto"/>
        <w:jc w:val="both"/>
        <w:rPr>
          <w:rFonts w:ascii="Times New Roman" w:hAnsi="Times New Roman"/>
          <w:color w:val="000000" w:themeColor="text1"/>
          <w:sz w:val="24"/>
          <w:szCs w:val="24"/>
          <w:lang w:val="ro-RO"/>
        </w:rPr>
      </w:pPr>
      <w:r w:rsidRPr="00131AAE">
        <w:rPr>
          <w:rFonts w:ascii="Times New Roman" w:eastAsia="Times New Roman" w:hAnsi="Times New Roman"/>
          <w:color w:val="000000" w:themeColor="text1"/>
          <w:sz w:val="24"/>
          <w:szCs w:val="24"/>
          <w:shd w:val="clear" w:color="auto" w:fill="FFFFFF"/>
          <w:lang w:val="ro-RO"/>
        </w:rPr>
        <w:t xml:space="preserve">Regulament – regulamentul </w:t>
      </w:r>
      <w:r w:rsidRPr="00131AAE">
        <w:rPr>
          <w:rFonts w:ascii="Times New Roman" w:hAnsi="Times New Roman"/>
          <w:color w:val="000000" w:themeColor="text1"/>
          <w:sz w:val="24"/>
          <w:szCs w:val="24"/>
          <w:lang w:val="ro-RO"/>
        </w:rPr>
        <w:t>pentru autorizarea operatorilor economici care desfășoară activități în domeniul gazelor naturale;</w:t>
      </w:r>
    </w:p>
    <w:p w:rsidR="001047E0" w:rsidRPr="00131AAE" w:rsidRDefault="001047E0" w:rsidP="001047E0">
      <w:pPr>
        <w:pStyle w:val="ListParagraph"/>
        <w:numPr>
          <w:ilvl w:val="0"/>
          <w:numId w:val="4"/>
        </w:numPr>
        <w:spacing w:after="0"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bdy"/>
          <w:rFonts w:ascii="Times New Roman" w:eastAsia="Times New Roman" w:hAnsi="Times New Roman"/>
          <w:color w:val="000000" w:themeColor="text1"/>
          <w:sz w:val="24"/>
          <w:szCs w:val="24"/>
          <w:lang w:val="ro-RO"/>
        </w:rPr>
        <w:t>vizare în scopul continuării activității/activităților autorizate</w:t>
      </w:r>
      <w:r w:rsidRPr="00131AAE" w:rsidDel="005028EF">
        <w:rPr>
          <w:rFonts w:ascii="Times New Roman" w:eastAsia="Times New Roman" w:hAnsi="Times New Roman"/>
          <w:color w:val="000000" w:themeColor="text1"/>
          <w:sz w:val="24"/>
          <w:szCs w:val="24"/>
          <w:lang w:val="ro-RO"/>
        </w:rPr>
        <w:t xml:space="preserve"> </w:t>
      </w:r>
      <w:r w:rsidRPr="00131AAE">
        <w:rPr>
          <w:rFonts w:ascii="Times New Roman" w:eastAsia="Times New Roman" w:hAnsi="Times New Roman"/>
          <w:color w:val="000000" w:themeColor="text1"/>
          <w:sz w:val="24"/>
          <w:szCs w:val="24"/>
          <w:lang w:val="ro-RO"/>
        </w:rPr>
        <w:t>– activitatea desfășurată de către ANRE pentru verificarea îndeplinirii condițiilor în vederea continuării activităților supuse autorizării.</w:t>
      </w:r>
    </w:p>
    <w:p w:rsidR="001047E0" w:rsidRPr="00131AAE" w:rsidRDefault="001047E0" w:rsidP="001047E0">
      <w:pPr>
        <w:spacing w:line="360" w:lineRule="auto"/>
        <w:jc w:val="both"/>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(2) Abrevierile și termenii de la alin. (1) se completează cu termenii definiți prin Lege și prin legislația aplicabilă în domeniul</w:t>
      </w:r>
      <w:r w:rsidRPr="00131AAE" w:rsidDel="00443204">
        <w:rPr>
          <w:rFonts w:ascii="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gazelor naturale.</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3</w:t>
      </w:r>
      <w:r w:rsidRPr="00131AAE">
        <w:rPr>
          <w:rStyle w:val="salnttl1"/>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ANRE emite decizii în vederea acordării, modificării, vizării în scopul continuării activității/activităților autorizate,</w:t>
      </w:r>
      <w:r w:rsidRPr="00131AAE" w:rsidDel="00454796">
        <w:rPr>
          <w:rStyle w:val="salnbdy"/>
          <w:rFonts w:ascii="Times New Roman" w:eastAsia="Times New Roman" w:hAnsi="Times New Roman"/>
          <w:b w:val="0"/>
          <w:color w:val="000000" w:themeColor="text1"/>
          <w:sz w:val="24"/>
          <w:szCs w:val="24"/>
          <w:lang w:val="ro-RO"/>
          <w:specVanish/>
        </w:rPr>
        <w:t xml:space="preserve"> </w:t>
      </w:r>
      <w:r w:rsidRPr="00131AAE">
        <w:rPr>
          <w:rStyle w:val="salnbdy"/>
          <w:rFonts w:ascii="Times New Roman" w:eastAsia="Times New Roman" w:hAnsi="Times New Roman"/>
          <w:b w:val="0"/>
          <w:color w:val="000000" w:themeColor="text1"/>
          <w:sz w:val="24"/>
          <w:szCs w:val="24"/>
          <w:lang w:val="ro-RO"/>
        </w:rPr>
        <w:t>suspendării și retragerii autorizațiilor pentru operatorii economici din domeniul gazelor naturale.</w:t>
      </w:r>
    </w:p>
    <w:p w:rsidR="001047E0" w:rsidRPr="00131AAE" w:rsidRDefault="001047E0" w:rsidP="001047E0">
      <w:pPr>
        <w:pStyle w:val="scapttl"/>
        <w:spacing w:line="360" w:lineRule="auto"/>
        <w:rPr>
          <w:rFonts w:ascii="Times New Roman" w:hAnsi="Times New Roman"/>
          <w:color w:val="000000" w:themeColor="text1"/>
          <w:lang w:val="ro-RO"/>
        </w:rPr>
      </w:pPr>
      <w:r w:rsidRPr="00131AAE">
        <w:rPr>
          <w:rFonts w:ascii="Times New Roman" w:hAnsi="Times New Roman"/>
          <w:color w:val="000000" w:themeColor="text1"/>
          <w:lang w:val="ro-RO"/>
        </w:rPr>
        <w:t>Capitolul II</w:t>
      </w:r>
    </w:p>
    <w:p w:rsidR="001047E0" w:rsidRPr="00131AAE" w:rsidRDefault="001047E0" w:rsidP="001047E0">
      <w:pPr>
        <w:pStyle w:val="scapden"/>
        <w:spacing w:line="360" w:lineRule="auto"/>
        <w:rPr>
          <w:rFonts w:ascii="Times New Roman" w:hAnsi="Times New Roman"/>
          <w:color w:val="000000" w:themeColor="text1"/>
          <w:lang w:val="ro-RO"/>
        </w:rPr>
      </w:pPr>
      <w:r w:rsidRPr="00131AAE">
        <w:rPr>
          <w:rFonts w:ascii="Times New Roman" w:hAnsi="Times New Roman"/>
          <w:color w:val="000000" w:themeColor="text1"/>
          <w:lang w:val="ro-RO"/>
        </w:rPr>
        <w:t>Condiții, proceduri și termene de acordare a autorizațiilor</w:t>
      </w:r>
    </w:p>
    <w:p w:rsidR="001047E0" w:rsidRPr="00131AAE" w:rsidRDefault="001047E0" w:rsidP="001047E0">
      <w:pPr>
        <w:pStyle w:val="ssecttl"/>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Secțiunea 1</w:t>
      </w:r>
    </w:p>
    <w:p w:rsidR="001047E0" w:rsidRPr="00131AAE" w:rsidRDefault="001047E0" w:rsidP="001047E0">
      <w:pPr>
        <w:pStyle w:val="ssecden"/>
        <w:tabs>
          <w:tab w:val="left" w:pos="7650"/>
        </w:tabs>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Documentele comune solicitate la acordarea tuturor tipurilor de autorizați</w:t>
      </w:r>
      <w:r w:rsidRPr="00131AAE">
        <w:rPr>
          <w:rFonts w:ascii="Times New Roman" w:hAnsi="Times New Roman"/>
          <w:color w:val="000000" w:themeColor="text1"/>
          <w:sz w:val="24"/>
          <w:szCs w:val="24"/>
          <w:shd w:val="clear" w:color="auto" w:fill="FFFFFF"/>
        </w:rPr>
        <w:t>i</w:t>
      </w:r>
    </w:p>
    <w:p w:rsidR="001047E0" w:rsidRPr="00131AAE" w:rsidRDefault="001047E0" w:rsidP="001047E0">
      <w:pPr>
        <w:spacing w:line="360" w:lineRule="auto"/>
        <w:jc w:val="both"/>
        <w:rPr>
          <w:rStyle w:val="salnbdy"/>
          <w:rFonts w:ascii="Times New Roman" w:eastAsia="Times New Roman" w:hAnsi="Times New Roman"/>
          <w:b/>
          <w:color w:val="000000" w:themeColor="text1"/>
          <w:sz w:val="24"/>
          <w:szCs w:val="24"/>
          <w:lang w:val="ro-RO"/>
        </w:rPr>
      </w:pPr>
      <w:r w:rsidRPr="00131AAE">
        <w:rPr>
          <w:rFonts w:ascii="Times New Roman" w:hAnsi="Times New Roman"/>
          <w:b/>
          <w:color w:val="000000" w:themeColor="text1"/>
          <w:sz w:val="24"/>
          <w:szCs w:val="24"/>
          <w:shd w:val="clear" w:color="auto" w:fill="FFFFFF"/>
          <w:lang w:val="ro-RO"/>
        </w:rPr>
        <w:t>Art. 4</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 xml:space="preserve">(1) </w:t>
      </w:r>
      <w:r w:rsidRPr="00131AAE">
        <w:rPr>
          <w:rStyle w:val="salnbdy"/>
          <w:rFonts w:ascii="Times New Roman" w:eastAsia="Times New Roman" w:hAnsi="Times New Roman"/>
          <w:color w:val="000000" w:themeColor="text1"/>
          <w:sz w:val="24"/>
          <w:szCs w:val="24"/>
          <w:lang w:val="ro-RO"/>
        </w:rPr>
        <w:t xml:space="preserve">Cererea privind acordarea autorizației, </w:t>
      </w:r>
      <w:r w:rsidRPr="00131AAE">
        <w:rPr>
          <w:rStyle w:val="salnbdy"/>
          <w:rFonts w:ascii="Times New Roman" w:hAnsi="Times New Roman"/>
          <w:color w:val="000000" w:themeColor="text1"/>
          <w:sz w:val="24"/>
          <w:szCs w:val="24"/>
          <w:lang w:val="ro-RO"/>
        </w:rPr>
        <w:t>întocmită conform modelului din anexa nr. 1,</w:t>
      </w:r>
      <w:r w:rsidRPr="00131AAE">
        <w:rPr>
          <w:rStyle w:val="salnbdy"/>
          <w:rFonts w:ascii="Times New Roman" w:eastAsia="Times New Roman" w:hAnsi="Times New Roman"/>
          <w:color w:val="000000" w:themeColor="text1"/>
          <w:sz w:val="24"/>
          <w:szCs w:val="24"/>
          <w:lang w:val="ro-RO"/>
        </w:rPr>
        <w:t xml:space="preserve"> este însoțită de următoarele documente:</w:t>
      </w:r>
    </w:p>
    <w:p w:rsidR="001047E0" w:rsidRPr="00131AAE" w:rsidRDefault="001047E0" w:rsidP="001047E0">
      <w:pPr>
        <w:autoSpaceDE/>
        <w:autoSpaceDN/>
        <w:spacing w:line="360" w:lineRule="auto"/>
        <w:jc w:val="both"/>
        <w:rPr>
          <w:rStyle w:val="slitbdy"/>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certificatul constatator emis de Oficiul Național al Registrului Comerțului, în copie, care să reflecte situația actualizată a solicitantului la data depunerii cererii de autorizare și care să cuprindă informațiile de identificare a operatorului economic</w:t>
      </w:r>
      <w:r w:rsidRPr="00131AAE">
        <w:rPr>
          <w:rStyle w:val="slitbdy"/>
          <w:rFonts w:ascii="Times New Roman" w:eastAsia="Times New Roman" w:hAnsi="Times New Roman"/>
          <w:color w:val="000000" w:themeColor="text1"/>
          <w:sz w:val="24"/>
          <w:szCs w:val="24"/>
        </w:rPr>
        <w:t>:</w:t>
      </w:r>
      <w:r w:rsidRPr="00131AAE">
        <w:rPr>
          <w:rStyle w:val="slitbdy"/>
          <w:rFonts w:ascii="Times New Roman" w:eastAsia="Times New Roman" w:hAnsi="Times New Roman"/>
          <w:color w:val="000000" w:themeColor="text1"/>
          <w:sz w:val="24"/>
          <w:szCs w:val="24"/>
          <w:lang w:val="ro-RO"/>
        </w:rPr>
        <w:t xml:space="preserve"> denumirea, adresa sediului social, codul unic de înregistrare, numărul de ordine în Registrului Comerțului, starea, forma de organizare, durata de constituire, capitalul social, asociații/acționarii/administratorii, persoana/persoanele împuternicită/împuternicite să-l reprezinte, domeniul de activitate pentru care se solicită autorizația, sucursale/subunități/ filiale, sedii secundare/puncte de lucru din România</w:t>
      </w:r>
      <w:r w:rsidRPr="00131AAE">
        <w:rPr>
          <w:rFonts w:ascii="Times New Roman" w:eastAsia="Times New Roman" w:hAnsi="Times New Roman"/>
          <w:noProof/>
          <w:color w:val="000000" w:themeColor="text1"/>
          <w:sz w:val="24"/>
          <w:szCs w:val="24"/>
          <w:lang w:val="ro-RO"/>
        </w:rPr>
        <w:t xml:space="preserve"> sau, după caz, alt document justificativ care să conțină aceste informații</w:t>
      </w:r>
      <w:r w:rsidRPr="00131AAE">
        <w:rPr>
          <w:rStyle w:val="slitbdy"/>
          <w:rFonts w:ascii="Times New Roman" w:eastAsia="Times New Roman" w:hAnsi="Times New Roman"/>
          <w:color w:val="000000" w:themeColor="text1"/>
          <w:sz w:val="24"/>
          <w:szCs w:val="24"/>
          <w:lang w:val="ro-RO"/>
        </w:rPr>
        <w:t>;</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lastRenderedPageBreak/>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organigrama operatorului economic, în copie, în care să fie precizate compartimentele responsabile pentru desfășurarea activităților în domeniul pentru care solicită autorizarea, datată și asumată prin semnătură de către reprezentantul legal al operatorului economic;</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Fonts w:ascii="Times New Roman" w:eastAsia="Times New Roman" w:hAnsi="Times New Roman"/>
          <w:color w:val="000000" w:themeColor="text1"/>
          <w:sz w:val="24"/>
          <w:szCs w:val="24"/>
          <w:shd w:val="clear" w:color="auto" w:fill="FFFFFF"/>
          <w:lang w:val="ro-RO"/>
        </w:rPr>
        <w:t>c) declarația</w:t>
      </w:r>
      <w:r w:rsidRPr="00131AAE">
        <w:rPr>
          <w:rStyle w:val="slitbdy"/>
          <w:rFonts w:ascii="Times New Roman" w:eastAsia="Times New Roman" w:hAnsi="Times New Roman"/>
          <w:color w:val="000000" w:themeColor="text1"/>
          <w:sz w:val="24"/>
          <w:szCs w:val="24"/>
          <w:lang w:val="ro-RO"/>
        </w:rPr>
        <w:t xml:space="preserve"> întocmită conform modelului prevăzut în anexa nr. 2</w:t>
      </w:r>
      <w:r w:rsidRPr="00131AAE">
        <w:rPr>
          <w:rFonts w:ascii="Times New Roman" w:eastAsia="Times New Roman" w:hAnsi="Times New Roman"/>
          <w:color w:val="000000" w:themeColor="text1"/>
          <w:sz w:val="24"/>
          <w:szCs w:val="24"/>
          <w:shd w:val="clear" w:color="auto" w:fill="FFFFFF"/>
          <w:lang w:val="ro-RO"/>
        </w:rPr>
        <w:t>, privind c</w:t>
      </w:r>
      <w:r w:rsidRPr="00131AAE">
        <w:rPr>
          <w:rFonts w:ascii="Times New Roman" w:hAnsi="Times New Roman"/>
          <w:color w:val="000000" w:themeColor="text1"/>
          <w:sz w:val="24"/>
          <w:szCs w:val="24"/>
          <w:lang w:val="ro-RO"/>
        </w:rPr>
        <w:t>onsimțământul în ceea ce privește prelucrarea datelor cu caracter personal, pentru persoanele prevăzute la lit. e)</w:t>
      </w:r>
      <w:r w:rsidRPr="00131AAE">
        <w:rPr>
          <w:rFonts w:ascii="Times New Roman" w:hAnsi="Times New Roman"/>
          <w:color w:val="000000" w:themeColor="text1"/>
          <w:sz w:val="24"/>
          <w:szCs w:val="24"/>
        </w:rPr>
        <w:t>;</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d)</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 xml:space="preserve">în original, prin care se angajează răspunderea operatorului economic, în sensul că, </w:t>
      </w:r>
      <w:r w:rsidRPr="00131AAE">
        <w:rPr>
          <w:rFonts w:ascii="Times New Roman" w:hAnsi="Times New Roman"/>
          <w:color w:val="000000" w:themeColor="text1"/>
          <w:sz w:val="24"/>
          <w:szCs w:val="24"/>
          <w:lang w:val="ro-RO"/>
        </w:rPr>
        <w:t xml:space="preserve">pe întreaga durată de valabilitate a autorizației/autorizațiilor, acesta va menține structura minimă de personal </w:t>
      </w:r>
      <w:r w:rsidRPr="00131AAE">
        <w:rPr>
          <w:rStyle w:val="slitbdy"/>
          <w:rFonts w:ascii="Times New Roman" w:eastAsia="Times New Roman" w:hAnsi="Times New Roman"/>
          <w:color w:val="000000" w:themeColor="text1"/>
          <w:sz w:val="24"/>
          <w:szCs w:val="24"/>
          <w:lang w:val="ro-RO"/>
        </w:rPr>
        <w:t>și va deține</w:t>
      </w:r>
      <w:r w:rsidRPr="00131AAE">
        <w:rPr>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dotarea tehnico-materială, </w:t>
      </w:r>
      <w:r w:rsidRPr="00131AAE">
        <w:rPr>
          <w:rFonts w:ascii="Times New Roman" w:eastAsia="Times New Roman" w:hAnsi="Times New Roman"/>
          <w:color w:val="000000" w:themeColor="text1"/>
          <w:sz w:val="24"/>
          <w:szCs w:val="24"/>
          <w:lang w:val="ro-RO"/>
        </w:rPr>
        <w:t>în proprietate sau în folosință</w:t>
      </w:r>
      <w:r w:rsidRPr="00131AAE">
        <w:rPr>
          <w:rStyle w:val="slitbdy"/>
          <w:rFonts w:ascii="Times New Roman" w:eastAsia="Times New Roman" w:hAnsi="Times New Roman"/>
          <w:color w:val="000000" w:themeColor="text1"/>
          <w:sz w:val="24"/>
          <w:szCs w:val="24"/>
          <w:lang w:val="ro-RO"/>
        </w:rPr>
        <w:t>;</w:t>
      </w:r>
    </w:p>
    <w:p w:rsidR="001047E0" w:rsidRPr="00131AAE" w:rsidRDefault="001047E0" w:rsidP="001047E0">
      <w:pPr>
        <w:autoSpaceDE/>
        <w:autoSpaceDN/>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e) </w:t>
      </w:r>
      <w:proofErr w:type="gramStart"/>
      <w:r w:rsidRPr="00131AAE">
        <w:rPr>
          <w:rFonts w:ascii="Times New Roman" w:hAnsi="Times New Roman"/>
          <w:color w:val="000000" w:themeColor="text1"/>
          <w:sz w:val="24"/>
          <w:szCs w:val="24"/>
        </w:rPr>
        <w:t>curriculum</w:t>
      </w:r>
      <w:proofErr w:type="gramEnd"/>
      <w:r w:rsidRPr="00131AAE">
        <w:rPr>
          <w:rFonts w:ascii="Times New Roman" w:hAnsi="Times New Roman"/>
          <w:color w:val="000000" w:themeColor="text1"/>
          <w:sz w:val="24"/>
          <w:szCs w:val="24"/>
        </w:rPr>
        <w:t xml:space="preserve"> vitae pentru echipa managerială a operatorului economic;</w:t>
      </w:r>
    </w:p>
    <w:p w:rsidR="001047E0" w:rsidRPr="00131AAE" w:rsidRDefault="001047E0" w:rsidP="001047E0">
      <w:pPr>
        <w:autoSpaceDE/>
        <w:autoSpaceDN/>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f) </w:t>
      </w:r>
      <w:proofErr w:type="gramStart"/>
      <w:r w:rsidRPr="00131AAE">
        <w:rPr>
          <w:rFonts w:ascii="Times New Roman" w:hAnsi="Times New Roman"/>
          <w:color w:val="000000" w:themeColor="text1"/>
          <w:sz w:val="24"/>
          <w:szCs w:val="24"/>
        </w:rPr>
        <w:t>declaraţiile</w:t>
      </w:r>
      <w:proofErr w:type="gramEnd"/>
      <w:r w:rsidRPr="00131AAE">
        <w:rPr>
          <w:rFonts w:ascii="Times New Roman" w:hAnsi="Times New Roman"/>
          <w:color w:val="000000" w:themeColor="text1"/>
          <w:sz w:val="24"/>
          <w:szCs w:val="24"/>
        </w:rPr>
        <w:t xml:space="preserve"> scrise ale instalatorilor autorizaţi, conform modelului prevăzut în anexa nr. 4, în original;</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g) </w:t>
      </w:r>
      <w:proofErr w:type="gramStart"/>
      <w:r w:rsidRPr="00131AAE">
        <w:rPr>
          <w:rFonts w:ascii="Times New Roman" w:hAnsi="Times New Roman"/>
          <w:color w:val="000000" w:themeColor="text1"/>
          <w:sz w:val="24"/>
          <w:szCs w:val="24"/>
        </w:rPr>
        <w:t>lista</w:t>
      </w:r>
      <w:proofErr w:type="gramEnd"/>
      <w:r w:rsidRPr="00131AAE">
        <w:rPr>
          <w:rFonts w:ascii="Times New Roman" w:hAnsi="Times New Roman"/>
          <w:color w:val="000000" w:themeColor="text1"/>
          <w:sz w:val="24"/>
          <w:szCs w:val="24"/>
        </w:rPr>
        <w:t xml:space="preserve"> cuprinzând dotarea tehnică, care să ateste capabilitatea operatorului economic de a desfăşura lucrările pentru care solicită autorizarea, conform modelului din anexa nr. 3, în original; </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bdy"/>
          <w:rFonts w:ascii="Times New Roman" w:eastAsia="Times New Roman" w:hAnsi="Times New Roman"/>
          <w:color w:val="000000" w:themeColor="text1"/>
          <w:sz w:val="24"/>
          <w:szCs w:val="24"/>
          <w:lang w:val="ro-RO"/>
        </w:rPr>
        <w:t xml:space="preserve">h) dovada achitării tarifului pentru autorizarea operatorilor economici care desfășoară activități în domeniul gazelor naturale/vizării </w:t>
      </w:r>
      <w:r w:rsidRPr="00131AAE">
        <w:rPr>
          <w:rStyle w:val="salnbdy"/>
          <w:rFonts w:ascii="Times New Roman" w:eastAsia="Times New Roman" w:hAnsi="Times New Roman"/>
          <w:color w:val="000000" w:themeColor="text1"/>
          <w:sz w:val="24"/>
          <w:szCs w:val="24"/>
          <w:lang w:val="ro-RO"/>
        </w:rPr>
        <w:t>în scopul continuării activității/activităților autorizate</w:t>
      </w:r>
      <w:r w:rsidRPr="00131AAE">
        <w:rPr>
          <w:rStyle w:val="slitbdy"/>
          <w:rFonts w:ascii="Times New Roman" w:eastAsia="Times New Roman" w:hAnsi="Times New Roman"/>
          <w:color w:val="000000" w:themeColor="text1"/>
          <w:sz w:val="24"/>
          <w:szCs w:val="24"/>
          <w:lang w:val="ro-RO"/>
        </w:rPr>
        <w:t>, stabilit în conformitate cu prevederile ordinului președintelui ANRE</w:t>
      </w:r>
      <w:r w:rsidRPr="00131AAE">
        <w:rPr>
          <w:color w:val="000000" w:themeColor="text1"/>
          <w:lang w:val="ro-RO"/>
        </w:rPr>
        <w:t xml:space="preserve"> </w:t>
      </w:r>
      <w:r w:rsidRPr="00131AAE">
        <w:rPr>
          <w:rStyle w:val="slitbdy"/>
          <w:rFonts w:ascii="Times New Roman" w:eastAsia="Times New Roman" w:hAnsi="Times New Roman"/>
          <w:color w:val="000000" w:themeColor="text1"/>
          <w:sz w:val="24"/>
          <w:szCs w:val="24"/>
          <w:lang w:val="ro-RO"/>
        </w:rPr>
        <w:t>cu privire la aprobarea tarifelor și contribuțiilor bănești percepute de Autoritatea Națională de Reglementare în Domeniul Energiei pentru tipul de autorizație solicitat.</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(2) </w:t>
      </w:r>
      <w:r w:rsidRPr="00131AAE">
        <w:rPr>
          <w:rStyle w:val="salnbdy"/>
          <w:rFonts w:ascii="Times New Roman" w:eastAsia="Times New Roman" w:hAnsi="Times New Roman"/>
          <w:color w:val="000000" w:themeColor="text1"/>
          <w:sz w:val="24"/>
          <w:szCs w:val="24"/>
          <w:lang w:val="ro-RO"/>
        </w:rPr>
        <w:t xml:space="preserve">Informațiile prevăzute la </w:t>
      </w:r>
      <w:r w:rsidRPr="00131AAE">
        <w:rPr>
          <w:rStyle w:val="slgi1"/>
          <w:rFonts w:ascii="Times New Roman" w:eastAsia="Times New Roman" w:hAnsi="Times New Roman"/>
          <w:color w:val="000000" w:themeColor="text1"/>
          <w:sz w:val="24"/>
          <w:szCs w:val="24"/>
          <w:u w:val="none"/>
          <w:lang w:val="ro-RO"/>
        </w:rPr>
        <w:t>alin. (1)</w:t>
      </w:r>
      <w:r w:rsidRPr="00131AAE">
        <w:rPr>
          <w:rStyle w:val="salnbdy"/>
          <w:rFonts w:ascii="Times New Roman" w:hAnsi="Times New Roman"/>
          <w:color w:val="000000" w:themeColor="text1"/>
          <w:sz w:val="24"/>
          <w:szCs w:val="24"/>
          <w:lang w:val="ro-RO"/>
        </w:rPr>
        <w:t xml:space="preserve"> </w:t>
      </w:r>
      <w:r w:rsidRPr="00131AAE">
        <w:rPr>
          <w:rStyle w:val="salnbdy"/>
          <w:rFonts w:ascii="Times New Roman" w:eastAsia="Times New Roman" w:hAnsi="Times New Roman"/>
          <w:color w:val="000000" w:themeColor="text1"/>
          <w:sz w:val="24"/>
          <w:szCs w:val="24"/>
          <w:lang w:val="ro-RO"/>
        </w:rPr>
        <w:t>se transmit în una dintre următoarele forme:</w:t>
      </w:r>
    </w:p>
    <w:p w:rsidR="001047E0" w:rsidRPr="00131AAE" w:rsidRDefault="001047E0" w:rsidP="001047E0">
      <w:pPr>
        <w:autoSpaceDE/>
        <w:autoSpaceDN/>
        <w:spacing w:line="360" w:lineRule="auto"/>
        <w:jc w:val="both"/>
        <w:rPr>
          <w:rStyle w:val="slitttl1"/>
          <w:rFonts w:ascii="Times New Roman" w:eastAsia="Times New Roman" w:hAnsi="Times New Roman"/>
          <w:b w:val="0"/>
          <w:color w:val="000000" w:themeColor="text1"/>
          <w:sz w:val="24"/>
          <w:szCs w:val="24"/>
          <w:lang w:val="ro-RO"/>
          <w:specVanish w:val="0"/>
        </w:rPr>
      </w:pPr>
      <w:r w:rsidRPr="00131AAE">
        <w:rPr>
          <w:rStyle w:val="slitttl1"/>
          <w:rFonts w:ascii="Times New Roman" w:eastAsia="Times New Roman" w:hAnsi="Times New Roman"/>
          <w:b w:val="0"/>
          <w:color w:val="000000" w:themeColor="text1"/>
          <w:sz w:val="24"/>
          <w:szCs w:val="24"/>
          <w:lang w:val="ro-RO"/>
        </w:rPr>
        <w:t xml:space="preserve">a) </w:t>
      </w:r>
      <w:r w:rsidRPr="00131AAE">
        <w:rPr>
          <w:rStyle w:val="slitbdy"/>
          <w:rFonts w:ascii="Times New Roman" w:eastAsia="Times New Roman" w:hAnsi="Times New Roman"/>
          <w:color w:val="000000" w:themeColor="text1"/>
          <w:sz w:val="24"/>
          <w:szCs w:val="24"/>
          <w:lang w:val="ro-RO"/>
        </w:rPr>
        <w:t>prin încărcare pe portalul ANRE;</w:t>
      </w:r>
    </w:p>
    <w:p w:rsidR="001047E0" w:rsidRPr="00131AAE" w:rsidRDefault="001047E0" w:rsidP="001047E0">
      <w:pPr>
        <w:autoSpaceDE/>
        <w:autoSpaceDN/>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e-mail la o adresă </w:t>
      </w:r>
      <w:r w:rsidRPr="00131AAE">
        <w:rPr>
          <w:rStyle w:val="Hyperlink"/>
          <w:rFonts w:ascii="Times New Roman" w:hAnsi="Times New Roman"/>
          <w:bCs/>
          <w:color w:val="000000" w:themeColor="text1"/>
          <w:sz w:val="24"/>
          <w:szCs w:val="24"/>
          <w:u w:val="none"/>
          <w:lang w:val="ro-RO"/>
        </w:rPr>
        <w:t>publicată pe pagina de internet a ANRE</w:t>
      </w:r>
      <w:r w:rsidRPr="00131AAE">
        <w:rPr>
          <w:rStyle w:val="slitbdy"/>
          <w:rFonts w:ascii="Times New Roman" w:eastAsia="Times New Roman" w:hAnsi="Times New Roman"/>
          <w:color w:val="000000" w:themeColor="text1"/>
          <w:sz w:val="24"/>
          <w:szCs w:val="24"/>
          <w:lang w:val="ro-RO"/>
        </w:rPr>
        <w:t>;</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c)</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prin încărcare în platforma PCUe;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 xml:space="preserve">d) pe suport hârtie </w:t>
      </w:r>
      <w:r w:rsidRPr="00131AAE">
        <w:rPr>
          <w:rStyle w:val="slitbdy"/>
          <w:rFonts w:ascii="Times New Roman" w:eastAsia="Times New Roman" w:hAnsi="Times New Roman"/>
          <w:color w:val="000000" w:themeColor="text1"/>
          <w:sz w:val="24"/>
          <w:szCs w:val="24"/>
          <w:lang w:val="ro-RO"/>
        </w:rPr>
        <w:t>transmis/depus la registratura ANRE</w:t>
      </w:r>
      <w:r w:rsidRPr="00131AAE">
        <w:rPr>
          <w:rStyle w:val="slitttl1"/>
          <w:rFonts w:ascii="Times New Roman" w:eastAsia="Times New Roman" w:hAnsi="Times New Roman"/>
          <w:b w:val="0"/>
          <w:color w:val="000000" w:themeColor="text1"/>
          <w:sz w:val="24"/>
          <w:szCs w:val="24"/>
          <w:lang w:val="ro-RO"/>
        </w:rPr>
        <w:t>.</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bdy"/>
          <w:rFonts w:ascii="Times New Roman" w:eastAsia="Times New Roman" w:hAnsi="Times New Roman"/>
          <w:b/>
          <w:color w:val="000000" w:themeColor="text1"/>
          <w:sz w:val="24"/>
          <w:szCs w:val="24"/>
          <w:lang w:val="ro-RO"/>
        </w:rPr>
        <w:t>(3)</w:t>
      </w:r>
      <w:r w:rsidRPr="00131AAE">
        <w:rPr>
          <w:rStyle w:val="slitbdy"/>
          <w:rFonts w:ascii="Times New Roman" w:eastAsia="Times New Roman" w:hAnsi="Times New Roman"/>
          <w:color w:val="000000" w:themeColor="text1"/>
          <w:sz w:val="24"/>
          <w:szCs w:val="24"/>
          <w:lang w:val="ro-RO"/>
        </w:rPr>
        <w:t xml:space="preserve"> Documentele care se transmit în oricare dintre formele prevăzute la alin. (2) lit. a)-c) se certifică cu semnătură electronică ce aparține solicitantului. </w:t>
      </w:r>
    </w:p>
    <w:p w:rsidR="001047E0" w:rsidRPr="00131AAE" w:rsidRDefault="001047E0" w:rsidP="001047E0">
      <w:pPr>
        <w:pStyle w:val="ssecttl"/>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Secțiunea a 2-a</w:t>
      </w:r>
    </w:p>
    <w:p w:rsidR="001047E0" w:rsidRPr="00131AAE" w:rsidRDefault="001047E0" w:rsidP="001047E0">
      <w:pPr>
        <w:pStyle w:val="ssecden"/>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Documentele specifice solicitate la acordarea fiecărui tip de autorizație</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 xml:space="preserve">Art. 5 </w:t>
      </w:r>
      <w:r w:rsidRPr="00131AAE">
        <w:rPr>
          <w:rStyle w:val="spar3"/>
          <w:rFonts w:ascii="Times New Roman" w:eastAsia="Times New Roman" w:hAnsi="Times New Roman"/>
          <w:b w:val="0"/>
          <w:color w:val="000000" w:themeColor="text1"/>
          <w:sz w:val="24"/>
          <w:szCs w:val="24"/>
          <w:lang w:val="ro-RO"/>
        </w:rPr>
        <w:t xml:space="preserve">La solicitarea acordării autorizației destinate proiectării conductelor de alimentare din amonte și a instalațiilor tehnologice de suprafață aferente înmagazinării de gaze naturale, tip PPI, 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ascii="Times New Roman" w:eastAsia="Times New Roman" w:hAnsi="Times New Roman"/>
          <w:color w:val="000000" w:themeColor="text1"/>
          <w:sz w:val="24"/>
          <w:szCs w:val="24"/>
          <w:lang w:val="ro-RO"/>
        </w:rPr>
        <w:t xml:space="preserve"> instalatori autorizați, tip PGT; unul dintre instalatorii autorizați trebuie să dețină experiență în activitatea de proiectare pentru acest tip de obiective de minimum 7 ani și să fie absolvent cu studii superioare în domeniul științelor inginerești, având rol de coordonare a activității;</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întocmirea elementelor specifice din cadrul documentației de proiectare de către un inginer specialist în automatizări;</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 xml:space="preserve">Art. 6 </w:t>
      </w:r>
      <w:r w:rsidRPr="00131AAE">
        <w:rPr>
          <w:rStyle w:val="spar3"/>
          <w:rFonts w:ascii="Times New Roman" w:eastAsia="Times New Roman" w:hAnsi="Times New Roman"/>
          <w:b w:val="0"/>
          <w:color w:val="000000" w:themeColor="text1"/>
          <w:sz w:val="24"/>
          <w:szCs w:val="24"/>
          <w:lang w:val="ro-RO"/>
        </w:rPr>
        <w:t xml:space="preserve">La solicitarea acordării autorizației destinate proiectării sistemelor de transport, sistemelor de distribuție a gazelor naturale, sistemelor de distribuție închise, instalațiilor aferente activității de producere/stocare biogaz/biometan, precum și a instalațiilor de utilizare a gazelor naturale care funcționează în regim de înaltă presiune, tip PT, 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ascii="Times New Roman" w:eastAsia="Times New Roman" w:hAnsi="Times New Roman"/>
          <w:color w:val="000000" w:themeColor="text1"/>
          <w:sz w:val="24"/>
          <w:szCs w:val="24"/>
          <w:lang w:val="ro-RO"/>
        </w:rPr>
        <w:t xml:space="preserve"> instalatori autorizați, tip PGT; unul dintre instalatorii autorizați trebuie să dețină experiență în activitatea de proiectare pentru acest tip de obiective de minimum 7 ani și să fie absolvent cu studii superioare în domeniul științelor inginerești, având rol de coordonare a activității;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 xml:space="preserve">b)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 xml:space="preserve">prin care acesta angajează răspunderea operatorului economic, cu privire la întocmirea elementelor specifice din cadrul documentației de proiectare de către un inginer specialist în automatizări; </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 xml:space="preserve">Art. 7 </w:t>
      </w:r>
      <w:r w:rsidRPr="00131AAE">
        <w:rPr>
          <w:rStyle w:val="spar3"/>
          <w:rFonts w:ascii="Times New Roman" w:eastAsia="Times New Roman" w:hAnsi="Times New Roman"/>
          <w:b w:val="0"/>
          <w:color w:val="000000" w:themeColor="text1"/>
          <w:sz w:val="24"/>
          <w:szCs w:val="24"/>
          <w:lang w:val="ro-RO"/>
        </w:rPr>
        <w:t>La solicitarea acordării autorizației destinate proiectării sistemelor de distribuție a gazelor naturale, a sistemelor de distribuție închise, precum și a instalațiilor aferente activității de producere/stocare biogaz/biometan ce funcționează în regim de medie, redusă și joasă presiune, tip PDSB,</w:t>
      </w:r>
      <w:r w:rsidRPr="00131AAE">
        <w:rPr>
          <w:rStyle w:val="spar3"/>
          <w:rFonts w:ascii="Times New Roman" w:eastAsia="Times New Roman" w:hAnsi="Times New Roman"/>
          <w:color w:val="000000" w:themeColor="text1"/>
          <w:sz w:val="24"/>
          <w:szCs w:val="24"/>
          <w:lang w:val="ro-RO"/>
        </w:rPr>
        <w:t xml:space="preserve"> </w:t>
      </w:r>
      <w:r w:rsidRPr="00131AAE">
        <w:rPr>
          <w:rStyle w:val="spar3"/>
          <w:rFonts w:ascii="Times New Roman" w:eastAsia="Times New Roman" w:hAnsi="Times New Roman"/>
          <w:b w:val="0"/>
          <w:color w:val="000000" w:themeColor="text1"/>
          <w:sz w:val="24"/>
          <w:szCs w:val="24"/>
          <w:lang w:val="ro-RO"/>
        </w:rPr>
        <w:t xml:space="preserve">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instalatori autorizați, tip PGD; unul dintre instalatorii autorizați trebuie să dețină experiență în activitatea de proiectare pentru acest tip de obiective de minimum 5 ani și să fie absolvent cu studii superioare în domeniul științelor inginerești, având rol de coordonare a activităților;</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 xml:space="preserve">b)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întocmirea elementelor specifice din cadrul documentației de proiectare de către un inginer specialist în automatizări.</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 xml:space="preserve">Art. 8 </w:t>
      </w:r>
      <w:r w:rsidRPr="00131AAE">
        <w:rPr>
          <w:rStyle w:val="spar3"/>
          <w:rFonts w:ascii="Times New Roman" w:eastAsia="Times New Roman" w:hAnsi="Times New Roman"/>
          <w:b w:val="0"/>
          <w:color w:val="000000" w:themeColor="text1"/>
          <w:sz w:val="24"/>
          <w:szCs w:val="24"/>
          <w:lang w:val="ro-RO"/>
        </w:rPr>
        <w:t>La solicitarea acordării autorizației destinate proiectării instalațiilor de utilizare a gazelor naturale având regimul de medie, redusă și joasă presiune, tip PDIB,</w:t>
      </w:r>
      <w:r w:rsidRPr="00131AAE">
        <w:rPr>
          <w:rStyle w:val="spar3"/>
          <w:rFonts w:ascii="Times New Roman" w:eastAsia="Times New Roman" w:hAnsi="Times New Roman"/>
          <w:color w:val="000000" w:themeColor="text1"/>
          <w:sz w:val="24"/>
          <w:szCs w:val="24"/>
          <w:lang w:val="ro-RO"/>
        </w:rPr>
        <w:t xml:space="preserve"> </w:t>
      </w:r>
      <w:r w:rsidRPr="00131AAE">
        <w:rPr>
          <w:rStyle w:val="spar3"/>
          <w:rFonts w:ascii="Times New Roman" w:eastAsia="Times New Roman" w:hAnsi="Times New Roman"/>
          <w:b w:val="0"/>
          <w:color w:val="000000" w:themeColor="text1"/>
          <w:sz w:val="24"/>
          <w:szCs w:val="24"/>
          <w:lang w:val="ro-RO"/>
        </w:rPr>
        <w:t xml:space="preserve">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PGIU; unul dintre instalatorii autorizați trebuie să dețină experiență în activitatea de proiectare în domeniul gazelor naturale de minimum 5 ani și să fie absolvent cu studii superioare în domeniul științelor inginerești, având rol de coordonare a activităților;</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anexa nr. 3</w:t>
      </w:r>
      <w:r w:rsidRPr="00131AAE">
        <w:rPr>
          <w:rStyle w:val="slitbdy"/>
          <w:rFonts w:ascii="Times New Roman" w:eastAsia="Times New Roman" w:hAnsi="Times New Roman"/>
          <w:color w:val="000000" w:themeColor="text1"/>
          <w:sz w:val="24"/>
          <w:szCs w:val="24"/>
          <w:lang w:val="ro-RO"/>
        </w:rPr>
        <w:t>. prin care acesta angajează răspunderea operatorului economic, cu privire la întocmirea elementelor specifice din cadrul documentației de proiectare de către un inginer specialist în automatizări;</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 xml:space="preserve">Art. 9 </w:t>
      </w:r>
      <w:r w:rsidRPr="00131AAE">
        <w:rPr>
          <w:rStyle w:val="spar3"/>
          <w:rFonts w:ascii="Times New Roman" w:eastAsia="Times New Roman" w:hAnsi="Times New Roman"/>
          <w:b w:val="0"/>
          <w:color w:val="000000" w:themeColor="text1"/>
          <w:sz w:val="24"/>
          <w:szCs w:val="24"/>
          <w:lang w:val="ro-RO"/>
        </w:rPr>
        <w:t xml:space="preserve">La solicitarea acordării autorizației destinate proiectării instalațiilor </w:t>
      </w:r>
      <w:r w:rsidR="002271AB" w:rsidRPr="00131AAE">
        <w:rPr>
          <w:rStyle w:val="spar3"/>
          <w:rFonts w:ascii="Times New Roman" w:eastAsia="Times New Roman" w:hAnsi="Times New Roman"/>
          <w:b w:val="0"/>
          <w:color w:val="000000" w:themeColor="text1"/>
          <w:sz w:val="24"/>
          <w:szCs w:val="24"/>
          <w:lang w:val="ro-RO"/>
        </w:rPr>
        <w:t xml:space="preserve">din terminale </w:t>
      </w:r>
      <w:r w:rsidRPr="00131AAE">
        <w:rPr>
          <w:rStyle w:val="spar3"/>
          <w:rFonts w:ascii="Times New Roman" w:eastAsia="Times New Roman" w:hAnsi="Times New Roman"/>
          <w:b w:val="0"/>
          <w:color w:val="000000" w:themeColor="text1"/>
          <w:sz w:val="24"/>
          <w:szCs w:val="24"/>
          <w:lang w:val="ro-RO"/>
        </w:rPr>
        <w:t>de GNL, tip PGNL</w:t>
      </w:r>
      <w:r w:rsidR="002271AB" w:rsidRPr="00131AAE">
        <w:rPr>
          <w:rStyle w:val="spar3"/>
          <w:rFonts w:ascii="Times New Roman" w:eastAsia="Times New Roman" w:hAnsi="Times New Roman"/>
          <w:b w:val="0"/>
          <w:color w:val="000000" w:themeColor="text1"/>
          <w:sz w:val="24"/>
          <w:szCs w:val="24"/>
          <w:lang w:val="ro-RO"/>
        </w:rPr>
        <w:t>T</w:t>
      </w:r>
      <w:r w:rsidRPr="00131AAE">
        <w:rPr>
          <w:rStyle w:val="spar3"/>
          <w:rFonts w:ascii="Times New Roman" w:eastAsia="Times New Roman" w:hAnsi="Times New Roman"/>
          <w:b w:val="0"/>
          <w:color w:val="000000" w:themeColor="text1"/>
          <w:sz w:val="24"/>
          <w:szCs w:val="24"/>
          <w:lang w:val="ro-RO"/>
        </w:rPr>
        <w:t xml:space="preserve">, 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pStyle w:val="ListParagraph"/>
        <w:numPr>
          <w:ilvl w:val="0"/>
          <w:numId w:val="7"/>
        </w:numPr>
        <w:spacing w:after="0"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per salariat, extras</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ale salariaților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PGL</w:t>
      </w:r>
      <w:r w:rsidR="00B53B1B" w:rsidRPr="00131AAE">
        <w:rPr>
          <w:rStyle w:val="slitbdy"/>
          <w:rFonts w:ascii="Times New Roman" w:eastAsia="Times New Roman" w:hAnsi="Times New Roman"/>
          <w:color w:val="000000" w:themeColor="text1"/>
          <w:sz w:val="24"/>
          <w:szCs w:val="24"/>
          <w:lang w:val="ro-RO"/>
        </w:rPr>
        <w:t>T</w:t>
      </w:r>
      <w:r w:rsidRPr="00131AAE">
        <w:rPr>
          <w:rStyle w:val="slitbdy"/>
          <w:rFonts w:ascii="Times New Roman" w:eastAsia="Times New Roman" w:hAnsi="Times New Roman"/>
          <w:color w:val="000000" w:themeColor="text1"/>
          <w:sz w:val="24"/>
          <w:szCs w:val="24"/>
          <w:lang w:val="ro-RO"/>
        </w:rPr>
        <w:t>, unul dintre instalatorii autorizați trebuie să dețină experiență în activitatea de proiectare din domeniul gazelor naturale de minim 7 ani și să fie absolvent cu studii superioare în domeniul științelor inginerești, având rol de coordonare a activității;</w:t>
      </w:r>
    </w:p>
    <w:p w:rsidR="001047E0" w:rsidRPr="00131AAE" w:rsidRDefault="001047E0" w:rsidP="001047E0">
      <w:pPr>
        <w:pStyle w:val="ListParagraph"/>
        <w:numPr>
          <w:ilvl w:val="0"/>
          <w:numId w:val="7"/>
        </w:numPr>
        <w:spacing w:after="0" w:line="360" w:lineRule="auto"/>
        <w:jc w:val="both"/>
        <w:rPr>
          <w:rStyle w:val="slitbdy"/>
          <w:rFonts w:ascii="Times New Roman" w:eastAsia="Times New Roman" w:hAnsi="Times New Roman"/>
          <w:color w:val="000000" w:themeColor="text1"/>
          <w:sz w:val="24"/>
          <w:szCs w:val="24"/>
          <w:lang w:val="ro-RO"/>
        </w:rPr>
      </w:pP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întocmirea elementelor specifice din cadrul documentației de proiectare de către un inginer specialist în automatiză</w:t>
      </w:r>
      <w:r w:rsidR="002271AB" w:rsidRPr="00131AAE">
        <w:rPr>
          <w:rStyle w:val="slitbdy"/>
          <w:rFonts w:ascii="Times New Roman" w:eastAsia="Times New Roman" w:hAnsi="Times New Roman"/>
          <w:color w:val="000000" w:themeColor="text1"/>
          <w:sz w:val="24"/>
          <w:szCs w:val="24"/>
          <w:lang w:val="ro-RO"/>
        </w:rPr>
        <w:t>ri.</w:t>
      </w:r>
    </w:p>
    <w:p w:rsidR="001047E0" w:rsidRPr="00131AAE" w:rsidRDefault="001047E0" w:rsidP="001047E0">
      <w:pPr>
        <w:pStyle w:val="sartttl"/>
        <w:spacing w:line="360" w:lineRule="auto"/>
        <w:jc w:val="both"/>
        <w:rPr>
          <w:rStyle w:val="spar3"/>
          <w:rFonts w:ascii="Times New Roman" w:eastAsia="Times New Roman" w:hAnsi="Times New Roman"/>
          <w:b w:val="0"/>
          <w:bCs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 xml:space="preserve">Art. 10 </w:t>
      </w:r>
      <w:r w:rsidRPr="00131AAE">
        <w:rPr>
          <w:rStyle w:val="spar3"/>
          <w:rFonts w:ascii="Times New Roman" w:eastAsia="Times New Roman" w:hAnsi="Times New Roman"/>
          <w:b w:val="0"/>
          <w:color w:val="000000" w:themeColor="text1"/>
          <w:sz w:val="24"/>
          <w:szCs w:val="24"/>
          <w:lang w:val="ro-RO"/>
        </w:rPr>
        <w:t xml:space="preserve">La solicitarea acordării autorizației destinate proiectării instalațiilor de producere a hidrogenului, tip PIH, documentele prevăzute la </w:t>
      </w:r>
      <w:r w:rsidRPr="00131AAE">
        <w:rPr>
          <w:rStyle w:val="slgi1"/>
          <w:rFonts w:ascii="Times New Roman" w:eastAsia="Times New Roman" w:hAnsi="Times New Roman"/>
          <w:b w:val="0"/>
          <w:color w:val="000000" w:themeColor="text1"/>
          <w:sz w:val="24"/>
          <w:szCs w:val="24"/>
          <w:u w:val="none"/>
          <w:lang w:val="ro-RO"/>
        </w:rPr>
        <w:t>art. 4 alin. (1)</w:t>
      </w:r>
      <w:r w:rsidRPr="00131AAE">
        <w:rPr>
          <w:rStyle w:val="slgi1"/>
          <w:rFonts w:ascii="Times New Roman" w:eastAsia="Times New Roman" w:hAnsi="Times New Roman"/>
          <w:b w:val="0"/>
          <w:color w:val="000000" w:themeColor="text1"/>
          <w:sz w:val="24"/>
          <w:szCs w:val="24"/>
          <w:lang w:val="ro-RO"/>
        </w:rPr>
        <w:t xml:space="preserve"> </w:t>
      </w:r>
      <w:r w:rsidRPr="00131AAE">
        <w:rPr>
          <w:rStyle w:val="slgi1"/>
          <w:rFonts w:ascii="Times New Roman" w:eastAsia="Times New Roman" w:hAnsi="Times New Roman"/>
          <w:b w:val="0"/>
          <w:color w:val="000000" w:themeColor="text1"/>
          <w:sz w:val="24"/>
          <w:szCs w:val="24"/>
          <w:u w:val="none"/>
          <w:lang w:val="ro-RO"/>
        </w:rPr>
        <w:t>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pStyle w:val="ListParagraph"/>
        <w:spacing w:after="0" w:line="360" w:lineRule="auto"/>
        <w:jc w:val="both"/>
        <w:rPr>
          <w:rStyle w:val="slitbdy"/>
          <w:rFonts w:ascii="Times New Roman" w:eastAsia="Times New Roman" w:hAnsi="Times New Roman" w:cs="Times New Roman"/>
          <w:b/>
          <w:bCs/>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per salariat extras</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ale salariaților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PH; unul din instalatorii autorizați trebuie să dețină experiență în activitatea de proiectare din domeniul gazelor naturale de minim 7 ani și să fie absolvent cu studii superioare în domeniul științelor inginerești, având rol de coordonare a activității;</w:t>
      </w:r>
    </w:p>
    <w:p w:rsidR="001047E0" w:rsidRPr="00131AAE" w:rsidRDefault="001047E0" w:rsidP="001047E0">
      <w:pPr>
        <w:pStyle w:val="ListParagraph"/>
        <w:spacing w:after="0"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întocmirea elementelor specifice din cadrul documentației de proiectare de către un inginer specialist în automatizări;</w:t>
      </w:r>
    </w:p>
    <w:p w:rsidR="002271AB" w:rsidRPr="00131AAE" w:rsidRDefault="002271AB" w:rsidP="002271AB">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 xml:space="preserve">Art. </w:t>
      </w:r>
      <w:r w:rsidRPr="00131AAE">
        <w:rPr>
          <w:rFonts w:ascii="Times New Roman" w:hAnsi="Times New Roman"/>
          <w:color w:val="000000" w:themeColor="text1"/>
          <w:sz w:val="24"/>
          <w:szCs w:val="24"/>
          <w:shd w:val="clear" w:color="auto" w:fill="FFFFFF"/>
          <w:lang w:val="ro-RO"/>
        </w:rPr>
        <w:t xml:space="preserve">11 </w:t>
      </w:r>
      <w:r w:rsidRPr="00131AAE">
        <w:rPr>
          <w:rStyle w:val="spar3"/>
          <w:rFonts w:ascii="Times New Roman" w:eastAsia="Times New Roman" w:hAnsi="Times New Roman"/>
          <w:b w:val="0"/>
          <w:color w:val="000000" w:themeColor="text1"/>
          <w:sz w:val="24"/>
          <w:szCs w:val="24"/>
          <w:lang w:val="ro-RO"/>
        </w:rPr>
        <w:t xml:space="preserve">La solicitarea acordării autorizației destinate proiectării </w:t>
      </w:r>
      <w:r w:rsidR="00B53B1B" w:rsidRPr="00131AAE">
        <w:rPr>
          <w:rStyle w:val="spar3"/>
          <w:rFonts w:ascii="Times New Roman" w:eastAsia="Times New Roman" w:hAnsi="Times New Roman"/>
          <w:b w:val="0"/>
          <w:color w:val="000000" w:themeColor="text1"/>
          <w:sz w:val="24"/>
          <w:szCs w:val="24"/>
          <w:lang w:val="ro-RO"/>
        </w:rPr>
        <w:t>i</w:t>
      </w:r>
      <w:r w:rsidR="00B53B1B" w:rsidRPr="00131AAE">
        <w:rPr>
          <w:rStyle w:val="slitbdy"/>
          <w:rFonts w:ascii="Times New Roman" w:hAnsi="Times New Roman"/>
          <w:b w:val="0"/>
          <w:color w:val="000000" w:themeColor="text1"/>
          <w:sz w:val="24"/>
          <w:szCs w:val="24"/>
        </w:rPr>
        <w:t>nstalaţii</w:t>
      </w:r>
      <w:r w:rsidR="00B53B1B" w:rsidRPr="00131AAE">
        <w:rPr>
          <w:rStyle w:val="slitbdy"/>
          <w:rFonts w:ascii="Times New Roman" w:hAnsi="Times New Roman"/>
          <w:b w:val="0"/>
          <w:color w:val="000000" w:themeColor="text1"/>
          <w:sz w:val="24"/>
          <w:szCs w:val="24"/>
        </w:rPr>
        <w:t>lor</w:t>
      </w:r>
      <w:r w:rsidR="00B53B1B" w:rsidRPr="00131AAE">
        <w:rPr>
          <w:rStyle w:val="slitbdy"/>
          <w:rFonts w:ascii="Times New Roman" w:hAnsi="Times New Roman"/>
          <w:b w:val="0"/>
          <w:color w:val="000000" w:themeColor="text1"/>
          <w:sz w:val="24"/>
          <w:szCs w:val="24"/>
        </w:rPr>
        <w:t xml:space="preserve"> de stocare şi regazeificare a GNL pentru alimentarea clienţilor casnici/industriali</w:t>
      </w:r>
      <w:r w:rsidRPr="00131AAE">
        <w:rPr>
          <w:rStyle w:val="spar3"/>
          <w:rFonts w:ascii="Times New Roman" w:eastAsia="Times New Roman" w:hAnsi="Times New Roman"/>
          <w:b w:val="0"/>
          <w:color w:val="000000" w:themeColor="text1"/>
          <w:sz w:val="24"/>
          <w:szCs w:val="24"/>
          <w:lang w:val="ro-RO"/>
        </w:rPr>
        <w:t xml:space="preserve">, tip PGNL, 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2271AB" w:rsidRPr="00131AAE" w:rsidRDefault="002271AB" w:rsidP="002271AB">
      <w:pPr>
        <w:pStyle w:val="ListParagraph"/>
        <w:numPr>
          <w:ilvl w:val="0"/>
          <w:numId w:val="8"/>
        </w:numPr>
        <w:spacing w:after="0"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per salariat, extras</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ale salariaților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PGL, unul dintre instalatorii autorizați trebuie să dețină experiență în activitatea de proiectare din domeniul gazelor naturale de minim 7 ani și să fie absolvent cu studii superioare în domeniul științelor inginerești, având rol de coordonare a activității;</w:t>
      </w:r>
    </w:p>
    <w:p w:rsidR="002271AB" w:rsidRPr="00131AAE" w:rsidRDefault="002271AB" w:rsidP="002271AB">
      <w:pPr>
        <w:pStyle w:val="ListParagraph"/>
        <w:numPr>
          <w:ilvl w:val="0"/>
          <w:numId w:val="8"/>
        </w:numPr>
        <w:spacing w:after="0" w:line="360" w:lineRule="auto"/>
        <w:jc w:val="both"/>
        <w:rPr>
          <w:rStyle w:val="slitbdy"/>
          <w:rFonts w:ascii="Times New Roman" w:eastAsia="Times New Roman" w:hAnsi="Times New Roman"/>
          <w:color w:val="000000" w:themeColor="text1"/>
          <w:sz w:val="24"/>
          <w:szCs w:val="24"/>
          <w:lang w:val="ro-RO"/>
        </w:rPr>
      </w:pP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întocmirea elementelor specifice din cadrul documentației de proiectare de către un inginer specialist în automatizări;</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1</w:t>
      </w:r>
      <w:r w:rsidR="00B53B1B" w:rsidRPr="00131AAE">
        <w:rPr>
          <w:rFonts w:ascii="Times New Roman" w:hAnsi="Times New Roman"/>
          <w:color w:val="000000" w:themeColor="text1"/>
          <w:sz w:val="24"/>
          <w:szCs w:val="24"/>
          <w:shd w:val="clear" w:color="auto" w:fill="FFFFFF"/>
          <w:lang w:val="ro-RO"/>
        </w:rPr>
        <w:t>2</w:t>
      </w:r>
      <w:r w:rsidRPr="00131AAE">
        <w:rPr>
          <w:rFonts w:ascii="Times New Roman" w:hAnsi="Times New Roman"/>
          <w:color w:val="000000" w:themeColor="text1"/>
          <w:sz w:val="24"/>
          <w:szCs w:val="24"/>
          <w:shd w:val="clear" w:color="auto" w:fill="FFFFFF"/>
          <w:lang w:val="ro-RO"/>
        </w:rPr>
        <w:t xml:space="preserve"> </w:t>
      </w:r>
      <w:r w:rsidRPr="00131AAE">
        <w:rPr>
          <w:rStyle w:val="spar3"/>
          <w:rFonts w:ascii="Times New Roman" w:eastAsia="Times New Roman" w:hAnsi="Times New Roman"/>
          <w:b w:val="0"/>
          <w:color w:val="000000" w:themeColor="text1"/>
          <w:sz w:val="24"/>
          <w:szCs w:val="24"/>
          <w:lang w:val="ro-RO"/>
        </w:rPr>
        <w:t>La solicitarea acordării autorizației destinate execuției conductelor de alimentare din amonte și a instalațiilor tehnologice de suprafață aferente înmagazinării de gaze naturale, tip EPI,</w:t>
      </w:r>
      <w:r w:rsidRPr="00131AAE">
        <w:rPr>
          <w:rStyle w:val="spar3"/>
          <w:rFonts w:ascii="Times New Roman" w:eastAsia="Times New Roman" w:hAnsi="Times New Roman"/>
          <w:color w:val="000000" w:themeColor="text1"/>
          <w:sz w:val="24"/>
          <w:szCs w:val="24"/>
          <w:lang w:val="ro-RO"/>
        </w:rPr>
        <w:t xml:space="preserve"> </w:t>
      </w:r>
      <w:r w:rsidRPr="00131AAE">
        <w:rPr>
          <w:rStyle w:val="spar3"/>
          <w:rFonts w:ascii="Times New Roman" w:eastAsia="Times New Roman" w:hAnsi="Times New Roman"/>
          <w:b w:val="0"/>
          <w:color w:val="000000" w:themeColor="text1"/>
          <w:sz w:val="24"/>
          <w:szCs w:val="24"/>
          <w:lang w:val="ro-RO"/>
        </w:rPr>
        <w:t xml:space="preserve">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EGT; unul dintre instalatorii autorizați trebuie să dețină experiență în activitatea de execuție pentru acest tip de obiective de minimum 5 ani și să fie absolvent cu studii superioare în domeniul științelor inginerești, având rol de coordonare a activităților;</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existența unui responsabil cu tehnologia sudării atestat de către un organism abilitat, potrivit reglementărilor în vigoare, pentru lucări care impun acest lucru</w:t>
      </w:r>
      <w:r w:rsidRPr="00131AAE">
        <w:rPr>
          <w:rStyle w:val="slgi1"/>
          <w:rFonts w:ascii="Times New Roman" w:eastAsia="Times New Roman" w:hAnsi="Times New Roman"/>
          <w:color w:val="000000" w:themeColor="text1"/>
          <w:sz w:val="24"/>
          <w:szCs w:val="24"/>
          <w:u w:val="none"/>
          <w:lang w:val="ro-RO"/>
        </w:rPr>
        <w:t>;</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c)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Fonts w:ascii="Times New Roman" w:hAnsi="Times New Roman"/>
          <w:color w:val="000000" w:themeColor="text1"/>
          <w:sz w:val="24"/>
          <w:szCs w:val="24"/>
        </w:rPr>
        <w:t xml:space="preserve"> pentru minimum 2 sudori autorizaţi în oţel de către organismul abilitat, conform reglementărilor în vigoare, precum şi copii de pe autorizaţiile acestora;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d)</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anexa nr. 3,</w:t>
      </w:r>
      <w:r w:rsidRPr="00131AAE">
        <w:rPr>
          <w:rStyle w:val="slitbdy"/>
          <w:rFonts w:ascii="Times New Roman" w:eastAsia="Times New Roman" w:hAnsi="Times New Roman"/>
          <w:color w:val="000000" w:themeColor="text1"/>
          <w:sz w:val="24"/>
          <w:szCs w:val="24"/>
          <w:lang w:val="ro-RO"/>
        </w:rPr>
        <w:t xml:space="preserve"> prin care acesta angajează răspunderea operatorului economic cu privire la acordarea unei garanții pentru lucrările executate, cu durata de valabilitate de minimum 2 ani; </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1</w:t>
      </w:r>
      <w:r w:rsidR="00B53B1B" w:rsidRPr="00131AAE">
        <w:rPr>
          <w:rFonts w:ascii="Times New Roman" w:hAnsi="Times New Roman"/>
          <w:color w:val="000000" w:themeColor="text1"/>
          <w:sz w:val="24"/>
          <w:szCs w:val="24"/>
          <w:shd w:val="clear" w:color="auto" w:fill="FFFFFF"/>
          <w:lang w:val="ro-RO"/>
        </w:rPr>
        <w:t>3</w:t>
      </w:r>
      <w:r w:rsidRPr="00131AAE">
        <w:rPr>
          <w:rFonts w:ascii="Times New Roman" w:hAnsi="Times New Roman"/>
          <w:color w:val="000000" w:themeColor="text1"/>
          <w:sz w:val="24"/>
          <w:szCs w:val="24"/>
          <w:shd w:val="clear" w:color="auto" w:fill="FFFFFF"/>
          <w:lang w:val="ro-RO"/>
        </w:rPr>
        <w:t xml:space="preserve"> </w:t>
      </w:r>
      <w:r w:rsidRPr="00131AAE">
        <w:rPr>
          <w:rStyle w:val="spar3"/>
          <w:rFonts w:ascii="Times New Roman" w:eastAsia="Times New Roman" w:hAnsi="Times New Roman"/>
          <w:b w:val="0"/>
          <w:color w:val="000000" w:themeColor="text1"/>
          <w:sz w:val="24"/>
          <w:szCs w:val="24"/>
          <w:lang w:val="ro-RO"/>
        </w:rPr>
        <w:t xml:space="preserve">La solicitarea acordării autorizației destinate execuției sistemelor de transport, sistemelor de distribuție a gazelor naturale, sistemelor de distribuție închise, instalațiilor aferente activității de producere/stocare biogaz/biometan, precum și a instalațiilor de utilizare a gazelor naturale ce funcționează în regim de înaltă presiune, tip ET, 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EGT; unul dintre instalatorii autorizați trebuie să dețină experiență în activitatea de execuție pentru acest tip de obiective de minimum 5 ani și să fie absolvent cu studii superioare în domeniul științelor inginerești, având rol de coordonare a activităților;</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existența unui responsabil cu tehnologia sudării atestat de către un organism abilitat, potrivit reglementărilor în vigoare, pentru lucări care impun acest lucru</w:t>
      </w:r>
      <w:r w:rsidRPr="00131AAE">
        <w:rPr>
          <w:rStyle w:val="slitbdy"/>
          <w:rFonts w:ascii="Times New Roman" w:eastAsia="Times New Roman" w:hAnsi="Times New Roman"/>
          <w:color w:val="000000" w:themeColor="text1"/>
          <w:sz w:val="24"/>
          <w:szCs w:val="24"/>
        </w:rPr>
        <w:t>;</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c)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Fonts w:ascii="Times New Roman" w:hAnsi="Times New Roman"/>
          <w:color w:val="000000" w:themeColor="text1"/>
          <w:sz w:val="24"/>
          <w:szCs w:val="24"/>
        </w:rPr>
        <w:t xml:space="preserve"> pentru minimum 2 sudori autorizaţi în oţel de către organismul abilitat, conform reglementărilor în vigoare, precum şi copii de pe autorizaţiile acestora;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d)</w:t>
      </w:r>
      <w:r w:rsidRPr="00131AAE">
        <w:rPr>
          <w:rStyle w:val="slitbdy"/>
          <w:rFonts w:ascii="Times New Roman" w:eastAsia="Times New Roman" w:hAnsi="Times New Roman"/>
          <w:color w:val="000000" w:themeColor="text1"/>
          <w:sz w:val="24"/>
          <w:szCs w:val="24"/>
          <w:lang w:val="ro-RO"/>
        </w:rPr>
        <w:t xml:space="preserve"> 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anexa nr. 3,</w:t>
      </w:r>
      <w:r w:rsidRPr="00131AAE">
        <w:rPr>
          <w:rStyle w:val="slitbdy"/>
          <w:rFonts w:ascii="Times New Roman" w:eastAsia="Times New Roman" w:hAnsi="Times New Roman"/>
          <w:color w:val="000000" w:themeColor="text1"/>
          <w:sz w:val="24"/>
          <w:szCs w:val="24"/>
          <w:lang w:val="ro-RO"/>
        </w:rPr>
        <w:t xml:space="preserve"> prin care acesta angajează răspunderea operatorului economic cu privire la acordarea unei garanții pentru lucrările executate, cu durata de valabilitate de minimum 2 ani;</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1</w:t>
      </w:r>
      <w:r w:rsidR="00B53B1B" w:rsidRPr="00131AAE">
        <w:rPr>
          <w:rFonts w:ascii="Times New Roman" w:hAnsi="Times New Roman"/>
          <w:color w:val="000000" w:themeColor="text1"/>
          <w:sz w:val="24"/>
          <w:szCs w:val="24"/>
          <w:shd w:val="clear" w:color="auto" w:fill="FFFFFF"/>
          <w:lang w:val="ro-RO"/>
        </w:rPr>
        <w:t>4</w:t>
      </w:r>
      <w:r w:rsidRPr="00131AAE">
        <w:rPr>
          <w:rFonts w:ascii="Times New Roman" w:hAnsi="Times New Roman"/>
          <w:color w:val="000000" w:themeColor="text1"/>
          <w:sz w:val="24"/>
          <w:szCs w:val="24"/>
          <w:shd w:val="clear" w:color="auto" w:fill="FFFFFF"/>
          <w:lang w:val="ro-RO"/>
        </w:rPr>
        <w:t xml:space="preserve"> </w:t>
      </w:r>
      <w:r w:rsidRPr="00131AAE">
        <w:rPr>
          <w:rStyle w:val="spar3"/>
          <w:rFonts w:ascii="Times New Roman" w:eastAsia="Times New Roman" w:hAnsi="Times New Roman"/>
          <w:b w:val="0"/>
          <w:color w:val="000000" w:themeColor="text1"/>
          <w:sz w:val="24"/>
          <w:szCs w:val="24"/>
          <w:lang w:val="ro-RO"/>
        </w:rPr>
        <w:t xml:space="preserve">La solicitarea acordării autorizației destinate execuției sistemelor de distribuție a gazelor naturale, a sistemelor de distribuție închise, precum și a instalațiilor aferente activității de producere/stocare biogaz/biometan ce funcționează în regim de medie, redusă și joasă presiune, tip EDSB, 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EGD; unul dintre instalatorii autorizați trebuie să dețină experiență în activitatea de execuție pentru acest tip de obiective de minimum 3 ani și să fie absolvent cu studii superioare în domeniul științelor inginerești, având rol de coordonare a activităților;</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rPr>
      </w:pPr>
      <w:r w:rsidRPr="00131AAE">
        <w:rPr>
          <w:rStyle w:val="slitttl1"/>
          <w:rFonts w:ascii="Times New Roman" w:eastAsia="Times New Roman" w:hAnsi="Times New Roman"/>
          <w:b w:val="0"/>
          <w:color w:val="000000" w:themeColor="text1"/>
          <w:sz w:val="24"/>
          <w:szCs w:val="24"/>
          <w:lang w:val="ro-RO"/>
        </w:rPr>
        <w:t>b)</w:t>
      </w:r>
      <w:r w:rsidRPr="00131AAE">
        <w:rPr>
          <w:rStyle w:val="slitbdy"/>
          <w:rFonts w:ascii="Times New Roman" w:eastAsia="Times New Roman" w:hAnsi="Times New Roman"/>
          <w:color w:val="000000" w:themeColor="text1"/>
          <w:sz w:val="24"/>
          <w:szCs w:val="24"/>
          <w:lang w:val="ro-RO"/>
        </w:rPr>
        <w:t xml:space="preserve"> 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existența unui responsabil cu tehnologia sudării atestat de către un organism abilitat, potrivit reglementărilor în vigoare, pentru lucări care impun acest lucru</w:t>
      </w:r>
      <w:r w:rsidRPr="00131AAE">
        <w:rPr>
          <w:rStyle w:val="slitbdy"/>
          <w:rFonts w:ascii="Times New Roman" w:eastAsia="Times New Roman" w:hAnsi="Times New Roman"/>
          <w:color w:val="000000" w:themeColor="text1"/>
          <w:sz w:val="24"/>
          <w:szCs w:val="24"/>
        </w:rPr>
        <w:t>;</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c)</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 xml:space="preserve">prin care acesta angajează răspunderea operatorului economic, cu privire la folosirea laboratoarelor autorizate pentru control nedistructiv al sudurilor în cadrul desfășurării activităților autorizate; </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d)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Fonts w:ascii="Times New Roman" w:hAnsi="Times New Roman"/>
          <w:color w:val="000000" w:themeColor="text1"/>
          <w:sz w:val="24"/>
          <w:szCs w:val="24"/>
        </w:rPr>
        <w:t xml:space="preserve"> pentru minimum 1 sudor autorizat în oţel de către organismul abilitat ISCIR, conform reglementărilor în vigoare, precum şi copie de pe autorizaţia acestuia;</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 </w:t>
      </w:r>
      <w:r w:rsidRPr="00131AAE">
        <w:rPr>
          <w:rFonts w:ascii="Times New Roman" w:hAnsi="Times New Roman"/>
          <w:color w:val="000000" w:themeColor="text1"/>
          <w:sz w:val="24"/>
          <w:szCs w:val="24"/>
        </w:rPr>
        <w:t>pentru minimum 2 sudori autorizaţi în polietilenă de către organismul abilitat ISCIR, conform reglementărilor în vigoare, precum şi copii de pe autorizaţiile acestora;</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f) documente care să ateste dreptul de proprietate/folosinţă a aparatelor de sudură pentru conducte din polietilenă (atât pentru procedeul de sudare cap la cap, cât şi prin electrofuziune) de către operatorul economic; aparatele de sudare trebuie să îndeplinească cerinţele esenţiale de calitate, conform legislaţiei în vigoare, şi să deţină verificarea tehnică periodică în termen de valabilitate;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g)</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 xml:space="preserve">prin care acesta angajează răspunderea operatorului economic, cu privire la acordarea unei garanții pentru lucrările executate, cu durata de valabilitate de minimum 2 ani; </w:t>
      </w:r>
    </w:p>
    <w:p w:rsidR="001047E0" w:rsidRPr="00131AAE" w:rsidRDefault="00B53B1B"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15</w:t>
      </w:r>
      <w:r w:rsidR="001047E0" w:rsidRPr="00131AAE">
        <w:rPr>
          <w:rFonts w:ascii="Times New Roman" w:hAnsi="Times New Roman"/>
          <w:color w:val="000000" w:themeColor="text1"/>
          <w:sz w:val="24"/>
          <w:szCs w:val="24"/>
          <w:shd w:val="clear" w:color="auto" w:fill="FFFFFF"/>
          <w:lang w:val="ro-RO"/>
        </w:rPr>
        <w:t xml:space="preserve"> </w:t>
      </w:r>
      <w:r w:rsidR="001047E0" w:rsidRPr="00131AAE">
        <w:rPr>
          <w:rStyle w:val="spar3"/>
          <w:rFonts w:ascii="Times New Roman" w:eastAsia="Times New Roman" w:hAnsi="Times New Roman"/>
          <w:b w:val="0"/>
          <w:color w:val="000000" w:themeColor="text1"/>
          <w:sz w:val="24"/>
          <w:szCs w:val="24"/>
          <w:lang w:val="ro-RO"/>
        </w:rPr>
        <w:t>La solicitarea acordării autorizației destinate execuției instalațiilor de utilizare a gazelor naturale având regimul de medie, redusă și joasă presiune, tip EDIB,</w:t>
      </w:r>
      <w:r w:rsidR="001047E0" w:rsidRPr="00131AAE">
        <w:rPr>
          <w:rStyle w:val="spar3"/>
          <w:rFonts w:ascii="Times New Roman" w:eastAsia="Times New Roman" w:hAnsi="Times New Roman"/>
          <w:color w:val="000000" w:themeColor="text1"/>
          <w:sz w:val="24"/>
          <w:szCs w:val="24"/>
          <w:lang w:val="ro-RO"/>
        </w:rPr>
        <w:t xml:space="preserve"> </w:t>
      </w:r>
      <w:r w:rsidR="001047E0" w:rsidRPr="00131AAE">
        <w:rPr>
          <w:rStyle w:val="spar3"/>
          <w:rFonts w:ascii="Times New Roman" w:eastAsia="Times New Roman" w:hAnsi="Times New Roman"/>
          <w:b w:val="0"/>
          <w:color w:val="000000" w:themeColor="text1"/>
          <w:sz w:val="24"/>
          <w:szCs w:val="24"/>
          <w:lang w:val="ro-RO"/>
        </w:rPr>
        <w:t xml:space="preserve">documentele prevăzute la </w:t>
      </w:r>
      <w:r w:rsidR="001047E0" w:rsidRPr="00131AAE">
        <w:rPr>
          <w:rStyle w:val="slgi1"/>
          <w:rFonts w:ascii="Times New Roman" w:eastAsia="Times New Roman" w:hAnsi="Times New Roman"/>
          <w:b w:val="0"/>
          <w:color w:val="000000" w:themeColor="text1"/>
          <w:sz w:val="24"/>
          <w:szCs w:val="24"/>
          <w:u w:val="none"/>
          <w:lang w:val="ro-RO"/>
        </w:rPr>
        <w:t>art. 4 alin. (1) vor fi</w:t>
      </w:r>
      <w:r w:rsidR="001047E0" w:rsidRPr="00131AAE">
        <w:rPr>
          <w:rStyle w:val="spar3"/>
          <w:rFonts w:ascii="Times New Roman" w:eastAsia="Times New Roman" w:hAnsi="Times New Roman"/>
          <w:b w:val="0"/>
          <w:color w:val="000000" w:themeColor="text1"/>
          <w:sz w:val="24"/>
          <w:szCs w:val="24"/>
          <w:lang w:val="ro-RO"/>
        </w:rPr>
        <w:t xml:space="preserve"> </w:t>
      </w:r>
      <w:r w:rsidR="001047E0" w:rsidRPr="00131AAE">
        <w:rPr>
          <w:rStyle w:val="salnbdy"/>
          <w:rFonts w:ascii="Times New Roman" w:eastAsia="Times New Roman" w:hAnsi="Times New Roman"/>
          <w:b w:val="0"/>
          <w:color w:val="000000" w:themeColor="text1"/>
          <w:sz w:val="24"/>
          <w:szCs w:val="24"/>
          <w:lang w:val="ro-RO"/>
        </w:rPr>
        <w:t xml:space="preserve">însoțite </w:t>
      </w:r>
      <w:r w:rsidR="001047E0" w:rsidRPr="00131AAE">
        <w:rPr>
          <w:rStyle w:val="slgi1"/>
          <w:rFonts w:ascii="Times New Roman" w:hAnsi="Times New Roman"/>
          <w:b w:val="0"/>
          <w:color w:val="000000" w:themeColor="text1"/>
          <w:sz w:val="24"/>
          <w:szCs w:val="24"/>
          <w:u w:val="none"/>
          <w:lang w:val="ro-RO"/>
        </w:rPr>
        <w:t xml:space="preserve">de </w:t>
      </w:r>
      <w:r w:rsidR="001047E0"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pStyle w:val="sartttl"/>
        <w:spacing w:line="360" w:lineRule="auto"/>
        <w:jc w:val="both"/>
        <w:rPr>
          <w:rStyle w:val="slitbdy"/>
          <w:rFonts w:ascii="Times New Roman" w:eastAsia="Times New Roman" w:hAnsi="Times New Roman"/>
          <w:b w:val="0"/>
          <w:color w:val="000000" w:themeColor="text1"/>
          <w:sz w:val="24"/>
          <w:szCs w:val="24"/>
          <w:lang w:val="ro-RO"/>
        </w:rPr>
      </w:pPr>
      <w:r w:rsidRPr="00131AAE">
        <w:rPr>
          <w:rStyle w:val="slitbdy"/>
          <w:rFonts w:ascii="Times New Roman" w:eastAsia="Times New Roman" w:hAnsi="Times New Roman"/>
          <w:b w:val="0"/>
          <w:color w:val="000000" w:themeColor="text1"/>
          <w:sz w:val="24"/>
          <w:szCs w:val="24"/>
          <w:lang w:val="ro-RO"/>
        </w:rPr>
        <w:t xml:space="preserve">a) </w:t>
      </w:r>
      <w:r w:rsidRPr="00131AAE">
        <w:rPr>
          <w:rStyle w:val="slitttl1"/>
          <w:rFonts w:ascii="Times New Roman" w:eastAsia="Times New Roman" w:hAnsi="Times New Roman"/>
          <w:color w:val="000000" w:themeColor="text1"/>
          <w:sz w:val="24"/>
          <w:szCs w:val="24"/>
          <w:lang w:val="ro-RO"/>
        </w:rPr>
        <w:t xml:space="preserve">raport </w:t>
      </w:r>
      <w:r w:rsidRPr="00131AAE">
        <w:rPr>
          <w:rFonts w:ascii="Times New Roman" w:hAnsi="Times New Roman"/>
          <w:b w:val="0"/>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b w:val="0"/>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b w:val="0"/>
          <w:color w:val="000000" w:themeColor="text1"/>
          <w:sz w:val="24"/>
          <w:szCs w:val="24"/>
          <w:lang w:val="ro-RO"/>
        </w:rPr>
        <w:t xml:space="preserve"> </w:t>
      </w:r>
      <w:r w:rsidRPr="00131AAE">
        <w:rPr>
          <w:rStyle w:val="slitbdy"/>
          <w:rFonts w:ascii="Times New Roman" w:eastAsia="Times New Roman" w:hAnsi="Times New Roman"/>
          <w:b w:val="0"/>
          <w:color w:val="000000" w:themeColor="text1"/>
          <w:sz w:val="24"/>
          <w:szCs w:val="24"/>
          <w:lang w:val="ro-RO"/>
        </w:rPr>
        <w:t>al operatorului economic,</w:t>
      </w:r>
      <w:r w:rsidRPr="00131AAE">
        <w:rPr>
          <w:rFonts w:ascii="Times New Roman" w:hAnsi="Times New Roman"/>
          <w:b w:val="0"/>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b w:val="0"/>
          <w:color w:val="000000" w:themeColor="text1"/>
          <w:sz w:val="24"/>
          <w:szCs w:val="24"/>
          <w:lang w:val="ro-RO"/>
        </w:rPr>
        <w:t xml:space="preserve"> </w:t>
      </w:r>
      <w:r w:rsidRPr="00131AAE">
        <w:rPr>
          <w:rStyle w:val="slitbdy"/>
          <w:rFonts w:ascii="Times New Roman" w:eastAsia="Times New Roman" w:hAnsi="Times New Roman"/>
          <w:b w:val="0"/>
          <w:color w:val="000000" w:themeColor="text1"/>
          <w:sz w:val="24"/>
          <w:szCs w:val="24"/>
        </w:rPr>
        <w:t>structura de personal trebuie să cuprindă cel puțin 2 angajați având calitatea de</w:t>
      </w:r>
      <w:r w:rsidRPr="00131AAE">
        <w:rPr>
          <w:rStyle w:val="slitbdy"/>
          <w:rFonts w:eastAsia="Times New Roman"/>
          <w:b w:val="0"/>
          <w:color w:val="000000" w:themeColor="text1"/>
        </w:rPr>
        <w:t xml:space="preserve"> </w:t>
      </w:r>
      <w:r w:rsidRPr="00131AAE">
        <w:rPr>
          <w:rStyle w:val="slitbdy"/>
          <w:rFonts w:ascii="Times New Roman" w:eastAsia="Times New Roman" w:hAnsi="Times New Roman"/>
          <w:b w:val="0"/>
          <w:color w:val="000000" w:themeColor="text1"/>
          <w:sz w:val="24"/>
          <w:szCs w:val="24"/>
          <w:lang w:val="ro-RO"/>
        </w:rPr>
        <w:t>instalator autorizat, tip EGIU; unul dintre instalatorii autorizați trebuie să dețină experiență în activitatea de execuție pentru acest tip de obiective de minimum 3 ani și să fie absolvent cu studii superioare în domeniul științelor inginerești, având rol de coordonare a activităților;</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 xml:space="preserve">prin care acesta angajează răspunderea operatorului economic cu privire la existența unui responsabil cu tehnologia sudării atestat de către un organism abilitat, potrivit reglementărilor în vigoare, pentru lucări care impun acest lucru </w:t>
      </w:r>
      <w:r w:rsidRPr="00131AAE">
        <w:rPr>
          <w:rStyle w:val="slgi1"/>
          <w:rFonts w:ascii="Times New Roman" w:eastAsia="Times New Roman" w:hAnsi="Times New Roman"/>
          <w:color w:val="000000" w:themeColor="text1"/>
          <w:sz w:val="24"/>
          <w:szCs w:val="24"/>
          <w:u w:val="none"/>
          <w:lang w:val="ro-RO"/>
        </w:rPr>
        <w:t>;</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c)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Fonts w:ascii="Times New Roman" w:hAnsi="Times New Roman"/>
          <w:color w:val="000000" w:themeColor="text1"/>
          <w:sz w:val="24"/>
          <w:szCs w:val="24"/>
        </w:rPr>
        <w:t xml:space="preserve"> pentru minimum 1 sudor autorizat în oţel de către organismul abilitat ISCIR, conform reglementărilor în vigoare, precum şi copie de pe autorizaţia acestuia;</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d)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 </w:t>
      </w:r>
      <w:r w:rsidRPr="00131AAE">
        <w:rPr>
          <w:rFonts w:ascii="Times New Roman" w:hAnsi="Times New Roman"/>
          <w:color w:val="000000" w:themeColor="text1"/>
          <w:sz w:val="24"/>
          <w:szCs w:val="24"/>
        </w:rPr>
        <w:t>pentru minimum 1 sudor autorizat în polietilenă de către organismul abilitat ISCIR, conform reglementărilor în vigoare, precum şi copie de pe autorizaţia acestuia;</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e) documente care să ateste dreptul de proprietate/folosinţă a aparatelor de sudură pentru conducte din polietilenă (atât pentru procedeul de sudare cap la cap, cât şi prin electrofuziune) de către operatorul economic; aparatele de sudare trebuie să îndeplinească cerinţele esenţiale de calitate, conform legislaţiei în vigoare, şi să deţină verificarea tehnică periodică în termen de valabilitate;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f)</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 xml:space="preserve">prin care acesta angajează răspunderea operatorului economic, cu privire la acordarea unei garanții pentru lucrările executate, cu durata de valabilitate de minimum 2 ani, </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1</w:t>
      </w:r>
      <w:r w:rsidR="00B53B1B" w:rsidRPr="00131AAE">
        <w:rPr>
          <w:rFonts w:ascii="Times New Roman" w:hAnsi="Times New Roman"/>
          <w:color w:val="000000" w:themeColor="text1"/>
          <w:sz w:val="24"/>
          <w:szCs w:val="24"/>
          <w:shd w:val="clear" w:color="auto" w:fill="FFFFFF"/>
          <w:lang w:val="ro-RO"/>
        </w:rPr>
        <w:t>6</w:t>
      </w:r>
      <w:r w:rsidRPr="00131AAE">
        <w:rPr>
          <w:rFonts w:ascii="Times New Roman" w:hAnsi="Times New Roman"/>
          <w:color w:val="000000" w:themeColor="text1"/>
          <w:sz w:val="24"/>
          <w:szCs w:val="24"/>
          <w:shd w:val="clear" w:color="auto" w:fill="FFFFFF"/>
          <w:lang w:val="ro-RO"/>
        </w:rPr>
        <w:t xml:space="preserve"> </w:t>
      </w:r>
      <w:r w:rsidRPr="00131AAE">
        <w:rPr>
          <w:rStyle w:val="spar3"/>
          <w:rFonts w:ascii="Times New Roman" w:eastAsia="Times New Roman" w:hAnsi="Times New Roman"/>
          <w:b w:val="0"/>
          <w:color w:val="000000" w:themeColor="text1"/>
          <w:sz w:val="24"/>
          <w:szCs w:val="24"/>
          <w:lang w:val="ro-RO"/>
        </w:rPr>
        <w:t xml:space="preserve">La solicitarea acordării autorizației destinate execuției instalațiilor </w:t>
      </w:r>
      <w:r w:rsidR="00B53B1B" w:rsidRPr="00131AAE">
        <w:rPr>
          <w:rStyle w:val="spar3"/>
          <w:rFonts w:ascii="Times New Roman" w:eastAsia="Times New Roman" w:hAnsi="Times New Roman"/>
          <w:b w:val="0"/>
          <w:color w:val="000000" w:themeColor="text1"/>
          <w:sz w:val="24"/>
          <w:szCs w:val="24"/>
          <w:lang w:val="ro-RO"/>
        </w:rPr>
        <w:t xml:space="preserve">din terminale </w:t>
      </w:r>
      <w:r w:rsidRPr="00131AAE">
        <w:rPr>
          <w:rStyle w:val="spar3"/>
          <w:rFonts w:ascii="Times New Roman" w:eastAsia="Times New Roman" w:hAnsi="Times New Roman"/>
          <w:b w:val="0"/>
          <w:color w:val="000000" w:themeColor="text1"/>
          <w:sz w:val="24"/>
          <w:szCs w:val="24"/>
          <w:lang w:val="ro-RO"/>
        </w:rPr>
        <w:t>de GNL, tip EGNL</w:t>
      </w:r>
      <w:r w:rsidR="00B53B1B" w:rsidRPr="00131AAE">
        <w:rPr>
          <w:rStyle w:val="spar3"/>
          <w:rFonts w:ascii="Times New Roman" w:eastAsia="Times New Roman" w:hAnsi="Times New Roman"/>
          <w:b w:val="0"/>
          <w:color w:val="000000" w:themeColor="text1"/>
          <w:sz w:val="24"/>
          <w:szCs w:val="24"/>
          <w:lang w:val="ro-RO"/>
        </w:rPr>
        <w:t>T</w:t>
      </w:r>
      <w:r w:rsidRPr="00131AAE">
        <w:rPr>
          <w:rStyle w:val="spar3"/>
          <w:rFonts w:ascii="Times New Roman" w:eastAsia="Times New Roman" w:hAnsi="Times New Roman"/>
          <w:b w:val="0"/>
          <w:color w:val="000000" w:themeColor="text1"/>
          <w:sz w:val="24"/>
          <w:szCs w:val="24"/>
          <w:lang w:val="ro-RO"/>
        </w:rPr>
        <w:t>,</w:t>
      </w:r>
      <w:r w:rsidRPr="00131AAE">
        <w:rPr>
          <w:rStyle w:val="spar3"/>
          <w:rFonts w:ascii="Times New Roman" w:eastAsia="Times New Roman" w:hAnsi="Times New Roman"/>
          <w:color w:val="000000" w:themeColor="text1"/>
          <w:sz w:val="24"/>
          <w:szCs w:val="24"/>
          <w:lang w:val="ro-RO"/>
        </w:rPr>
        <w:t xml:space="preserve"> </w:t>
      </w:r>
      <w:r w:rsidRPr="00131AAE">
        <w:rPr>
          <w:rStyle w:val="spar3"/>
          <w:rFonts w:ascii="Times New Roman" w:eastAsia="Times New Roman" w:hAnsi="Times New Roman"/>
          <w:b w:val="0"/>
          <w:color w:val="000000" w:themeColor="text1"/>
          <w:sz w:val="24"/>
          <w:szCs w:val="24"/>
          <w:lang w:val="ro-RO"/>
        </w:rPr>
        <w:t xml:space="preserve">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per salariat, extras</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ale salariaților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EGL</w:t>
      </w:r>
      <w:r w:rsidR="00B53B1B" w:rsidRPr="00131AAE">
        <w:rPr>
          <w:rStyle w:val="slitbdy"/>
          <w:rFonts w:ascii="Times New Roman" w:eastAsia="Times New Roman" w:hAnsi="Times New Roman"/>
          <w:color w:val="000000" w:themeColor="text1"/>
          <w:sz w:val="24"/>
          <w:szCs w:val="24"/>
          <w:lang w:val="ro-RO"/>
        </w:rPr>
        <w:t>T</w:t>
      </w:r>
      <w:r w:rsidRPr="00131AAE">
        <w:rPr>
          <w:rStyle w:val="slitbdy"/>
          <w:rFonts w:ascii="Times New Roman" w:eastAsia="Times New Roman" w:hAnsi="Times New Roman"/>
          <w:color w:val="000000" w:themeColor="text1"/>
          <w:sz w:val="24"/>
          <w:szCs w:val="24"/>
          <w:lang w:val="ro-RO"/>
        </w:rPr>
        <w:t>; unul din instalatorii autorizați trebuie să dețină experiență în activitatea de execuție în domeniul gazelor naturale de minim 5 ani și să fie absolvent cu studii superioare în domeniul științelor inginerești, având rol de coordonare a activităților;</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existența unui responsabil cu tehnologia sudării atestat de către un organism abilitat, potrivit reglementărilor în vigoare, pentru lucări care impun acest lucru</w:t>
      </w:r>
      <w:r w:rsidRPr="00131AAE">
        <w:rPr>
          <w:rStyle w:val="slgi1"/>
          <w:rFonts w:ascii="Times New Roman" w:eastAsia="Times New Roman" w:hAnsi="Times New Roman"/>
          <w:color w:val="000000" w:themeColor="text1"/>
          <w:sz w:val="24"/>
          <w:szCs w:val="24"/>
          <w:u w:val="none"/>
          <w:lang w:val="ro-RO"/>
        </w:rPr>
        <w:t>;</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c)</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Fonts w:ascii="Times New Roman" w:hAnsi="Times New Roman"/>
          <w:color w:val="000000" w:themeColor="text1"/>
          <w:sz w:val="24"/>
          <w:szCs w:val="24"/>
        </w:rPr>
        <w:t xml:space="preserve"> pentru minimum 1 sudor autorizat în oţel de către organismul abilitat ISCIR, conform reglementărilor în vigoare, precum şi copie de pe autorizaţia acestuia;</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d) documente care să ateste pregătirea profesională şi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 </w:t>
      </w:r>
      <w:r w:rsidRPr="00131AAE">
        <w:rPr>
          <w:rFonts w:ascii="Times New Roman" w:hAnsi="Times New Roman"/>
          <w:color w:val="000000" w:themeColor="text1"/>
          <w:sz w:val="24"/>
          <w:szCs w:val="24"/>
        </w:rPr>
        <w:t>pentru minimum 2 sudori autorizaţi în polietilenă de către organismul abilitat ISCIR, conform reglementărilor în vigoare, precum şi copii de pe autorizaţiile acestora;</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e) documente care să ateste dreptul de proprietate/folosinţă a aparatelor de sudură pentru conducte din polietilenă (atât pentru procedeul de sudare cap la cap, cât şi prin electrofuziune) de către operatorul economic; aparatele de sudare trebuie să îndeplinească cerinţele esenţiale de calitate, conform legislaţiei în vigoare, şi să deţină verificarea tehnică periodică în termen de valabilitate;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f)</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anexa nr. 3,</w:t>
      </w:r>
      <w:r w:rsidRPr="00131AAE">
        <w:rPr>
          <w:rStyle w:val="slitbdy"/>
          <w:rFonts w:ascii="Times New Roman" w:eastAsia="Times New Roman" w:hAnsi="Times New Roman"/>
          <w:color w:val="000000" w:themeColor="text1"/>
          <w:sz w:val="24"/>
          <w:szCs w:val="24"/>
          <w:lang w:val="ro-RO"/>
        </w:rPr>
        <w:t xml:space="preserve"> prin care acesta angajează răspunderea operatorului economic cu privire la acordarea unei garanții pentru lucrările executate, cu durata d</w:t>
      </w:r>
      <w:r w:rsidR="00B53B1B" w:rsidRPr="00131AAE">
        <w:rPr>
          <w:rStyle w:val="slitbdy"/>
          <w:rFonts w:ascii="Times New Roman" w:eastAsia="Times New Roman" w:hAnsi="Times New Roman"/>
          <w:color w:val="000000" w:themeColor="text1"/>
          <w:sz w:val="24"/>
          <w:szCs w:val="24"/>
          <w:lang w:val="ro-RO"/>
        </w:rPr>
        <w:t>e valabilitate de minimum 2 ani.</w:t>
      </w:r>
    </w:p>
    <w:p w:rsidR="00B53B1B" w:rsidRPr="00131AAE" w:rsidRDefault="00B53B1B" w:rsidP="00B53B1B">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1</w:t>
      </w:r>
      <w:r w:rsidRPr="00131AAE">
        <w:rPr>
          <w:rFonts w:ascii="Times New Roman" w:hAnsi="Times New Roman"/>
          <w:color w:val="000000" w:themeColor="text1"/>
          <w:sz w:val="24"/>
          <w:szCs w:val="24"/>
          <w:shd w:val="clear" w:color="auto" w:fill="FFFFFF"/>
          <w:lang w:val="ro-RO"/>
        </w:rPr>
        <w:t>7</w:t>
      </w:r>
      <w:r w:rsidRPr="00131AAE">
        <w:rPr>
          <w:rFonts w:ascii="Times New Roman" w:hAnsi="Times New Roman"/>
          <w:color w:val="000000" w:themeColor="text1"/>
          <w:sz w:val="24"/>
          <w:szCs w:val="24"/>
          <w:shd w:val="clear" w:color="auto" w:fill="FFFFFF"/>
          <w:lang w:val="ro-RO"/>
        </w:rPr>
        <w:t xml:space="preserve"> </w:t>
      </w:r>
      <w:r w:rsidRPr="00131AAE">
        <w:rPr>
          <w:rStyle w:val="spar3"/>
          <w:rFonts w:ascii="Times New Roman" w:eastAsia="Times New Roman" w:hAnsi="Times New Roman"/>
          <w:b w:val="0"/>
          <w:color w:val="000000" w:themeColor="text1"/>
          <w:sz w:val="24"/>
          <w:szCs w:val="24"/>
          <w:lang w:val="ro-RO"/>
        </w:rPr>
        <w:t>La solicitarea acordării autorizației destinate execuției i</w:t>
      </w:r>
      <w:r w:rsidRPr="00131AAE">
        <w:rPr>
          <w:rStyle w:val="slitbdy"/>
          <w:rFonts w:ascii="Times New Roman" w:hAnsi="Times New Roman"/>
          <w:b w:val="0"/>
          <w:color w:val="000000" w:themeColor="text1"/>
          <w:sz w:val="24"/>
          <w:szCs w:val="24"/>
        </w:rPr>
        <w:t>nstalaţiilor de stocare şi regazeificare a GNL pentru alimentarea clienţilor casnici/industriali</w:t>
      </w:r>
      <w:r w:rsidRPr="00131AAE">
        <w:rPr>
          <w:rStyle w:val="spar3"/>
          <w:rFonts w:ascii="Times New Roman" w:eastAsia="Times New Roman" w:hAnsi="Times New Roman"/>
          <w:b w:val="0"/>
          <w:color w:val="000000" w:themeColor="text1"/>
          <w:sz w:val="24"/>
          <w:szCs w:val="24"/>
          <w:lang w:val="ro-RO"/>
        </w:rPr>
        <w:t>, tip EGNL,</w:t>
      </w:r>
      <w:r w:rsidRPr="00131AAE">
        <w:rPr>
          <w:rStyle w:val="spar3"/>
          <w:rFonts w:ascii="Times New Roman" w:eastAsia="Times New Roman" w:hAnsi="Times New Roman"/>
          <w:color w:val="000000" w:themeColor="text1"/>
          <w:sz w:val="24"/>
          <w:szCs w:val="24"/>
          <w:lang w:val="ro-RO"/>
        </w:rPr>
        <w:t xml:space="preserve"> </w:t>
      </w:r>
      <w:r w:rsidRPr="00131AAE">
        <w:rPr>
          <w:rStyle w:val="spar3"/>
          <w:rFonts w:ascii="Times New Roman" w:eastAsia="Times New Roman" w:hAnsi="Times New Roman"/>
          <w:b w:val="0"/>
          <w:color w:val="000000" w:themeColor="text1"/>
          <w:sz w:val="24"/>
          <w:szCs w:val="24"/>
          <w:lang w:val="ro-RO"/>
        </w:rPr>
        <w:t xml:space="preserve">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B53B1B" w:rsidRPr="00131AAE" w:rsidRDefault="00B53B1B" w:rsidP="00B53B1B">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per salariat, extras</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ale salariaților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EGL; unul din instalatorii autorizați trebuie să dețină experiență în activitatea de execuție în domeniul gazelor naturale de minim 5 ani și să fie absolvent cu studii superioare în domeniul științelor inginerești, având rol de coordonare a activităților;</w:t>
      </w:r>
    </w:p>
    <w:p w:rsidR="00B53B1B" w:rsidRPr="00131AAE" w:rsidRDefault="00B53B1B" w:rsidP="00B53B1B">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existența unui responsabil cu tehnologia sudării atestat de către un organism abilitat, potrivit reglementărilor în vigoare, pentru lucări care impun acest lucru</w:t>
      </w:r>
      <w:r w:rsidRPr="00131AAE">
        <w:rPr>
          <w:rStyle w:val="slgi1"/>
          <w:rFonts w:ascii="Times New Roman" w:eastAsia="Times New Roman" w:hAnsi="Times New Roman"/>
          <w:color w:val="000000" w:themeColor="text1"/>
          <w:sz w:val="24"/>
          <w:szCs w:val="24"/>
          <w:u w:val="none"/>
          <w:lang w:val="ro-RO"/>
        </w:rPr>
        <w:t>;</w:t>
      </w:r>
    </w:p>
    <w:p w:rsidR="00B53B1B" w:rsidRPr="00131AAE" w:rsidRDefault="00B53B1B" w:rsidP="00B53B1B">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c)</w:t>
      </w:r>
      <w:r w:rsidRPr="00131AAE">
        <w:rPr>
          <w:rFonts w:ascii="Times New Roman" w:hAnsi="Times New Roman"/>
          <w:color w:val="000000" w:themeColor="text1"/>
          <w:sz w:val="24"/>
          <w:szCs w:val="24"/>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Fonts w:ascii="Times New Roman" w:hAnsi="Times New Roman"/>
          <w:color w:val="000000" w:themeColor="text1"/>
          <w:sz w:val="24"/>
          <w:szCs w:val="24"/>
        </w:rPr>
        <w:t xml:space="preserve"> pentru minimum 1 sudor autorizat în oţel de către organismul abilitat ISCIR, conform reglementărilor în vigoare, precum şi copie de pe autorizaţia acestuia;</w:t>
      </w:r>
    </w:p>
    <w:p w:rsidR="00B53B1B" w:rsidRPr="00131AAE" w:rsidRDefault="00B53B1B" w:rsidP="00B53B1B">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d) documente care să ateste pregătirea profesională şi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 </w:t>
      </w:r>
      <w:r w:rsidRPr="00131AAE">
        <w:rPr>
          <w:rFonts w:ascii="Times New Roman" w:hAnsi="Times New Roman"/>
          <w:color w:val="000000" w:themeColor="text1"/>
          <w:sz w:val="24"/>
          <w:szCs w:val="24"/>
        </w:rPr>
        <w:t xml:space="preserve">pentru minimum </w:t>
      </w:r>
      <w:r w:rsidRPr="00131AAE">
        <w:rPr>
          <w:rFonts w:ascii="Times New Roman" w:hAnsi="Times New Roman"/>
          <w:color w:val="000000" w:themeColor="text1"/>
          <w:sz w:val="24"/>
          <w:szCs w:val="24"/>
        </w:rPr>
        <w:t>1 sudor</w:t>
      </w:r>
      <w:r w:rsidRPr="00131AAE">
        <w:rPr>
          <w:rFonts w:ascii="Times New Roman" w:hAnsi="Times New Roman"/>
          <w:color w:val="000000" w:themeColor="text1"/>
          <w:sz w:val="24"/>
          <w:szCs w:val="24"/>
        </w:rPr>
        <w:t xml:space="preserve"> autoriza</w:t>
      </w:r>
      <w:r w:rsidRPr="00131AAE">
        <w:rPr>
          <w:rFonts w:ascii="Times New Roman" w:hAnsi="Times New Roman"/>
          <w:color w:val="000000" w:themeColor="text1"/>
          <w:sz w:val="24"/>
          <w:szCs w:val="24"/>
        </w:rPr>
        <w:t>t</w:t>
      </w:r>
      <w:r w:rsidRPr="00131AAE">
        <w:rPr>
          <w:rFonts w:ascii="Times New Roman" w:hAnsi="Times New Roman"/>
          <w:color w:val="000000" w:themeColor="text1"/>
          <w:sz w:val="24"/>
          <w:szCs w:val="24"/>
        </w:rPr>
        <w:t xml:space="preserve"> în polietilenă de către organismul abilitat ISCIR, conform reglementărilor în vigoare, precum şi copi</w:t>
      </w:r>
      <w:r w:rsidRPr="00131AAE">
        <w:rPr>
          <w:rFonts w:ascii="Times New Roman" w:hAnsi="Times New Roman"/>
          <w:color w:val="000000" w:themeColor="text1"/>
          <w:sz w:val="24"/>
          <w:szCs w:val="24"/>
        </w:rPr>
        <w:t>e</w:t>
      </w:r>
      <w:r w:rsidRPr="00131AAE">
        <w:rPr>
          <w:rFonts w:ascii="Times New Roman" w:hAnsi="Times New Roman"/>
          <w:color w:val="000000" w:themeColor="text1"/>
          <w:sz w:val="24"/>
          <w:szCs w:val="24"/>
        </w:rPr>
        <w:t xml:space="preserve"> de pe autorizaţi</w:t>
      </w:r>
      <w:r w:rsidRPr="00131AAE">
        <w:rPr>
          <w:rFonts w:ascii="Times New Roman" w:hAnsi="Times New Roman"/>
          <w:color w:val="000000" w:themeColor="text1"/>
          <w:sz w:val="24"/>
          <w:szCs w:val="24"/>
        </w:rPr>
        <w:t>a</w:t>
      </w:r>
      <w:r w:rsidRPr="00131AAE">
        <w:rPr>
          <w:rFonts w:ascii="Times New Roman" w:hAnsi="Times New Roman"/>
          <w:color w:val="000000" w:themeColor="text1"/>
          <w:sz w:val="24"/>
          <w:szCs w:val="24"/>
        </w:rPr>
        <w:t xml:space="preserve"> acest</w:t>
      </w:r>
      <w:r w:rsidRPr="00131AAE">
        <w:rPr>
          <w:rFonts w:ascii="Times New Roman" w:hAnsi="Times New Roman"/>
          <w:color w:val="000000" w:themeColor="text1"/>
          <w:sz w:val="24"/>
          <w:szCs w:val="24"/>
        </w:rPr>
        <w:t>uia</w:t>
      </w:r>
      <w:r w:rsidRPr="00131AAE">
        <w:rPr>
          <w:rFonts w:ascii="Times New Roman" w:hAnsi="Times New Roman"/>
          <w:color w:val="000000" w:themeColor="text1"/>
          <w:sz w:val="24"/>
          <w:szCs w:val="24"/>
        </w:rPr>
        <w:t>;</w:t>
      </w:r>
    </w:p>
    <w:p w:rsidR="00B53B1B" w:rsidRPr="00131AAE" w:rsidRDefault="00B53B1B" w:rsidP="00B53B1B">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e) documente care să ateste dreptul de proprietate/folosinţă a aparatelor de sudură pentru conducte din polietilenă (atât pentru procedeul de sudare cap la cap, cât şi prin electrofuziune) de către operatorul economic; aparatele de sudare trebuie să îndeplinească cerinţele esenţiale de calitate, conform legislaţiei în vigoare, şi să deţină verificarea tehnică periodică în termen de valabilitate;</w:t>
      </w:r>
    </w:p>
    <w:p w:rsidR="00B53B1B" w:rsidRPr="00131AAE" w:rsidRDefault="00B53B1B" w:rsidP="00B53B1B">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f)</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anexa nr. 3,</w:t>
      </w:r>
      <w:r w:rsidRPr="00131AAE">
        <w:rPr>
          <w:rStyle w:val="slitbdy"/>
          <w:rFonts w:ascii="Times New Roman" w:eastAsia="Times New Roman" w:hAnsi="Times New Roman"/>
          <w:color w:val="000000" w:themeColor="text1"/>
          <w:sz w:val="24"/>
          <w:szCs w:val="24"/>
          <w:lang w:val="ro-RO"/>
        </w:rPr>
        <w:t xml:space="preserve"> prin care acesta angajează răspunderea operatorului economic cu privire la acordarea unei garanții pentru lucrările executate, cu durata de valabilitate de minimum 2 ani.</w:t>
      </w:r>
    </w:p>
    <w:p w:rsidR="001047E0" w:rsidRPr="00131AAE" w:rsidRDefault="001047E0" w:rsidP="001047E0">
      <w:pPr>
        <w:pStyle w:val="sartttl"/>
        <w:spacing w:line="360" w:lineRule="auto"/>
        <w:jc w:val="both"/>
        <w:rPr>
          <w:rStyle w:val="spar3"/>
          <w:rFonts w:ascii="Times New Roman" w:eastAsia="Times New Roman" w:hAnsi="Times New Roman"/>
          <w:b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1</w:t>
      </w:r>
      <w:r w:rsidR="00B53B1B" w:rsidRPr="00131AAE">
        <w:rPr>
          <w:rFonts w:ascii="Times New Roman" w:hAnsi="Times New Roman"/>
          <w:color w:val="000000" w:themeColor="text1"/>
          <w:sz w:val="24"/>
          <w:szCs w:val="24"/>
          <w:shd w:val="clear" w:color="auto" w:fill="FFFFFF"/>
          <w:lang w:val="ro-RO"/>
        </w:rPr>
        <w:t>8</w:t>
      </w:r>
      <w:r w:rsidRPr="00131AAE">
        <w:rPr>
          <w:rFonts w:ascii="Times New Roman" w:hAnsi="Times New Roman"/>
          <w:color w:val="000000" w:themeColor="text1"/>
          <w:sz w:val="24"/>
          <w:szCs w:val="24"/>
          <w:shd w:val="clear" w:color="auto" w:fill="FFFFFF"/>
          <w:lang w:val="ro-RO"/>
        </w:rPr>
        <w:t xml:space="preserve"> </w:t>
      </w:r>
      <w:r w:rsidRPr="00131AAE">
        <w:rPr>
          <w:rStyle w:val="spar3"/>
          <w:rFonts w:ascii="Times New Roman" w:eastAsia="Times New Roman" w:hAnsi="Times New Roman"/>
          <w:b w:val="0"/>
          <w:color w:val="000000" w:themeColor="text1"/>
          <w:sz w:val="24"/>
          <w:szCs w:val="24"/>
          <w:lang w:val="ro-RO"/>
        </w:rPr>
        <w:t>La solicitarea acordării autorizației destinate execuției instalațiilor de producere a hidrogenului, tip EIH,</w:t>
      </w:r>
      <w:r w:rsidRPr="00131AAE">
        <w:rPr>
          <w:rStyle w:val="spar3"/>
          <w:rFonts w:ascii="Times New Roman" w:eastAsia="Times New Roman" w:hAnsi="Times New Roman"/>
          <w:color w:val="000000" w:themeColor="text1"/>
          <w:sz w:val="24"/>
          <w:szCs w:val="24"/>
          <w:lang w:val="ro-RO"/>
        </w:rPr>
        <w:t xml:space="preserve"> </w:t>
      </w:r>
      <w:r w:rsidRPr="00131AAE">
        <w:rPr>
          <w:rStyle w:val="spar3"/>
          <w:rFonts w:ascii="Times New Roman" w:eastAsia="Times New Roman" w:hAnsi="Times New Roman"/>
          <w:b w:val="0"/>
          <w:color w:val="000000" w:themeColor="text1"/>
          <w:sz w:val="24"/>
          <w:szCs w:val="24"/>
          <w:lang w:val="ro-RO"/>
        </w:rPr>
        <w:t xml:space="preserve">documentele prevăzute la </w:t>
      </w:r>
      <w:r w:rsidRPr="00131AAE">
        <w:rPr>
          <w:rStyle w:val="slgi1"/>
          <w:rFonts w:ascii="Times New Roman" w:eastAsia="Times New Roman" w:hAnsi="Times New Roman"/>
          <w:b w:val="0"/>
          <w:color w:val="000000" w:themeColor="text1"/>
          <w:sz w:val="24"/>
          <w:szCs w:val="24"/>
          <w:u w:val="none"/>
          <w:lang w:val="ro-RO"/>
        </w:rPr>
        <w:t>art. 4 alin. (1)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Style w:val="slitttl1"/>
          <w:rFonts w:ascii="Times New Roman" w:eastAsia="Times New Roman" w:hAnsi="Times New Roman"/>
          <w:b w:val="0"/>
          <w:color w:val="000000" w:themeColor="text1"/>
          <w:sz w:val="24"/>
          <w:szCs w:val="24"/>
          <w:lang w:val="ro-RO"/>
        </w:rPr>
        <w:t>per salariat, extras</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ale salariaților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rPr>
        <w:t>structura de personal trebuie să cuprindă cel puțin 2- angajați având calitatea de</w:t>
      </w:r>
      <w:r w:rsidRPr="00131AAE">
        <w:rPr>
          <w:rStyle w:val="slitbdy"/>
          <w:rFonts w:eastAsia="Times New Roman"/>
          <w:color w:val="000000" w:themeColor="text1"/>
        </w:rPr>
        <w:t xml:space="preserve"> </w:t>
      </w:r>
      <w:r w:rsidRPr="00131AAE">
        <w:rPr>
          <w:rStyle w:val="slitbdy"/>
          <w:rFonts w:ascii="Times New Roman" w:eastAsia="Times New Roman" w:hAnsi="Times New Roman"/>
          <w:color w:val="000000" w:themeColor="text1"/>
          <w:sz w:val="24"/>
          <w:szCs w:val="24"/>
          <w:lang w:val="ro-RO"/>
        </w:rPr>
        <w:t>instalator autorizat, tip EH; unul din instalatorii autorizați trebuie să dețină experiență în activitatea de execuție în domeniul gazelor naturale de minimum 5 ani și să fie absolvent cu studii superioare în domeniul științelor inginerești, având rol de coordonare a activităților;</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 xml:space="preserve">anexa nr. 3, </w:t>
      </w:r>
      <w:r w:rsidRPr="00131AAE">
        <w:rPr>
          <w:rStyle w:val="slitbdy"/>
          <w:rFonts w:ascii="Times New Roman" w:eastAsia="Times New Roman" w:hAnsi="Times New Roman"/>
          <w:color w:val="000000" w:themeColor="text1"/>
          <w:sz w:val="24"/>
          <w:szCs w:val="24"/>
          <w:lang w:val="ro-RO"/>
        </w:rPr>
        <w:t>prin care acesta angajează răspunderea operatorului economic cu privire la existența unui responsabil cu tehnologia sudării atestat de către un organism abilitat, potrivit reglementărilor în vigoare, pentru lucări care impun acest lucru</w:t>
      </w:r>
      <w:r w:rsidRPr="00131AAE">
        <w:rPr>
          <w:rStyle w:val="slgi1"/>
          <w:rFonts w:ascii="Times New Roman" w:eastAsia="Times New Roman" w:hAnsi="Times New Roman"/>
          <w:color w:val="000000" w:themeColor="text1"/>
          <w:sz w:val="24"/>
          <w:szCs w:val="24"/>
          <w:u w:val="none"/>
          <w:lang w:val="ro-RO"/>
        </w:rPr>
        <w:t>;</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c) </w:t>
      </w:r>
      <w:r w:rsidRPr="00131AAE">
        <w:rPr>
          <w:rStyle w:val="slitttl1"/>
          <w:rFonts w:ascii="Times New Roman" w:eastAsia="Times New Roman" w:hAnsi="Times New Roman"/>
          <w:b w:val="0"/>
          <w:color w:val="000000" w:themeColor="text1"/>
          <w:sz w:val="24"/>
          <w:szCs w:val="24"/>
          <w:lang w:val="ro-RO"/>
        </w:rPr>
        <w:t>raport</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Fonts w:ascii="Times New Roman" w:hAnsi="Times New Roman"/>
          <w:color w:val="000000" w:themeColor="text1"/>
          <w:sz w:val="24"/>
          <w:szCs w:val="24"/>
        </w:rPr>
        <w:t xml:space="preserve"> pentru minimum 2 sudori autorizat în oţel de către organismul abilitat ISCIR, conform reglementărilor în vigoare, precum şi copii de pe autorizaţiile acestora;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d)</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declarația pe propria răspundere a reprezentantului legal al operatorului economic, întocmită în conformitate cu modelul prevăzut în </w:t>
      </w:r>
      <w:r w:rsidRPr="00131AAE">
        <w:rPr>
          <w:rStyle w:val="slgi1"/>
          <w:rFonts w:ascii="Times New Roman" w:eastAsia="Times New Roman" w:hAnsi="Times New Roman"/>
          <w:color w:val="000000" w:themeColor="text1"/>
          <w:sz w:val="24"/>
          <w:szCs w:val="24"/>
          <w:u w:val="none"/>
          <w:lang w:val="ro-RO"/>
        </w:rPr>
        <w:t>anexa nr. 3,</w:t>
      </w:r>
      <w:r w:rsidRPr="00131AAE">
        <w:rPr>
          <w:rStyle w:val="slitbdy"/>
          <w:rFonts w:ascii="Times New Roman" w:eastAsia="Times New Roman" w:hAnsi="Times New Roman"/>
          <w:color w:val="000000" w:themeColor="text1"/>
          <w:sz w:val="24"/>
          <w:szCs w:val="24"/>
          <w:lang w:val="ro-RO"/>
        </w:rPr>
        <w:t xml:space="preserve"> prin care acesta angajează răspunderea operatorului economic cu privire la acordarea unei garanții pentru lucrările executate, cu durata de valabilitate de minimum 2 ani;</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1</w:t>
      </w:r>
      <w:r w:rsidR="00B53B1B" w:rsidRPr="00131AAE">
        <w:rPr>
          <w:rFonts w:ascii="Times New Roman" w:hAnsi="Times New Roman"/>
          <w:color w:val="000000" w:themeColor="text1"/>
          <w:sz w:val="24"/>
          <w:szCs w:val="24"/>
          <w:shd w:val="clear" w:color="auto" w:fill="FFFFFF"/>
          <w:lang w:val="ro-RO"/>
        </w:rPr>
        <w:t>9</w:t>
      </w:r>
      <w:r w:rsidRPr="00131AAE">
        <w:rPr>
          <w:rFonts w:ascii="Times New Roman" w:hAnsi="Times New Roman"/>
          <w:color w:val="000000" w:themeColor="text1"/>
          <w:sz w:val="24"/>
          <w:szCs w:val="24"/>
          <w:shd w:val="clear" w:color="auto" w:fill="FFFFFF"/>
          <w:lang w:val="ro-RO"/>
        </w:rPr>
        <w:t xml:space="preserve"> </w:t>
      </w:r>
      <w:r w:rsidRPr="00131AAE">
        <w:rPr>
          <w:rStyle w:val="spar3"/>
          <w:rFonts w:ascii="Times New Roman" w:eastAsia="Times New Roman" w:hAnsi="Times New Roman"/>
          <w:b w:val="0"/>
          <w:color w:val="000000" w:themeColor="text1"/>
          <w:sz w:val="24"/>
          <w:szCs w:val="24"/>
          <w:lang w:val="ro-RO"/>
        </w:rPr>
        <w:t xml:space="preserve">La solicitarea acordării </w:t>
      </w:r>
      <w:r w:rsidRPr="00131AAE">
        <w:rPr>
          <w:rStyle w:val="spar3"/>
          <w:rFonts w:ascii="Times New Roman" w:hAnsi="Times New Roman"/>
          <w:b w:val="0"/>
          <w:bCs w:val="0"/>
          <w:color w:val="000000" w:themeColor="text1"/>
          <w:sz w:val="24"/>
          <w:szCs w:val="24"/>
          <w:lang w:val="ro-RO"/>
        </w:rPr>
        <w:t xml:space="preserve">autorizației destinate racordării aparatelor consumatoare de combustibili gazoși, tip RPFA, </w:t>
      </w:r>
      <w:r w:rsidRPr="00131AAE">
        <w:rPr>
          <w:rStyle w:val="spar3"/>
          <w:rFonts w:ascii="Times New Roman" w:eastAsia="Times New Roman" w:hAnsi="Times New Roman"/>
          <w:b w:val="0"/>
          <w:color w:val="000000" w:themeColor="text1"/>
          <w:sz w:val="24"/>
          <w:szCs w:val="24"/>
          <w:lang w:val="ro-RO"/>
        </w:rPr>
        <w:t xml:space="preserve">documentele prevăzute la </w:t>
      </w:r>
      <w:r w:rsidRPr="00131AAE">
        <w:rPr>
          <w:rStyle w:val="slgi1"/>
          <w:rFonts w:ascii="Times New Roman" w:eastAsia="Times New Roman" w:hAnsi="Times New Roman"/>
          <w:b w:val="0"/>
          <w:color w:val="000000" w:themeColor="text1"/>
          <w:sz w:val="24"/>
          <w:szCs w:val="24"/>
          <w:u w:val="none"/>
          <w:lang w:val="ro-RO"/>
        </w:rPr>
        <w:t>art. 4 alin. (1) lit. a), c), f)-h) vor fi</w:t>
      </w:r>
      <w:r w:rsidRPr="00131AAE">
        <w:rPr>
          <w:rStyle w:val="spar3"/>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însoțite </w:t>
      </w:r>
      <w:r w:rsidRPr="00131AAE">
        <w:rPr>
          <w:rStyle w:val="slgi1"/>
          <w:rFonts w:ascii="Times New Roman" w:hAnsi="Times New Roman"/>
          <w:b w:val="0"/>
          <w:color w:val="000000" w:themeColor="text1"/>
          <w:sz w:val="24"/>
          <w:szCs w:val="24"/>
          <w:u w:val="none"/>
          <w:lang w:val="ro-RO"/>
        </w:rPr>
        <w:t xml:space="preserve">de </w:t>
      </w:r>
      <w:r w:rsidRPr="00131AAE">
        <w:rPr>
          <w:rStyle w:val="salnbdy"/>
          <w:rFonts w:ascii="Times New Roman" w:eastAsia="Times New Roman" w:hAnsi="Times New Roman"/>
          <w:b w:val="0"/>
          <w:color w:val="000000" w:themeColor="text1"/>
          <w:sz w:val="24"/>
          <w:szCs w:val="24"/>
          <w:lang w:val="ro-RO"/>
        </w:rPr>
        <w:t>următoarele documente specifice:</w:t>
      </w:r>
    </w:p>
    <w:p w:rsidR="001047E0" w:rsidRPr="00131AAE" w:rsidRDefault="001047E0" w:rsidP="001047E0">
      <w:pPr>
        <w:pStyle w:val="sartttl"/>
        <w:spacing w:line="360" w:lineRule="auto"/>
        <w:jc w:val="both"/>
        <w:rPr>
          <w:rStyle w:val="sartbdy"/>
          <w:rFonts w:ascii="Times New Roman" w:hAnsi="Times New Roman"/>
          <w:b w:val="0"/>
          <w:bCs w:val="0"/>
          <w:color w:val="000000" w:themeColor="text1"/>
          <w:sz w:val="24"/>
          <w:szCs w:val="24"/>
          <w:lang w:val="ro-RO"/>
        </w:rPr>
      </w:pPr>
      <w:r w:rsidRPr="00131AAE">
        <w:rPr>
          <w:rStyle w:val="salnbdy"/>
          <w:rFonts w:ascii="Times New Roman" w:eastAsia="Times New Roman" w:hAnsi="Times New Roman"/>
          <w:b w:val="0"/>
          <w:color w:val="000000" w:themeColor="text1"/>
          <w:sz w:val="24"/>
          <w:szCs w:val="24"/>
          <w:lang w:val="ro-RO"/>
        </w:rPr>
        <w:t>a)</w:t>
      </w:r>
      <w:r w:rsidRPr="00131AAE">
        <w:rPr>
          <w:rStyle w:val="spar3"/>
          <w:rFonts w:ascii="Times New Roman" w:eastAsia="Times New Roman" w:hAnsi="Times New Roman"/>
          <w:b w:val="0"/>
          <w:color w:val="000000" w:themeColor="text1"/>
          <w:sz w:val="24"/>
          <w:szCs w:val="24"/>
          <w:lang w:val="ro-RO"/>
        </w:rPr>
        <w:t xml:space="preserve"> cererea întocmită conform modelului din anexa nr. 1;</w:t>
      </w:r>
    </w:p>
    <w:p w:rsidR="001047E0" w:rsidRPr="00131AAE" w:rsidRDefault="001047E0" w:rsidP="001047E0">
      <w:pPr>
        <w:autoSpaceDE/>
        <w:autoSpaceDN/>
        <w:spacing w:line="360" w:lineRule="auto"/>
        <w:jc w:val="both"/>
        <w:rPr>
          <w:rStyle w:val="slgi1"/>
          <w:rFonts w:ascii="Times New Roman" w:eastAsia="Times New Roman" w:hAnsi="Times New Roman"/>
          <w:color w:val="000000" w:themeColor="text1"/>
          <w:sz w:val="24"/>
          <w:szCs w:val="24"/>
          <w:u w:val="none"/>
          <w:lang w:val="ro-RO"/>
        </w:rPr>
      </w:pPr>
      <w:r w:rsidRPr="00131AAE">
        <w:rPr>
          <w:rStyle w:val="slitbdy"/>
          <w:rFonts w:ascii="Times New Roman" w:eastAsia="Times New Roman" w:hAnsi="Times New Roman"/>
          <w:color w:val="000000" w:themeColor="text1"/>
          <w:sz w:val="24"/>
          <w:szCs w:val="24"/>
          <w:lang w:val="ro-RO"/>
        </w:rPr>
        <w:t xml:space="preserve">b) declarația pe propria răspundere a persoanei fizice autorizate, întocmită conform modelului prevăzut în </w:t>
      </w:r>
      <w:r w:rsidRPr="00131AAE">
        <w:rPr>
          <w:rStyle w:val="slgi1"/>
          <w:rFonts w:ascii="Times New Roman" w:eastAsia="Times New Roman" w:hAnsi="Times New Roman"/>
          <w:color w:val="000000" w:themeColor="text1"/>
          <w:sz w:val="24"/>
          <w:szCs w:val="24"/>
          <w:u w:val="none"/>
          <w:lang w:val="ro-RO"/>
        </w:rPr>
        <w:t>anexa nr. 5.</w:t>
      </w:r>
    </w:p>
    <w:p w:rsidR="001047E0" w:rsidRPr="00131AAE" w:rsidRDefault="001047E0" w:rsidP="001047E0">
      <w:pPr>
        <w:pStyle w:val="sartttl"/>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bdy"/>
          <w:rFonts w:ascii="Times New Roman" w:eastAsia="Times New Roman" w:hAnsi="Times New Roman"/>
          <w:b w:val="0"/>
          <w:color w:val="000000" w:themeColor="text1"/>
          <w:sz w:val="24"/>
          <w:szCs w:val="24"/>
          <w:lang w:val="ro-RO"/>
        </w:rPr>
        <w:t xml:space="preserve">c) </w:t>
      </w:r>
      <w:r w:rsidRPr="00131AAE">
        <w:rPr>
          <w:rStyle w:val="slitttl1"/>
          <w:rFonts w:ascii="Times New Roman" w:eastAsia="Times New Roman" w:hAnsi="Times New Roman"/>
          <w:color w:val="000000" w:themeColor="text1"/>
          <w:sz w:val="24"/>
          <w:szCs w:val="24"/>
          <w:lang w:val="ro-RO"/>
        </w:rPr>
        <w:t xml:space="preserve">raport </w:t>
      </w:r>
      <w:r w:rsidRPr="00131AAE">
        <w:rPr>
          <w:rFonts w:ascii="Times New Roman" w:hAnsi="Times New Roman"/>
          <w:b w:val="0"/>
          <w:color w:val="000000" w:themeColor="text1"/>
          <w:sz w:val="24"/>
          <w:szCs w:val="24"/>
          <w:lang w:val="ro-RO"/>
        </w:rPr>
        <w:t xml:space="preserve">per salariat, extras din registrul general de evidență a salariaților, purtând data accesării bazei de date și </w:t>
      </w:r>
      <w:r w:rsidRPr="00131AAE">
        <w:rPr>
          <w:rStyle w:val="slitbdy"/>
          <w:rFonts w:ascii="Times New Roman" w:eastAsia="Times New Roman" w:hAnsi="Times New Roman"/>
          <w:b w:val="0"/>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b w:val="0"/>
          <w:color w:val="000000" w:themeColor="text1"/>
          <w:sz w:val="24"/>
          <w:szCs w:val="24"/>
          <w:lang w:val="ro-RO"/>
        </w:rPr>
        <w:t xml:space="preserve"> </w:t>
      </w:r>
      <w:r w:rsidRPr="00131AAE">
        <w:rPr>
          <w:rStyle w:val="slitbdy"/>
          <w:rFonts w:ascii="Times New Roman" w:eastAsia="Times New Roman" w:hAnsi="Times New Roman"/>
          <w:b w:val="0"/>
          <w:color w:val="000000" w:themeColor="text1"/>
          <w:sz w:val="24"/>
          <w:szCs w:val="24"/>
          <w:lang w:val="ro-RO"/>
        </w:rPr>
        <w:t>al operatorului economic,</w:t>
      </w:r>
      <w:r w:rsidRPr="00131AAE">
        <w:rPr>
          <w:rFonts w:ascii="Times New Roman" w:hAnsi="Times New Roman"/>
          <w:b w:val="0"/>
          <w:color w:val="000000" w:themeColor="text1"/>
          <w:sz w:val="24"/>
          <w:szCs w:val="24"/>
          <w:lang w:val="ro-RO"/>
        </w:rPr>
        <w:t xml:space="preserve">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b w:val="0"/>
          <w:color w:val="000000" w:themeColor="text1"/>
          <w:sz w:val="24"/>
          <w:szCs w:val="24"/>
          <w:lang w:val="ro-RO"/>
        </w:rPr>
        <w:t xml:space="preserve"> </w:t>
      </w:r>
      <w:r w:rsidRPr="00131AAE">
        <w:rPr>
          <w:rStyle w:val="slitbdy"/>
          <w:rFonts w:ascii="Times New Roman" w:eastAsia="Times New Roman" w:hAnsi="Times New Roman"/>
          <w:b w:val="0"/>
          <w:color w:val="000000" w:themeColor="text1"/>
          <w:sz w:val="24"/>
          <w:szCs w:val="24"/>
        </w:rPr>
        <w:t>structura de personal trebuie să cuprindă cel puțin 1 angajat având calitatea de</w:t>
      </w:r>
      <w:r w:rsidRPr="00131AAE">
        <w:rPr>
          <w:rStyle w:val="slitbdy"/>
          <w:rFonts w:eastAsia="Times New Roman"/>
          <w:b w:val="0"/>
          <w:color w:val="000000" w:themeColor="text1"/>
        </w:rPr>
        <w:t xml:space="preserve"> </w:t>
      </w:r>
      <w:r w:rsidRPr="00131AAE">
        <w:rPr>
          <w:rStyle w:val="slitbdy"/>
          <w:rFonts w:ascii="Times New Roman" w:eastAsia="Times New Roman" w:hAnsi="Times New Roman"/>
          <w:b w:val="0"/>
          <w:color w:val="000000" w:themeColor="text1"/>
          <w:sz w:val="24"/>
          <w:szCs w:val="24"/>
          <w:lang w:val="ro-RO"/>
        </w:rPr>
        <w:t xml:space="preserve">instalator autorizat, tip EGIU; </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Fonts w:ascii="Times New Roman" w:hAnsi="Times New Roman"/>
          <w:b/>
          <w:color w:val="000000" w:themeColor="text1"/>
          <w:sz w:val="24"/>
          <w:szCs w:val="24"/>
          <w:shd w:val="clear" w:color="auto" w:fill="FFFFFF"/>
          <w:lang w:val="ro-RO"/>
        </w:rPr>
        <w:t xml:space="preserve">Art. </w:t>
      </w:r>
      <w:r w:rsidR="00B53B1B" w:rsidRPr="00131AAE">
        <w:rPr>
          <w:rFonts w:ascii="Times New Roman" w:hAnsi="Times New Roman"/>
          <w:b/>
          <w:color w:val="000000" w:themeColor="text1"/>
          <w:sz w:val="24"/>
          <w:szCs w:val="24"/>
          <w:shd w:val="clear" w:color="auto" w:fill="FFFFFF"/>
          <w:lang w:val="ro-RO"/>
        </w:rPr>
        <w:t>20</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(1)</w:t>
      </w:r>
      <w:r w:rsidRPr="00131AAE">
        <w:rPr>
          <w:rStyle w:val="salnbdy"/>
          <w:rFonts w:ascii="Times New Roman" w:eastAsia="Times New Roman" w:hAnsi="Times New Roman"/>
          <w:color w:val="000000" w:themeColor="text1"/>
          <w:sz w:val="24"/>
          <w:szCs w:val="24"/>
          <w:lang w:val="ro-RO"/>
        </w:rPr>
        <w:t xml:space="preserve"> Operatorul economic, persoană juridică străină, înregistrat într-un stat membru al Uniunii Europene, al Spațiului Economic European sau în Elveția, are dreptul de a presta servicii transfrontaliere, pentru realizarea de activități de proiectare, execuție sau exploatare a obiectivelor/sistemelor/instalațiilor din domeniul gazelor naturale în România, dacă îndeplinește cumulativ, următoarele condiții: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deține un document emis de o autoritate publică din țara de origine sau de orice altă entitate din țara de origine, îndreptățită să emită un astfel de document, echivalent cu o autorizație emisă potrivit prezentului regulament, corespunzător tipurilor de lucrări ce vor fi realizate;</w:t>
      </w:r>
    </w:p>
    <w:p w:rsidR="001047E0" w:rsidRPr="00131AAE" w:rsidRDefault="001047E0" w:rsidP="001047E0">
      <w:pPr>
        <w:autoSpaceDE/>
        <w:autoSpaceDN/>
        <w:spacing w:line="360" w:lineRule="auto"/>
        <w:jc w:val="both"/>
        <w:rPr>
          <w:rStyle w:val="slitbdy"/>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transmite la ANRE o cerere redactată în limba română, conform modelului prevăzut în </w:t>
      </w:r>
      <w:r w:rsidRPr="00131AAE">
        <w:rPr>
          <w:rStyle w:val="slgi1"/>
          <w:rFonts w:ascii="Times New Roman" w:eastAsia="Times New Roman" w:hAnsi="Times New Roman"/>
          <w:color w:val="000000" w:themeColor="text1"/>
          <w:sz w:val="24"/>
          <w:szCs w:val="24"/>
          <w:u w:val="none"/>
          <w:lang w:val="ro-RO"/>
        </w:rPr>
        <w:t>anexa nr. 6</w:t>
      </w:r>
      <w:r w:rsidRPr="00131AAE">
        <w:rPr>
          <w:rStyle w:val="slitbdy"/>
          <w:rFonts w:ascii="Times New Roman" w:eastAsia="Times New Roman" w:hAnsi="Times New Roman"/>
          <w:color w:val="000000" w:themeColor="text1"/>
          <w:sz w:val="24"/>
          <w:szCs w:val="24"/>
          <w:lang w:val="ro-RO"/>
        </w:rPr>
        <w:t>, însoțită de</w:t>
      </w:r>
      <w:r w:rsidRPr="00131AAE">
        <w:rPr>
          <w:rStyle w:val="slitbdy"/>
          <w:rFonts w:ascii="Times New Roman" w:eastAsia="Times New Roman" w:hAnsi="Times New Roman"/>
          <w:color w:val="000000" w:themeColor="text1"/>
          <w:sz w:val="24"/>
          <w:szCs w:val="24"/>
        </w:rPr>
        <w:t>:</w:t>
      </w:r>
      <w:r w:rsidRPr="00131AAE">
        <w:rPr>
          <w:rStyle w:val="slitbdy"/>
          <w:rFonts w:ascii="Times New Roman" w:eastAsia="Times New Roman" w:hAnsi="Times New Roman"/>
          <w:color w:val="000000" w:themeColor="text1"/>
          <w:sz w:val="24"/>
          <w:szCs w:val="24"/>
          <w:lang w:val="ro-RO"/>
        </w:rPr>
        <w:t xml:space="preserve"> traducerea în limba română a documentului prevăzut la </w:t>
      </w:r>
      <w:r w:rsidRPr="00131AAE">
        <w:rPr>
          <w:rStyle w:val="slgi1"/>
          <w:rFonts w:ascii="Times New Roman" w:eastAsia="Times New Roman" w:hAnsi="Times New Roman"/>
          <w:color w:val="000000" w:themeColor="text1"/>
          <w:sz w:val="24"/>
          <w:szCs w:val="24"/>
          <w:u w:val="none"/>
          <w:lang w:val="ro-RO"/>
        </w:rPr>
        <w:t xml:space="preserve">lit. a), declarația de consimțământ a </w:t>
      </w:r>
      <w:r w:rsidRPr="00131AAE">
        <w:rPr>
          <w:rStyle w:val="slitbdy"/>
          <w:rFonts w:ascii="Times New Roman" w:eastAsia="Times New Roman" w:hAnsi="Times New Roman"/>
          <w:color w:val="000000" w:themeColor="text1"/>
          <w:sz w:val="24"/>
          <w:szCs w:val="24"/>
          <w:lang w:val="ro-RO"/>
        </w:rPr>
        <w:t>reprezentantului legal al solicitantului, întocmită</w:t>
      </w:r>
      <w:r w:rsidRPr="00131AAE">
        <w:rPr>
          <w:rStyle w:val="slgi1"/>
          <w:rFonts w:ascii="Times New Roman" w:eastAsia="Times New Roman" w:hAnsi="Times New Roman"/>
          <w:color w:val="000000" w:themeColor="text1"/>
          <w:sz w:val="24"/>
          <w:szCs w:val="24"/>
          <w:u w:val="none"/>
          <w:lang w:val="ro-RO"/>
        </w:rPr>
        <w:t xml:space="preserve"> conform anexei nr. 2</w:t>
      </w:r>
      <w:r w:rsidRPr="00131AAE">
        <w:rPr>
          <w:rStyle w:val="slitbdy"/>
          <w:rFonts w:ascii="Times New Roman" w:eastAsia="Times New Roman" w:hAnsi="Times New Roman"/>
          <w:color w:val="000000" w:themeColor="text1"/>
          <w:sz w:val="24"/>
          <w:szCs w:val="24"/>
          <w:lang w:val="ro-RO"/>
        </w:rPr>
        <w:t xml:space="preserve"> și declarația pe propria răspundere a reprezentantului legal al solicitantului, întocmită sau tradusă în limba română, conform modelului prevăzut în </w:t>
      </w:r>
      <w:r w:rsidRPr="00131AAE">
        <w:rPr>
          <w:rStyle w:val="slgi1"/>
          <w:rFonts w:ascii="Times New Roman" w:eastAsia="Times New Roman" w:hAnsi="Times New Roman"/>
          <w:color w:val="000000" w:themeColor="text1"/>
          <w:sz w:val="24"/>
          <w:szCs w:val="24"/>
          <w:u w:val="none"/>
          <w:lang w:val="ro-RO"/>
        </w:rPr>
        <w:t>anexa nr. 3</w:t>
      </w:r>
      <w:r w:rsidRPr="00131AAE">
        <w:rPr>
          <w:rStyle w:val="slitbdy"/>
          <w:rFonts w:ascii="Times New Roman" w:eastAsia="Times New Roman" w:hAnsi="Times New Roman"/>
          <w:color w:val="000000" w:themeColor="text1"/>
          <w:sz w:val="24"/>
          <w:szCs w:val="24"/>
          <w:lang w:val="ro-RO"/>
        </w:rPr>
        <w:t xml:space="preserve">, prin care acesta își asumă respectarea obligațiilor rezultate din calitatea de titular al deciziei de confirmare prevăzute la </w:t>
      </w:r>
      <w:r w:rsidRPr="00131AAE">
        <w:rPr>
          <w:rStyle w:val="slgi1"/>
          <w:rFonts w:ascii="Times New Roman" w:eastAsia="Times New Roman" w:hAnsi="Times New Roman"/>
          <w:color w:val="000000" w:themeColor="text1"/>
          <w:sz w:val="24"/>
          <w:szCs w:val="24"/>
          <w:u w:val="none"/>
          <w:lang w:val="ro-RO"/>
        </w:rPr>
        <w:t>lit. c)</w:t>
      </w:r>
      <w:r w:rsidRPr="00131AAE">
        <w:rPr>
          <w:rStyle w:val="slitbdy"/>
          <w:rFonts w:ascii="Times New Roman" w:eastAsia="Times New Roman" w:hAnsi="Times New Roman"/>
          <w:color w:val="000000" w:themeColor="text1"/>
          <w:sz w:val="24"/>
          <w:szCs w:val="24"/>
          <w:lang w:val="ro-RO"/>
        </w:rPr>
        <w:t>, precum și documentul de înregistrare a operatorului economic la autoritățile competente din țara de origine, tradus în limba română;</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c)</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deține o decizie de confirmare emisă de ANRE prin care se recunoaște acestuia dreptul de a presta servicii transfrontaliere în România, ca urmare a îndeplinirii condițiilor prezentului regulament;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d)</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respectă, pe durata desfășurării activităților de proiectare, execuție sau exploatare a obiectivelor/sistemelor/instalațiilor din domeniul gazelor naturale, obligațiile prevăzute în </w:t>
      </w:r>
      <w:r w:rsidRPr="00131AAE">
        <w:rPr>
          <w:rStyle w:val="slgi1"/>
          <w:rFonts w:ascii="Times New Roman" w:eastAsia="Times New Roman" w:hAnsi="Times New Roman"/>
          <w:color w:val="000000" w:themeColor="text1"/>
          <w:sz w:val="24"/>
          <w:szCs w:val="24"/>
          <w:u w:val="none"/>
          <w:lang w:val="ro-RO"/>
        </w:rPr>
        <w:t>anexele nr. 7, 8</w:t>
      </w:r>
      <w:r w:rsidRPr="00131AAE">
        <w:rPr>
          <w:rStyle w:val="slitbdy"/>
          <w:rFonts w:ascii="Times New Roman" w:eastAsia="Times New Roman" w:hAnsi="Times New Roman"/>
          <w:color w:val="000000" w:themeColor="text1"/>
          <w:sz w:val="24"/>
          <w:szCs w:val="24"/>
          <w:lang w:val="ro-RO"/>
        </w:rPr>
        <w:t xml:space="preserve"> și/sau 9, corespunzător tipurilor de lucrări realizate;</w:t>
      </w:r>
    </w:p>
    <w:p w:rsidR="001047E0" w:rsidRPr="00131AAE" w:rsidRDefault="001047E0" w:rsidP="001047E0">
      <w:pPr>
        <w:autoSpaceDE/>
        <w:autoSpaceDN/>
        <w:spacing w:line="360" w:lineRule="auto"/>
        <w:jc w:val="both"/>
        <w:rPr>
          <w:rStyle w:val="slitbdy"/>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e)</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achită tariful de autorizare/</w:t>
      </w:r>
      <w:r w:rsidRPr="00131AAE">
        <w:rPr>
          <w:rStyle w:val="salnbdy"/>
          <w:rFonts w:ascii="Times New Roman" w:eastAsia="Times New Roman" w:hAnsi="Times New Roman"/>
          <w:color w:val="000000" w:themeColor="text1"/>
          <w:sz w:val="24"/>
          <w:szCs w:val="24"/>
          <w:lang w:val="ro-RO"/>
        </w:rPr>
        <w:t>vizare în scopul continuării activității/activităților autorizate</w:t>
      </w:r>
      <w:r w:rsidRPr="00131AAE">
        <w:rPr>
          <w:rStyle w:val="slitbdy"/>
          <w:rFonts w:ascii="Times New Roman" w:eastAsia="Times New Roman" w:hAnsi="Times New Roman"/>
          <w:color w:val="000000" w:themeColor="text1"/>
          <w:sz w:val="24"/>
          <w:szCs w:val="24"/>
          <w:lang w:val="ro-RO"/>
        </w:rPr>
        <w:t>, stabilit în conformitate cu prevederile ordinului președintelui ANRE cu privire la aprobarea tarifelor și contribuțiilor bănești percepute de Autoritatea Națională de Reglementare în Domeniul Energiei, pentru tipul de autorizație a cărei confirmare se solicită.</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(2)</w:t>
      </w:r>
      <w:r w:rsidRPr="00131AAE">
        <w:rPr>
          <w:rStyle w:val="salnbdy"/>
          <w:rFonts w:ascii="Times New Roman" w:eastAsia="Times New Roman" w:hAnsi="Times New Roman"/>
          <w:color w:val="000000" w:themeColor="text1"/>
          <w:sz w:val="24"/>
          <w:szCs w:val="24"/>
          <w:lang w:val="ro-RO"/>
        </w:rPr>
        <w:t xml:space="preserve"> Operatorul economic, persoană juridică străină, înregistrat într-un alt stat decât cele prevăzute la alin. (1), poate obține acordarea unei autorizații emise în condițiile prezentului regulament dacă solicită și îndeplinește condițiile de acordare prevăzute în prezentul regulament, corespunzătoare tipului de autorizație solicitat, și dacă are înregistrat pe teritoriul României un sediu secundar, pentru întreaga durată de valabilitate a autorizației; respectarea cerințelor specificate în regulament se poate face inclusiv prin transmiterea de documente echivalente, emise în acest scop în țara de origine a operatorului economic, traduse în limba română.</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(3)</w:t>
      </w:r>
      <w:r w:rsidRPr="00131AAE">
        <w:rPr>
          <w:rStyle w:val="salnbdy"/>
          <w:rFonts w:ascii="Times New Roman" w:eastAsia="Times New Roman" w:hAnsi="Times New Roman"/>
          <w:color w:val="000000" w:themeColor="text1"/>
          <w:sz w:val="24"/>
          <w:szCs w:val="24"/>
          <w:lang w:val="ro-RO"/>
        </w:rPr>
        <w:t xml:space="preserve"> Drepturile și obligațiile prevăzute de prezentul regulament se aplică și operatorilor economici care îndeplinesc condițiile prevăzute la </w:t>
      </w:r>
      <w:r w:rsidRPr="00131AAE">
        <w:rPr>
          <w:rStyle w:val="slgi1"/>
          <w:rFonts w:ascii="Times New Roman" w:eastAsia="Times New Roman" w:hAnsi="Times New Roman"/>
          <w:color w:val="000000" w:themeColor="text1"/>
          <w:sz w:val="24"/>
          <w:szCs w:val="24"/>
          <w:u w:val="none"/>
          <w:lang w:val="ro-RO"/>
        </w:rPr>
        <w:t>alin. (1)</w:t>
      </w:r>
      <w:r w:rsidRPr="00131AAE">
        <w:rPr>
          <w:rStyle w:val="salnbdy"/>
          <w:rFonts w:ascii="Times New Roman" w:eastAsia="Times New Roman" w:hAnsi="Times New Roman"/>
          <w:color w:val="000000" w:themeColor="text1"/>
          <w:sz w:val="24"/>
          <w:szCs w:val="24"/>
          <w:lang w:val="ro-RO"/>
        </w:rPr>
        <w:t>, titulari ai deciziilor de confirmare emise de ANRE.</w:t>
      </w:r>
    </w:p>
    <w:p w:rsidR="001047E0" w:rsidRPr="00131AAE" w:rsidRDefault="001047E0" w:rsidP="001047E0">
      <w:pPr>
        <w:autoSpaceDE/>
        <w:autoSpaceDN/>
        <w:spacing w:line="360" w:lineRule="auto"/>
        <w:jc w:val="both"/>
        <w:rPr>
          <w:rFonts w:ascii="Times New Roman" w:hAnsi="Times New Roman"/>
          <w:color w:val="000000" w:themeColor="text1"/>
          <w:sz w:val="24"/>
          <w:szCs w:val="24"/>
          <w:shd w:val="clear" w:color="auto" w:fill="FFFFFF"/>
          <w:lang w:val="ro-RO"/>
        </w:rPr>
      </w:pPr>
      <w:r w:rsidRPr="00131AAE">
        <w:rPr>
          <w:rStyle w:val="salnbdy"/>
          <w:rFonts w:ascii="Times New Roman" w:eastAsia="Times New Roman" w:hAnsi="Times New Roman"/>
          <w:b/>
          <w:color w:val="000000" w:themeColor="text1"/>
          <w:sz w:val="24"/>
          <w:szCs w:val="24"/>
          <w:lang w:val="ro-RO"/>
        </w:rPr>
        <w:t>(4)</w:t>
      </w:r>
      <w:r w:rsidRPr="00131AAE">
        <w:rPr>
          <w:rStyle w:val="salnbdy"/>
          <w:rFonts w:ascii="Times New Roman" w:eastAsia="Times New Roman" w:hAnsi="Times New Roman"/>
          <w:color w:val="000000" w:themeColor="text1"/>
          <w:sz w:val="24"/>
          <w:szCs w:val="24"/>
          <w:lang w:val="ro-RO"/>
        </w:rPr>
        <w:t xml:space="preserve"> Decizia de confirmare prevăzută la alin. (1) lit. c) este valabilă pe întreaga durată de valabilitate a documentului prevăzut la alin. (1) lit. a).</w:t>
      </w:r>
    </w:p>
    <w:p w:rsidR="001047E0" w:rsidRPr="00131AAE" w:rsidRDefault="001047E0" w:rsidP="001047E0">
      <w:pPr>
        <w:pStyle w:val="ssecttl"/>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Secțiunea a 3-a</w:t>
      </w:r>
    </w:p>
    <w:p w:rsidR="001047E0" w:rsidRPr="00131AAE" w:rsidRDefault="001047E0" w:rsidP="001047E0">
      <w:pPr>
        <w:pStyle w:val="ssecden"/>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Forma de prezentare a documentelor depuse în vederea autorizării</w:t>
      </w:r>
    </w:p>
    <w:p w:rsidR="001047E0" w:rsidRPr="00131AAE" w:rsidRDefault="00B53B1B" w:rsidP="001047E0">
      <w:pPr>
        <w:autoSpaceDE/>
        <w:autoSpaceDN/>
        <w:spacing w:line="360" w:lineRule="auto"/>
        <w:jc w:val="both"/>
        <w:rPr>
          <w:rStyle w:val="salnbdy"/>
          <w:rFonts w:ascii="Times New Roman" w:hAnsi="Times New Roman"/>
          <w:color w:val="000000" w:themeColor="text1"/>
          <w:sz w:val="24"/>
          <w:szCs w:val="24"/>
          <w:lang w:val="ro-RO"/>
        </w:rPr>
      </w:pPr>
      <w:r w:rsidRPr="00131AAE">
        <w:rPr>
          <w:rFonts w:ascii="Times New Roman" w:hAnsi="Times New Roman"/>
          <w:b/>
          <w:color w:val="000000" w:themeColor="text1"/>
          <w:sz w:val="24"/>
          <w:szCs w:val="24"/>
          <w:shd w:val="clear" w:color="auto" w:fill="FFFFFF"/>
          <w:lang w:val="ro-RO"/>
        </w:rPr>
        <w:t>Art. 21</w:t>
      </w:r>
      <w:r w:rsidR="001047E0" w:rsidRPr="00131AAE">
        <w:rPr>
          <w:rFonts w:ascii="Times New Roman" w:hAnsi="Times New Roman"/>
          <w:color w:val="000000" w:themeColor="text1"/>
          <w:sz w:val="24"/>
          <w:szCs w:val="24"/>
          <w:shd w:val="clear" w:color="auto" w:fill="FFFFFF"/>
          <w:lang w:val="ro-RO"/>
        </w:rPr>
        <w:t xml:space="preserve"> </w:t>
      </w:r>
      <w:r w:rsidR="001047E0" w:rsidRPr="00131AAE">
        <w:rPr>
          <w:rStyle w:val="salnttl1"/>
          <w:rFonts w:ascii="Times New Roman" w:eastAsia="Times New Roman" w:hAnsi="Times New Roman"/>
          <w:color w:val="000000" w:themeColor="text1"/>
          <w:sz w:val="24"/>
          <w:szCs w:val="24"/>
          <w:lang w:val="ro-RO"/>
        </w:rPr>
        <w:t xml:space="preserve">(1) </w:t>
      </w:r>
      <w:r w:rsidR="001047E0" w:rsidRPr="00131AAE">
        <w:rPr>
          <w:rStyle w:val="salnbdy"/>
          <w:rFonts w:ascii="Times New Roman" w:eastAsia="Times New Roman" w:hAnsi="Times New Roman"/>
          <w:color w:val="000000" w:themeColor="text1"/>
          <w:sz w:val="24"/>
          <w:szCs w:val="24"/>
          <w:lang w:val="ro-RO"/>
        </w:rPr>
        <w:t>Indiferent de numărul și tipurile de autorizații solicitate, documentele prevăzute de regulament se transmit într-un singur exemplar, în una dintre formele menționate la art. 4 alin. (2).</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(2) </w:t>
      </w:r>
      <w:r w:rsidRPr="00131AAE">
        <w:rPr>
          <w:rStyle w:val="salnbdy"/>
          <w:rFonts w:ascii="Times New Roman" w:eastAsia="Times New Roman" w:hAnsi="Times New Roman"/>
          <w:color w:val="000000" w:themeColor="text1"/>
          <w:sz w:val="24"/>
          <w:szCs w:val="24"/>
          <w:lang w:val="ro-RO"/>
        </w:rPr>
        <w:t>În vederea autorizării, ANRE poate solicita documente și informații suplimentare relevante pentru evaluarea îndeplinirii de către operatorul economic a cerințelor prezentului regulament.</w:t>
      </w:r>
    </w:p>
    <w:p w:rsidR="001047E0" w:rsidRPr="00131AAE" w:rsidRDefault="001047E0" w:rsidP="001047E0">
      <w:pPr>
        <w:pStyle w:val="ssecttl"/>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Secțiunea a 4-a</w:t>
      </w:r>
    </w:p>
    <w:p w:rsidR="001047E0" w:rsidRPr="00131AAE" w:rsidRDefault="001047E0" w:rsidP="001047E0">
      <w:pPr>
        <w:pStyle w:val="ssecden"/>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Procedurile, termenele și obligațiile de plată privind acordarea/</w:t>
      </w:r>
      <w:r w:rsidRPr="00131AAE">
        <w:rPr>
          <w:rStyle w:val="salnbdy"/>
          <w:rFonts w:ascii="Times New Roman" w:eastAsia="Times New Roman" w:hAnsi="Times New Roman"/>
          <w:color w:val="000000" w:themeColor="text1"/>
          <w:sz w:val="24"/>
          <w:szCs w:val="24"/>
          <w:lang w:val="ro-RO"/>
        </w:rPr>
        <w:t xml:space="preserve">vizarea în scopul continuării activității/activităților autorizate </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2</w:t>
      </w:r>
      <w:r w:rsidR="00B53B1B" w:rsidRPr="00131AAE">
        <w:rPr>
          <w:rFonts w:ascii="Times New Roman" w:hAnsi="Times New Roman"/>
          <w:color w:val="000000" w:themeColor="text1"/>
          <w:sz w:val="24"/>
          <w:szCs w:val="24"/>
          <w:shd w:val="clear" w:color="auto" w:fill="FFFFFF"/>
          <w:lang w:val="ro-RO"/>
        </w:rPr>
        <w:t>2</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b/>
          <w:color w:val="000000" w:themeColor="text1"/>
          <w:sz w:val="24"/>
          <w:szCs w:val="24"/>
          <w:lang w:val="ro-RO"/>
        </w:rPr>
        <w:t>(1)</w:t>
      </w:r>
      <w:r w:rsidRPr="00131AAE">
        <w:rPr>
          <w:rStyle w:val="salnttl1"/>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În situația în care, în termen de 10 zile lucrătoare de la data înregistrării cererii, tariful nu a fost achitat integral și efectiv virat în contul ANRE, solicitarea se clasează de drept, solicitantul fiind notificat cu privire la acest lucru, precum și la posibilitatea de restituire a documentelor anexate cererii.</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(2</w:t>
      </w:r>
      <w:r w:rsidRPr="00131AAE">
        <w:rPr>
          <w:rStyle w:val="salnttl1"/>
          <w:rFonts w:ascii="Times New Roman" w:eastAsia="Times New Roman" w:hAnsi="Times New Roman"/>
          <w:b w:val="0"/>
          <w:color w:val="000000" w:themeColor="text1"/>
          <w:sz w:val="24"/>
          <w:szCs w:val="24"/>
          <w:lang w:val="ro-RO"/>
        </w:rPr>
        <w:t xml:space="preserve">) În vederea continuării desfășurării activităților pentru care a fost autorizat, </w:t>
      </w:r>
      <w:r w:rsidRPr="00131AAE">
        <w:rPr>
          <w:rStyle w:val="salnbdy"/>
          <w:rFonts w:ascii="Times New Roman" w:eastAsia="Times New Roman" w:hAnsi="Times New Roman"/>
          <w:color w:val="000000" w:themeColor="text1"/>
          <w:sz w:val="24"/>
          <w:szCs w:val="24"/>
          <w:lang w:val="ro-RO"/>
        </w:rPr>
        <w:t xml:space="preserve">operatorul economic transmite o cerere întocmită conform modelului prevăzut în </w:t>
      </w:r>
      <w:r w:rsidRPr="00131AAE">
        <w:rPr>
          <w:rStyle w:val="slgi1"/>
          <w:rFonts w:ascii="Times New Roman" w:eastAsia="Times New Roman" w:hAnsi="Times New Roman"/>
          <w:color w:val="000000" w:themeColor="text1"/>
          <w:sz w:val="24"/>
          <w:szCs w:val="24"/>
          <w:u w:val="none"/>
          <w:lang w:val="ro-RO"/>
        </w:rPr>
        <w:t>anexa nr. 1</w:t>
      </w:r>
      <w:r w:rsidRPr="00131AAE">
        <w:rPr>
          <w:rStyle w:val="salnbdy"/>
          <w:rFonts w:ascii="Times New Roman" w:eastAsia="Times New Roman" w:hAnsi="Times New Roman"/>
          <w:color w:val="000000" w:themeColor="text1"/>
          <w:sz w:val="24"/>
          <w:szCs w:val="24"/>
          <w:lang w:val="ro-RO"/>
        </w:rPr>
        <w:t xml:space="preserve"> cu </w:t>
      </w:r>
      <w:r w:rsidRPr="00131AAE">
        <w:rPr>
          <w:rStyle w:val="salnbdy"/>
          <w:rFonts w:ascii="Times New Roman" w:eastAsia="Times New Roman" w:hAnsi="Times New Roman"/>
          <w:color w:val="000000" w:themeColor="text1"/>
          <w:sz w:val="24"/>
          <w:szCs w:val="24"/>
        </w:rPr>
        <w:t xml:space="preserve">cel puțin 60 de zile calendaristice înainte de data </w:t>
      </w:r>
      <w:r w:rsidRPr="00131AAE">
        <w:rPr>
          <w:rStyle w:val="salnbdy"/>
          <w:rFonts w:ascii="Times New Roman" w:hAnsi="Times New Roman"/>
          <w:color w:val="000000" w:themeColor="text1"/>
          <w:sz w:val="24"/>
          <w:szCs w:val="24"/>
          <w:lang w:val="ro-RO"/>
        </w:rPr>
        <w:t xml:space="preserve">la care se împlinesc 5 ani de la data emiterii autorizației/autorizațiilor sau, după caz, de la data ultimei </w:t>
      </w:r>
      <w:r w:rsidRPr="00131AAE">
        <w:rPr>
          <w:rStyle w:val="salnbdy"/>
          <w:rFonts w:ascii="Times New Roman" w:eastAsia="Times New Roman" w:hAnsi="Times New Roman"/>
          <w:color w:val="000000" w:themeColor="text1"/>
          <w:sz w:val="24"/>
          <w:szCs w:val="24"/>
          <w:lang w:val="ro-RO"/>
        </w:rPr>
        <w:t xml:space="preserve">vizări, </w:t>
      </w:r>
      <w:r w:rsidRPr="00131AAE">
        <w:rPr>
          <w:rStyle w:val="salnbdy"/>
          <w:rFonts w:ascii="Times New Roman" w:eastAsia="Times New Roman" w:hAnsi="Times New Roman"/>
          <w:color w:val="000000" w:themeColor="text1"/>
          <w:sz w:val="24"/>
          <w:szCs w:val="24"/>
        </w:rPr>
        <w:t>dar nu mai mult de 90 de zile calendaristice înainte de această dată</w:t>
      </w:r>
      <w:r w:rsidRPr="00131AAE">
        <w:rPr>
          <w:rStyle w:val="salnbdy"/>
          <w:rFonts w:ascii="Times New Roman" w:eastAsia="Times New Roman" w:hAnsi="Times New Roman"/>
          <w:color w:val="000000" w:themeColor="text1"/>
          <w:sz w:val="24"/>
          <w:szCs w:val="24"/>
          <w:lang w:val="ro-RO"/>
        </w:rPr>
        <w:t>; cererea, transmisă în una din formele prevăzute la art. 4 alin. (2) și este însoțită de:</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bdy"/>
          <w:rFonts w:ascii="Times New Roman" w:eastAsia="Times New Roman" w:hAnsi="Times New Roman"/>
          <w:color w:val="000000" w:themeColor="text1"/>
          <w:sz w:val="24"/>
          <w:szCs w:val="24"/>
          <w:lang w:val="ro-RO"/>
        </w:rPr>
        <w:t>a) documentele prevăzute la art. 4 alin. (1);</w:t>
      </w:r>
    </w:p>
    <w:p w:rsidR="001047E0" w:rsidRPr="00131AAE" w:rsidRDefault="001047E0" w:rsidP="001047E0">
      <w:pPr>
        <w:shd w:val="clear" w:color="auto" w:fill="FFFFFF"/>
        <w:spacing w:line="360" w:lineRule="auto"/>
        <w:jc w:val="both"/>
        <w:rPr>
          <w:rStyle w:val="salnbdy"/>
          <w:rFonts w:ascii="Times New Roman" w:eastAsia="Times New Roman" w:hAnsi="Times New Roman"/>
          <w:color w:val="000000" w:themeColor="text1"/>
          <w:sz w:val="24"/>
          <w:szCs w:val="24"/>
          <w:lang w:val="ro-RO"/>
        </w:rPr>
      </w:pPr>
      <w:r w:rsidRPr="00131AAE">
        <w:rPr>
          <w:rStyle w:val="salnbdy"/>
          <w:rFonts w:ascii="Times New Roman" w:eastAsia="Times New Roman" w:hAnsi="Times New Roman"/>
          <w:color w:val="000000" w:themeColor="text1"/>
          <w:sz w:val="24"/>
          <w:szCs w:val="24"/>
          <w:lang w:val="ro-RO"/>
        </w:rPr>
        <w:t xml:space="preserve">b) raport per salariat, </w:t>
      </w:r>
      <w:r w:rsidRPr="00131AAE">
        <w:rPr>
          <w:rFonts w:ascii="Times New Roman" w:hAnsi="Times New Roman"/>
          <w:color w:val="000000" w:themeColor="text1"/>
          <w:sz w:val="24"/>
          <w:szCs w:val="24"/>
          <w:lang w:val="ro-RO"/>
        </w:rPr>
        <w:t xml:space="preserve">extras din registrul general de evidență a salariaților, purtând data accesării bazei de date și </w:t>
      </w:r>
      <w:r w:rsidRPr="00131AAE">
        <w:rPr>
          <w:rStyle w:val="slitbdy"/>
          <w:rFonts w:ascii="Times New Roman" w:eastAsia="Times New Roman" w:hAnsi="Times New Roman"/>
          <w:color w:val="000000" w:themeColor="text1"/>
          <w:sz w:val="24"/>
          <w:szCs w:val="24"/>
          <w:lang w:val="ro-RO"/>
        </w:rPr>
        <w:t>asumat prin semnătură de către reprezentantul legal</w:t>
      </w:r>
      <w:r w:rsidRPr="00131AAE" w:rsidDel="002A243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al operatorului economic</w:t>
      </w:r>
      <w:r w:rsidRPr="00131AAE">
        <w:rPr>
          <w:rFonts w:ascii="Times New Roman" w:hAnsi="Times New Roman"/>
          <w:color w:val="000000" w:themeColor="text1"/>
          <w:sz w:val="24"/>
          <w:szCs w:val="24"/>
          <w:lang w:val="ro-RO"/>
        </w:rPr>
        <w:t>, care să conțină cel puțin următoarele: elementele de identificare a salariatului (numele, prenumele, codul numeric personal — CNP), data angajării, tipul contractului individual de muncă, durata timpului de muncă</w:t>
      </w:r>
      <w:r w:rsidRPr="00131AAE">
        <w:rPr>
          <w:rStyle w:val="slitbdy"/>
          <w:rFonts w:ascii="Times New Roman" w:eastAsia="Times New Roman" w:hAnsi="Times New Roman"/>
          <w:color w:val="000000" w:themeColor="text1"/>
          <w:sz w:val="24"/>
          <w:szCs w:val="24"/>
          <w:lang w:val="ro-RO"/>
        </w:rPr>
        <w:t>, pentru persoanele din structura minimă de personal aferentă fiecărui tip de autorizație deținută</w:t>
      </w:r>
      <w:r w:rsidRPr="00131AAE">
        <w:rPr>
          <w:rStyle w:val="salnbdy"/>
          <w:rFonts w:ascii="Times New Roman" w:eastAsia="Times New Roman" w:hAnsi="Times New Roman"/>
          <w:color w:val="000000" w:themeColor="text1"/>
          <w:sz w:val="24"/>
          <w:szCs w:val="24"/>
          <w:lang w:val="ro-RO"/>
        </w:rPr>
        <w:t>.</w:t>
      </w:r>
    </w:p>
    <w:p w:rsidR="001047E0" w:rsidRPr="00131AAE" w:rsidRDefault="001047E0" w:rsidP="001047E0">
      <w:pPr>
        <w:shd w:val="clear" w:color="auto" w:fill="FFFFFF"/>
        <w:spacing w:line="360" w:lineRule="auto"/>
        <w:jc w:val="both"/>
        <w:rPr>
          <w:rFonts w:ascii="Times New Roman" w:hAnsi="Times New Roman"/>
          <w:noProof/>
          <w:color w:val="000000" w:themeColor="text1"/>
          <w:sz w:val="24"/>
          <w:szCs w:val="24"/>
          <w:lang w:val="ro-RO"/>
        </w:rPr>
      </w:pPr>
      <w:r w:rsidRPr="00131AAE">
        <w:rPr>
          <w:rStyle w:val="salnbdy"/>
          <w:rFonts w:ascii="Times New Roman" w:eastAsia="Times New Roman" w:hAnsi="Times New Roman"/>
          <w:b/>
          <w:color w:val="000000" w:themeColor="text1"/>
          <w:sz w:val="24"/>
          <w:szCs w:val="24"/>
          <w:lang w:val="ro-RO"/>
        </w:rPr>
        <w:t>(3)</w:t>
      </w:r>
      <w:r w:rsidRPr="00131AAE">
        <w:rPr>
          <w:rFonts w:ascii="Times New Roman" w:hAnsi="Times New Roman"/>
          <w:noProof/>
          <w:color w:val="000000" w:themeColor="text1"/>
          <w:sz w:val="24"/>
          <w:szCs w:val="24"/>
          <w:lang w:val="ro-RO"/>
        </w:rPr>
        <w:t xml:space="preserve"> În cazul în care solicitarea operatorului economic se depune după data limită prevăzută la alin (2), aceasta se analizează ca o cerere de autorizare, fiind însoțită de documentele prevăzute la art. 4 alin. (1)</w:t>
      </w:r>
      <w:r w:rsidR="00B53B1B" w:rsidRPr="00131AAE">
        <w:rPr>
          <w:rFonts w:ascii="Times New Roman" w:hAnsi="Times New Roman"/>
          <w:noProof/>
          <w:color w:val="000000" w:themeColor="text1"/>
          <w:sz w:val="24"/>
          <w:szCs w:val="24"/>
          <w:lang w:val="ro-RO"/>
        </w:rPr>
        <w:t xml:space="preserve"> şi de documentele specifice fiecărui tip de autorizaţie solicitat</w:t>
      </w:r>
      <w:r w:rsidRPr="00131AAE">
        <w:rPr>
          <w:rFonts w:ascii="Times New Roman" w:hAnsi="Times New Roman"/>
          <w:noProof/>
          <w:color w:val="000000" w:themeColor="text1"/>
          <w:sz w:val="24"/>
          <w:szCs w:val="24"/>
          <w:lang w:val="ro-RO"/>
        </w:rPr>
        <w:t>.</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(4) </w:t>
      </w:r>
      <w:r w:rsidRPr="00131AAE">
        <w:rPr>
          <w:rStyle w:val="salnbdy"/>
          <w:rFonts w:ascii="Times New Roman" w:eastAsia="Times New Roman" w:hAnsi="Times New Roman"/>
          <w:color w:val="000000" w:themeColor="text1"/>
          <w:sz w:val="24"/>
          <w:szCs w:val="24"/>
          <w:lang w:val="ro-RO"/>
        </w:rPr>
        <w:t>Cererea de acordare/modificare/suspendare/retragere a autorizațiilor sau de vizare în scopul continuării activității/activităților autorizate, se înregistrează la ANRE și se înscrie în registrul electronic al direcției de specialitate.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 xml:space="preserve">(5) </w:t>
      </w:r>
      <w:r w:rsidRPr="00131AAE">
        <w:rPr>
          <w:rStyle w:val="salnbdy"/>
          <w:rFonts w:ascii="Times New Roman" w:eastAsia="Times New Roman" w:hAnsi="Times New Roman"/>
          <w:color w:val="000000" w:themeColor="text1"/>
          <w:sz w:val="24"/>
          <w:szCs w:val="24"/>
          <w:lang w:val="ro-RO"/>
        </w:rPr>
        <w:t>În cazul în care operatorul economic renunță la cererea de autorizare/vizare în scopul continuării activității/activităților autorizate,</w:t>
      </w:r>
      <w:r w:rsidRPr="00131AAE" w:rsidDel="00473DF1">
        <w:rPr>
          <w:rStyle w:val="salnbdy"/>
          <w:rFonts w:ascii="Times New Roman" w:eastAsia="Times New Roman" w:hAnsi="Times New Roman"/>
          <w:color w:val="000000" w:themeColor="text1"/>
          <w:sz w:val="24"/>
          <w:szCs w:val="24"/>
          <w:lang w:val="ro-RO"/>
          <w:specVanish/>
        </w:rPr>
        <w:t xml:space="preserve"> </w:t>
      </w:r>
      <w:r w:rsidRPr="00131AAE">
        <w:rPr>
          <w:rStyle w:val="salnbdy"/>
          <w:rFonts w:ascii="Times New Roman" w:eastAsia="Times New Roman" w:hAnsi="Times New Roman"/>
          <w:color w:val="000000" w:themeColor="text1"/>
          <w:sz w:val="24"/>
          <w:szCs w:val="24"/>
          <w:lang w:val="ro-RO"/>
        </w:rPr>
        <w:t xml:space="preserve">precum și în cazul neacordării autorizației, indiferent de motiv, suma achitată conform prevederilor art. 4 </w:t>
      </w:r>
      <w:r w:rsidRPr="00131AAE">
        <w:rPr>
          <w:rStyle w:val="slgi1"/>
          <w:rFonts w:ascii="Times New Roman" w:eastAsia="Times New Roman" w:hAnsi="Times New Roman"/>
          <w:color w:val="000000" w:themeColor="text1"/>
          <w:sz w:val="24"/>
          <w:szCs w:val="24"/>
          <w:u w:val="none"/>
          <w:lang w:val="ro-RO"/>
        </w:rPr>
        <w:t>alin. (1)</w:t>
      </w:r>
      <w:r w:rsidRPr="00131AAE">
        <w:rPr>
          <w:rStyle w:val="salnbdy"/>
          <w:rFonts w:ascii="Times New Roman" w:eastAsia="Times New Roman" w:hAnsi="Times New Roman"/>
          <w:color w:val="000000" w:themeColor="text1"/>
          <w:sz w:val="24"/>
          <w:szCs w:val="24"/>
          <w:lang w:val="ro-RO"/>
        </w:rPr>
        <w:t xml:space="preserve"> lit. e) nu se înapoiază operatorului economic.</w:t>
      </w:r>
    </w:p>
    <w:p w:rsidR="001047E0" w:rsidRPr="00131AAE" w:rsidRDefault="001047E0" w:rsidP="001047E0">
      <w:pPr>
        <w:autoSpaceDE/>
        <w:autoSpaceDN/>
        <w:spacing w:line="360" w:lineRule="auto"/>
        <w:jc w:val="both"/>
        <w:rPr>
          <w:rStyle w:val="salnbdy"/>
          <w:rFonts w:ascii="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(6) </w:t>
      </w:r>
      <w:r w:rsidRPr="00131AAE">
        <w:rPr>
          <w:rStyle w:val="salnbdy"/>
          <w:rFonts w:ascii="Times New Roman" w:eastAsia="Times New Roman" w:hAnsi="Times New Roman"/>
          <w:color w:val="000000" w:themeColor="text1"/>
          <w:sz w:val="24"/>
          <w:szCs w:val="24"/>
          <w:lang w:val="ro-RO"/>
        </w:rPr>
        <w:t>ANRE nu acordă autorizație sau nu permite vizarea în scopul continuării activității/activităților autorizate:</w:t>
      </w:r>
    </w:p>
    <w:p w:rsidR="001047E0" w:rsidRPr="00131AAE" w:rsidRDefault="001047E0" w:rsidP="001047E0">
      <w:pPr>
        <w:autoSpaceDE/>
        <w:autoSpaceDN/>
        <w:spacing w:line="360" w:lineRule="auto"/>
        <w:jc w:val="both"/>
        <w:rPr>
          <w:rStyle w:val="slitbdy"/>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operatorului economic aflat în procedura falimentului;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operatorului economic căruia ANRE i-a retras o autorizație similară în ultimii 5 ani, anterior înregistrării cererii, pentru motive imputabile acestuia.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 xml:space="preserve">(7) </w:t>
      </w:r>
      <w:r w:rsidRPr="00131AAE">
        <w:rPr>
          <w:rStyle w:val="salnbdy"/>
          <w:rFonts w:ascii="Times New Roman" w:eastAsia="Times New Roman" w:hAnsi="Times New Roman"/>
          <w:color w:val="000000" w:themeColor="text1"/>
          <w:sz w:val="24"/>
          <w:szCs w:val="24"/>
          <w:lang w:val="ro-RO"/>
        </w:rPr>
        <w:t xml:space="preserve">Fac excepție de la prevederile </w:t>
      </w:r>
      <w:r w:rsidRPr="00131AAE">
        <w:rPr>
          <w:rStyle w:val="slgi1"/>
          <w:rFonts w:ascii="Times New Roman" w:eastAsia="Times New Roman" w:hAnsi="Times New Roman"/>
          <w:color w:val="000000" w:themeColor="text1"/>
          <w:sz w:val="24"/>
          <w:szCs w:val="24"/>
          <w:u w:val="none"/>
          <w:lang w:val="ro-RO"/>
        </w:rPr>
        <w:t>alin. (6)</w:t>
      </w:r>
      <w:r w:rsidRPr="00131AAE">
        <w:rPr>
          <w:rStyle w:val="salnbdy"/>
          <w:rFonts w:ascii="Times New Roman" w:eastAsia="Times New Roman" w:hAnsi="Times New Roman"/>
          <w:color w:val="000000" w:themeColor="text1"/>
          <w:sz w:val="24"/>
          <w:szCs w:val="24"/>
          <w:lang w:val="ro-RO"/>
        </w:rPr>
        <w:t xml:space="preserve"> operatorii economici cărora ANRE le-a retras o autorizație din motivele prevăzute la </w:t>
      </w:r>
      <w:r w:rsidRPr="00131AAE">
        <w:rPr>
          <w:rStyle w:val="slgi1"/>
          <w:rFonts w:ascii="Times New Roman" w:eastAsia="Times New Roman" w:hAnsi="Times New Roman"/>
          <w:color w:val="000000" w:themeColor="text1"/>
          <w:sz w:val="24"/>
          <w:szCs w:val="24"/>
          <w:u w:val="none"/>
          <w:lang w:val="ro-RO"/>
        </w:rPr>
        <w:t>art. 27 alin. (1) lit. c)</w:t>
      </w:r>
      <w:r w:rsidRPr="00131AAE">
        <w:rPr>
          <w:rStyle w:val="salnbdy"/>
          <w:rFonts w:ascii="Times New Roman" w:eastAsia="Times New Roman" w:hAnsi="Times New Roman"/>
          <w:color w:val="000000" w:themeColor="text1"/>
          <w:sz w:val="24"/>
          <w:szCs w:val="24"/>
          <w:lang w:val="ro-RO"/>
        </w:rPr>
        <w:t>.</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2</w:t>
      </w:r>
      <w:r w:rsidR="00B53B1B" w:rsidRPr="00131AAE">
        <w:rPr>
          <w:rFonts w:ascii="Times New Roman" w:hAnsi="Times New Roman"/>
          <w:color w:val="000000" w:themeColor="text1"/>
          <w:sz w:val="24"/>
          <w:szCs w:val="24"/>
          <w:shd w:val="clear" w:color="auto" w:fill="FFFFFF"/>
          <w:lang w:val="ro-RO"/>
        </w:rPr>
        <w:t>3</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b/>
          <w:color w:val="000000" w:themeColor="text1"/>
          <w:sz w:val="24"/>
          <w:szCs w:val="24"/>
          <w:lang w:val="ro-RO"/>
        </w:rPr>
        <w:t>(1)</w:t>
      </w:r>
      <w:r w:rsidRPr="00131AAE">
        <w:rPr>
          <w:rStyle w:val="salnbdy"/>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ANRE, prin direcția de specialitate, analizează, în termen de 30 de zile calendaristice, documentația depusă de operatorul economic conform prevederilor prezentului regulament.</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(2)</w:t>
      </w:r>
      <w:r w:rsidRPr="00131AAE">
        <w:rPr>
          <w:rStyle w:val="salnbdy"/>
          <w:rFonts w:ascii="Times New Roman" w:eastAsia="Times New Roman" w:hAnsi="Times New Roman"/>
          <w:color w:val="000000" w:themeColor="text1"/>
          <w:sz w:val="24"/>
          <w:szCs w:val="24"/>
          <w:lang w:val="ro-RO"/>
        </w:rPr>
        <w:t xml:space="preserve"> În cazul în care nu sunt îndeplinite cerințele prevăzute de prezentul regulament, ANRE comunică, în scris, operatorului economic neconformitățile constatate.</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(3)</w:t>
      </w:r>
      <w:r w:rsidRPr="00131AAE">
        <w:rPr>
          <w:rStyle w:val="salnbdy"/>
          <w:rFonts w:ascii="Times New Roman" w:eastAsia="Times New Roman" w:hAnsi="Times New Roman"/>
          <w:color w:val="000000" w:themeColor="text1"/>
          <w:sz w:val="24"/>
          <w:szCs w:val="24"/>
          <w:lang w:val="ro-RO"/>
        </w:rPr>
        <w:t xml:space="preserve"> Operatorul economic are obligația să completeze documentația, în vederea eliminării neconformităților semnalate de către ANRE, în termen de 30 de zile calendaristice de la primirea comunicării; după transmiterea documentelor, ANRE reia procedura prevăzută la </w:t>
      </w:r>
      <w:r w:rsidRPr="00131AAE">
        <w:rPr>
          <w:rStyle w:val="slgi1"/>
          <w:rFonts w:ascii="Times New Roman" w:eastAsia="Times New Roman" w:hAnsi="Times New Roman"/>
          <w:color w:val="000000" w:themeColor="text1"/>
          <w:sz w:val="24"/>
          <w:szCs w:val="24"/>
          <w:u w:val="none"/>
          <w:lang w:val="ro-RO"/>
        </w:rPr>
        <w:t>alin. (1)</w:t>
      </w:r>
      <w:r w:rsidRPr="00131AAE">
        <w:rPr>
          <w:rStyle w:val="salnbdy"/>
          <w:rFonts w:ascii="Times New Roman" w:eastAsia="Times New Roman" w:hAnsi="Times New Roman"/>
          <w:color w:val="000000" w:themeColor="text1"/>
          <w:sz w:val="24"/>
          <w:szCs w:val="24"/>
          <w:lang w:val="ro-RO"/>
        </w:rPr>
        <w:t xml:space="preserve"> și </w:t>
      </w:r>
      <w:r w:rsidRPr="00131AAE">
        <w:rPr>
          <w:rStyle w:val="slgi1"/>
          <w:rFonts w:ascii="Times New Roman" w:eastAsia="Times New Roman" w:hAnsi="Times New Roman"/>
          <w:color w:val="000000" w:themeColor="text1"/>
          <w:sz w:val="24"/>
          <w:szCs w:val="24"/>
          <w:u w:val="none"/>
          <w:lang w:val="ro-RO"/>
        </w:rPr>
        <w:t>(2)</w:t>
      </w:r>
      <w:r w:rsidRPr="00131AAE">
        <w:rPr>
          <w:rStyle w:val="salnbdy"/>
          <w:rFonts w:ascii="Times New Roman" w:eastAsia="Times New Roman" w:hAnsi="Times New Roman"/>
          <w:color w:val="000000" w:themeColor="text1"/>
          <w:sz w:val="24"/>
          <w:szCs w:val="24"/>
          <w:lang w:val="ro-RO"/>
        </w:rPr>
        <w: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 xml:space="preserve">(4) </w:t>
      </w:r>
      <w:r w:rsidRPr="00131AAE">
        <w:rPr>
          <w:rStyle w:val="salnbdy"/>
          <w:rFonts w:ascii="Times New Roman" w:eastAsia="Times New Roman" w:hAnsi="Times New Roman"/>
          <w:color w:val="000000" w:themeColor="text1"/>
          <w:sz w:val="24"/>
          <w:szCs w:val="24"/>
          <w:lang w:val="ro-RO"/>
        </w:rPr>
        <w:t>În termen de 30 de zile calendaristice de la data depunerii documentației complete, ANRE decide asupra acordării/refuzului de acordare a autorizației/autorizațiilor solicitate/vizării în scopul continuării activității/activităților autorizate.</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(5) </w:t>
      </w:r>
      <w:r w:rsidRPr="00131AAE">
        <w:rPr>
          <w:rStyle w:val="salnbdy"/>
          <w:rFonts w:ascii="Times New Roman" w:eastAsia="Times New Roman" w:hAnsi="Times New Roman"/>
          <w:color w:val="000000" w:themeColor="text1"/>
          <w:sz w:val="24"/>
          <w:szCs w:val="24"/>
          <w:lang w:val="ro-RO"/>
        </w:rPr>
        <w:t>Dacă solicitantul nu transmite toate completările/clarificările în termen de maximum 6 luni de la data înregistrării cererii, aceasta se clasează și ca urmare va fi scoasă din evidența ANRE, solicitantul fiind informat  în acest sens.</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(6) </w:t>
      </w:r>
      <w:r w:rsidRPr="00131AAE">
        <w:rPr>
          <w:rStyle w:val="salnttl1"/>
          <w:rFonts w:ascii="Times New Roman" w:eastAsia="Times New Roman" w:hAnsi="Times New Roman"/>
          <w:b w:val="0"/>
          <w:color w:val="000000" w:themeColor="text1"/>
          <w:sz w:val="24"/>
          <w:szCs w:val="24"/>
          <w:lang w:val="ro-RO"/>
        </w:rPr>
        <w:t>Operatorul economic aflat</w:t>
      </w:r>
      <w:r w:rsidRPr="00131AAE">
        <w:rPr>
          <w:rStyle w:val="salnttl1"/>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color w:val="000000" w:themeColor="text1"/>
          <w:sz w:val="24"/>
          <w:szCs w:val="24"/>
          <w:lang w:val="ro-RO"/>
        </w:rPr>
        <w:t xml:space="preserve">în situația prevăzută la </w:t>
      </w:r>
      <w:r w:rsidRPr="00131AAE">
        <w:rPr>
          <w:rStyle w:val="slgi1"/>
          <w:rFonts w:ascii="Times New Roman" w:eastAsia="Times New Roman" w:hAnsi="Times New Roman"/>
          <w:color w:val="000000" w:themeColor="text1"/>
          <w:sz w:val="24"/>
          <w:szCs w:val="24"/>
          <w:u w:val="none"/>
          <w:lang w:val="ro-RO"/>
        </w:rPr>
        <w:t>alin. (5)</w:t>
      </w:r>
      <w:r w:rsidRPr="00131AAE">
        <w:rPr>
          <w:rStyle w:val="salnbdy"/>
          <w:rFonts w:ascii="Times New Roman" w:eastAsia="Times New Roman" w:hAnsi="Times New Roman"/>
          <w:color w:val="000000" w:themeColor="text1"/>
          <w:sz w:val="24"/>
          <w:szCs w:val="24"/>
          <w:lang w:val="ro-RO"/>
        </w:rPr>
        <w:t>, poate depune, în termen de 30 de zile calendaristice de la data clasării solicitării, o nouă cerere pentru acordarea aceluiași tip de autorizație, achitând doar un procent de 50% din tariful de autorizare, stabilit în conformitate cu prevederile ordinului președintelui ANRE cu privire la aprobarea tarifelor și contribuțiilor bănești percepute de Autoritatea Națională de Reglementare în Domeniul Energiei.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 xml:space="preserve">(7) </w:t>
      </w:r>
      <w:r w:rsidRPr="00131AAE">
        <w:rPr>
          <w:rStyle w:val="salnbdy"/>
          <w:rFonts w:ascii="Times New Roman" w:eastAsia="Times New Roman" w:hAnsi="Times New Roman"/>
          <w:color w:val="000000" w:themeColor="text1"/>
          <w:sz w:val="24"/>
          <w:szCs w:val="24"/>
          <w:lang w:val="ro-RO"/>
        </w:rPr>
        <w:t>La solicitarea direcției de specialitate, ANRE, prin direcția generală de control, poate verifica realitatea datelor înscrise în documentația depusă în vederea acordării/modificării/suspendării/retragerii autorizației/autorizațiilor sau vizării în scopul continuării activității/activităților autorizate; rezultatul verificărilor se consemnează într-un raport de verificare, contrasemnat de operatorul economic.</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(8) </w:t>
      </w:r>
      <w:r w:rsidRPr="00131AAE">
        <w:rPr>
          <w:rStyle w:val="salnbdy"/>
          <w:rFonts w:ascii="Times New Roman" w:eastAsia="Times New Roman" w:hAnsi="Times New Roman"/>
          <w:color w:val="000000" w:themeColor="text1"/>
          <w:sz w:val="24"/>
          <w:szCs w:val="24"/>
          <w:lang w:val="ro-RO"/>
        </w:rPr>
        <w:t xml:space="preserve">Direcția de specialitate din cadrul ANRE, cu respectarea termenului prevăzut la </w:t>
      </w:r>
      <w:r w:rsidRPr="00131AAE">
        <w:rPr>
          <w:rStyle w:val="slgi1"/>
          <w:rFonts w:ascii="Times New Roman" w:eastAsia="Times New Roman" w:hAnsi="Times New Roman"/>
          <w:color w:val="000000" w:themeColor="text1"/>
          <w:sz w:val="24"/>
          <w:szCs w:val="24"/>
          <w:u w:val="none"/>
          <w:lang w:val="ro-RO"/>
        </w:rPr>
        <w:t>alin. (4)</w:t>
      </w:r>
      <w:r w:rsidRPr="00131AAE">
        <w:rPr>
          <w:rStyle w:val="salnbdy"/>
          <w:rFonts w:ascii="Times New Roman" w:eastAsia="Times New Roman" w:hAnsi="Times New Roman"/>
          <w:color w:val="000000" w:themeColor="text1"/>
          <w:sz w:val="24"/>
          <w:szCs w:val="24"/>
          <w:lang w:val="ro-RO"/>
        </w:rPr>
        <w:t xml:space="preserve">, întocmește un raport și un proiect-decizie, cu privire la documentația depusă de operatorul economic, prin care propune acordarea sau refuzul acordării autorizației/autorizațiilor solicitate; termenul prevăzut la </w:t>
      </w:r>
      <w:r w:rsidRPr="00131AAE">
        <w:rPr>
          <w:rStyle w:val="slgi1"/>
          <w:rFonts w:ascii="Times New Roman" w:eastAsia="Times New Roman" w:hAnsi="Times New Roman"/>
          <w:color w:val="000000" w:themeColor="text1"/>
          <w:sz w:val="24"/>
          <w:szCs w:val="24"/>
          <w:u w:val="none"/>
          <w:lang w:val="ro-RO"/>
        </w:rPr>
        <w:t>alin. (4)</w:t>
      </w:r>
      <w:r w:rsidRPr="00131AAE">
        <w:rPr>
          <w:rStyle w:val="salnbdy"/>
          <w:rFonts w:ascii="Times New Roman" w:eastAsia="Times New Roman" w:hAnsi="Times New Roman"/>
          <w:color w:val="000000" w:themeColor="text1"/>
          <w:sz w:val="24"/>
          <w:szCs w:val="24"/>
          <w:lang w:val="ro-RO"/>
        </w:rPr>
        <w:t xml:space="preserve"> se decalează în mod corespunzător în situația în care se aplică prevederile </w:t>
      </w:r>
      <w:r w:rsidRPr="00131AAE">
        <w:rPr>
          <w:rStyle w:val="slgi1"/>
          <w:rFonts w:ascii="Times New Roman" w:eastAsia="Times New Roman" w:hAnsi="Times New Roman"/>
          <w:color w:val="000000" w:themeColor="text1"/>
          <w:sz w:val="24"/>
          <w:szCs w:val="24"/>
          <w:u w:val="none"/>
          <w:lang w:val="ro-RO"/>
        </w:rPr>
        <w:t>alin. (7)</w:t>
      </w:r>
      <w:r w:rsidRPr="00131AAE">
        <w:rPr>
          <w:rStyle w:val="salnbdy"/>
          <w:rFonts w:ascii="Times New Roman" w:eastAsia="Times New Roman" w:hAnsi="Times New Roman"/>
          <w:color w:val="000000" w:themeColor="text1"/>
          <w:sz w:val="24"/>
          <w:szCs w:val="24"/>
          <w:lang w:val="ro-RO"/>
        </w:rPr>
        <w:t>.</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(9) </w:t>
      </w:r>
      <w:r w:rsidRPr="00131AAE">
        <w:rPr>
          <w:rStyle w:val="salnbdy"/>
          <w:rFonts w:ascii="Times New Roman" w:eastAsia="Times New Roman" w:hAnsi="Times New Roman"/>
          <w:color w:val="000000" w:themeColor="text1"/>
          <w:sz w:val="24"/>
          <w:szCs w:val="24"/>
          <w:lang w:val="ro-RO"/>
        </w:rPr>
        <w:t xml:space="preserve">Raportul și proiectul de decizie prevăzute la </w:t>
      </w:r>
      <w:r w:rsidRPr="00131AAE">
        <w:rPr>
          <w:rStyle w:val="slgi1"/>
          <w:rFonts w:ascii="Times New Roman" w:eastAsia="Times New Roman" w:hAnsi="Times New Roman"/>
          <w:color w:val="000000" w:themeColor="text1"/>
          <w:sz w:val="24"/>
          <w:szCs w:val="24"/>
          <w:u w:val="none"/>
          <w:lang w:val="ro-RO"/>
        </w:rPr>
        <w:t>alin. (8)</w:t>
      </w:r>
      <w:r w:rsidRPr="00131AAE">
        <w:rPr>
          <w:rStyle w:val="salnbdy"/>
          <w:rFonts w:ascii="Times New Roman" w:eastAsia="Times New Roman" w:hAnsi="Times New Roman"/>
          <w:color w:val="000000" w:themeColor="text1"/>
          <w:sz w:val="24"/>
          <w:szCs w:val="24"/>
          <w:lang w:val="ro-RO"/>
        </w:rPr>
        <w:t xml:space="preserve"> se prezintă președintelui ANRE.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bdy"/>
          <w:rFonts w:ascii="Times New Roman" w:eastAsia="Times New Roman" w:hAnsi="Times New Roman"/>
          <w:color w:val="000000" w:themeColor="text1"/>
          <w:sz w:val="24"/>
          <w:szCs w:val="24"/>
          <w:lang w:val="ro-RO"/>
        </w:rPr>
        <w:t xml:space="preserve">(10) Direcția de specialitate din cadrul ANRE, cu respectarea termenului prevăzut la </w:t>
      </w:r>
      <w:r w:rsidRPr="00131AAE">
        <w:rPr>
          <w:rStyle w:val="slgi1"/>
          <w:rFonts w:ascii="Times New Roman" w:eastAsia="Times New Roman" w:hAnsi="Times New Roman"/>
          <w:color w:val="000000" w:themeColor="text1"/>
          <w:sz w:val="24"/>
          <w:szCs w:val="24"/>
          <w:u w:val="none"/>
          <w:lang w:val="ro-RO"/>
        </w:rPr>
        <w:t>alin. (4)</w:t>
      </w:r>
      <w:r w:rsidRPr="00131AAE">
        <w:rPr>
          <w:rStyle w:val="salnbdy"/>
          <w:rFonts w:ascii="Times New Roman" w:eastAsia="Times New Roman" w:hAnsi="Times New Roman"/>
          <w:color w:val="000000" w:themeColor="text1"/>
          <w:sz w:val="24"/>
          <w:szCs w:val="24"/>
          <w:lang w:val="ro-RO"/>
        </w:rPr>
        <w:t xml:space="preserve">, întocmește un raport prin care propune vizarea în scopul continuării activității/activităților autorizate, care se supune spre aprobare directorului general; termenul prevăzut la </w:t>
      </w:r>
      <w:r w:rsidRPr="00131AAE">
        <w:rPr>
          <w:rStyle w:val="slgi1"/>
          <w:rFonts w:ascii="Times New Roman" w:eastAsia="Times New Roman" w:hAnsi="Times New Roman"/>
          <w:color w:val="000000" w:themeColor="text1"/>
          <w:sz w:val="24"/>
          <w:szCs w:val="24"/>
          <w:u w:val="none"/>
          <w:lang w:val="ro-RO"/>
        </w:rPr>
        <w:t>alin. (4)</w:t>
      </w:r>
      <w:r w:rsidRPr="00131AAE">
        <w:rPr>
          <w:rStyle w:val="salnbdy"/>
          <w:rFonts w:ascii="Times New Roman" w:eastAsia="Times New Roman" w:hAnsi="Times New Roman"/>
          <w:color w:val="000000" w:themeColor="text1"/>
          <w:sz w:val="24"/>
          <w:szCs w:val="24"/>
          <w:lang w:val="ro-RO"/>
        </w:rPr>
        <w:t xml:space="preserve"> se decalează în mod corespunzător în situația în care se aplică prevederile </w:t>
      </w:r>
      <w:r w:rsidRPr="00131AAE">
        <w:rPr>
          <w:rStyle w:val="slgi1"/>
          <w:rFonts w:ascii="Times New Roman" w:eastAsia="Times New Roman" w:hAnsi="Times New Roman"/>
          <w:color w:val="000000" w:themeColor="text1"/>
          <w:sz w:val="24"/>
          <w:szCs w:val="24"/>
          <w:u w:val="none"/>
          <w:lang w:val="ro-RO"/>
        </w:rPr>
        <w:t>alin. (7)</w:t>
      </w:r>
      <w:r w:rsidRPr="00131AAE">
        <w:rPr>
          <w:rStyle w:val="salnbdy"/>
          <w:rFonts w:ascii="Times New Roman" w:eastAsia="Times New Roman" w:hAnsi="Times New Roman"/>
          <w:color w:val="000000" w:themeColor="text1"/>
          <w:sz w:val="24"/>
          <w:szCs w:val="24"/>
          <w:lang w:val="ro-RO"/>
        </w:rPr>
        <w:t>.</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2</w:t>
      </w:r>
      <w:r w:rsidR="00B53B1B" w:rsidRPr="00131AAE">
        <w:rPr>
          <w:rFonts w:ascii="Times New Roman" w:hAnsi="Times New Roman"/>
          <w:color w:val="000000" w:themeColor="text1"/>
          <w:sz w:val="24"/>
          <w:szCs w:val="24"/>
          <w:shd w:val="clear" w:color="auto" w:fill="FFFFFF"/>
          <w:lang w:val="ro-RO"/>
        </w:rPr>
        <w:t>4</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 xml:space="preserve">(1) </w:t>
      </w:r>
      <w:r w:rsidRPr="00131AAE">
        <w:rPr>
          <w:rStyle w:val="salnbdy"/>
          <w:rFonts w:ascii="Times New Roman" w:eastAsia="Times New Roman" w:hAnsi="Times New Roman"/>
          <w:b w:val="0"/>
          <w:color w:val="000000" w:themeColor="text1"/>
          <w:sz w:val="24"/>
          <w:szCs w:val="24"/>
          <w:lang w:val="ro-RO"/>
        </w:rPr>
        <w:t>Acordarea sau modificarea unei autorizații, refuzul acordării unei/unor autorizații, suspendarea ori retragerea autorizației/autorizațiilor se face prin decizie a președintelui ANRE.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(2)</w:t>
      </w:r>
      <w:r w:rsidRPr="00131AAE">
        <w:rPr>
          <w:rStyle w:val="salnbdy"/>
          <w:rFonts w:ascii="Times New Roman" w:eastAsia="Times New Roman" w:hAnsi="Times New Roman"/>
          <w:color w:val="000000" w:themeColor="text1"/>
          <w:sz w:val="24"/>
          <w:szCs w:val="24"/>
          <w:lang w:val="ro-RO"/>
        </w:rPr>
        <w:t xml:space="preserve"> Decizia președintelui ANRE privind refuzul acordării sau suspendarea/retragerea autorizației/autorizațiilor poate fi atacată la instanța de contencios administrativ competentă, în condițiile legii.</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2</w:t>
      </w:r>
      <w:r w:rsidR="00B53B1B" w:rsidRPr="00131AAE">
        <w:rPr>
          <w:rFonts w:ascii="Times New Roman" w:hAnsi="Times New Roman"/>
          <w:color w:val="000000" w:themeColor="text1"/>
          <w:sz w:val="24"/>
          <w:szCs w:val="24"/>
          <w:shd w:val="clear" w:color="auto" w:fill="FFFFFF"/>
          <w:lang w:val="ro-RO"/>
        </w:rPr>
        <w:t>5</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(1</w:t>
      </w:r>
      <w:r w:rsidRPr="00131AAE">
        <w:rPr>
          <w:rStyle w:val="salnttl1"/>
          <w:rFonts w:ascii="Times New Roman" w:eastAsia="Times New Roman" w:hAnsi="Times New Roman"/>
          <w:b/>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Durata de valabilitate a autorizațiilor prevăzute în </w:t>
      </w:r>
      <w:r w:rsidRPr="00131AAE">
        <w:rPr>
          <w:rStyle w:val="slgi1"/>
          <w:rFonts w:ascii="Times New Roman" w:eastAsia="Times New Roman" w:hAnsi="Times New Roman"/>
          <w:b w:val="0"/>
          <w:color w:val="000000" w:themeColor="text1"/>
          <w:sz w:val="24"/>
          <w:szCs w:val="24"/>
          <w:u w:val="none"/>
          <w:lang w:val="ro-RO"/>
        </w:rPr>
        <w:t>tabelul nr. 1</w:t>
      </w:r>
      <w:r w:rsidRPr="00131AAE">
        <w:rPr>
          <w:rStyle w:val="salnbdy"/>
          <w:rFonts w:ascii="Times New Roman" w:eastAsia="Times New Roman" w:hAnsi="Times New Roman"/>
          <w:b w:val="0"/>
          <w:color w:val="000000" w:themeColor="text1"/>
          <w:sz w:val="24"/>
          <w:szCs w:val="24"/>
          <w:lang w:val="ro-RO"/>
        </w:rPr>
        <w:t xml:space="preserve"> este nelimitată.</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Style w:val="salnttl1"/>
          <w:rFonts w:ascii="Times New Roman" w:hAnsi="Times New Roman"/>
          <w:color w:val="000000" w:themeColor="text1"/>
          <w:sz w:val="24"/>
          <w:szCs w:val="24"/>
          <w:lang w:val="ro-RO"/>
        </w:rPr>
        <w:t>(2</w:t>
      </w:r>
      <w:r w:rsidRPr="00131AAE">
        <w:rPr>
          <w:rStyle w:val="salnbdy"/>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În scopul continuării activității/activităților autorizate,</w:t>
      </w:r>
      <w:r w:rsidRPr="00131AAE">
        <w:rPr>
          <w:rStyle w:val="salnttl1"/>
          <w:rFonts w:ascii="Times New Roman" w:hAnsi="Times New Roman"/>
          <w:b/>
          <w:color w:val="000000" w:themeColor="text1"/>
          <w:sz w:val="24"/>
          <w:szCs w:val="24"/>
          <w:lang w:val="ro-RO"/>
        </w:rPr>
        <w:t xml:space="preserve"> </w:t>
      </w:r>
      <w:r w:rsidRPr="00131AAE">
        <w:rPr>
          <w:rStyle w:val="salnttl1"/>
          <w:rFonts w:ascii="Times New Roman" w:hAnsi="Times New Roman"/>
          <w:color w:val="000000" w:themeColor="text1"/>
          <w:sz w:val="24"/>
          <w:szCs w:val="24"/>
          <w:lang w:val="ro-RO"/>
        </w:rPr>
        <w:t>vizarea</w:t>
      </w:r>
      <w:r w:rsidRPr="00131AAE">
        <w:rPr>
          <w:rStyle w:val="salnttl1"/>
          <w:rFonts w:ascii="Times New Roman" w:hAnsi="Times New Roman"/>
          <w:b/>
          <w:color w:val="000000" w:themeColor="text1"/>
          <w:sz w:val="24"/>
          <w:szCs w:val="24"/>
          <w:lang w:val="ro-RO"/>
        </w:rPr>
        <w:t xml:space="preserve"> </w:t>
      </w:r>
      <w:r w:rsidRPr="00131AAE">
        <w:rPr>
          <w:rStyle w:val="salnbdy"/>
          <w:rFonts w:ascii="Times New Roman" w:hAnsi="Times New Roman"/>
          <w:b w:val="0"/>
          <w:color w:val="000000" w:themeColor="text1"/>
          <w:sz w:val="24"/>
          <w:szCs w:val="24"/>
          <w:lang w:val="ro-RO"/>
        </w:rPr>
        <w:t xml:space="preserve">se realizează conform </w:t>
      </w:r>
      <w:r w:rsidRPr="00131AAE">
        <w:rPr>
          <w:rStyle w:val="salnbdy"/>
          <w:rFonts w:ascii="Times New Roman" w:eastAsia="Times New Roman" w:hAnsi="Times New Roman"/>
          <w:b w:val="0"/>
          <w:color w:val="000000" w:themeColor="text1"/>
          <w:sz w:val="24"/>
          <w:szCs w:val="24"/>
          <w:lang w:val="ro-RO"/>
        </w:rPr>
        <w:t xml:space="preserve">prevederilor </w:t>
      </w:r>
      <w:r w:rsidRPr="00131AAE">
        <w:rPr>
          <w:rStyle w:val="slgi1"/>
          <w:rFonts w:ascii="Times New Roman" w:eastAsia="Times New Roman" w:hAnsi="Times New Roman"/>
          <w:b w:val="0"/>
          <w:color w:val="000000" w:themeColor="text1"/>
          <w:sz w:val="24"/>
          <w:szCs w:val="24"/>
          <w:u w:val="none"/>
          <w:lang w:val="ro-RO"/>
        </w:rPr>
        <w:t>art. 2</w:t>
      </w:r>
      <w:r w:rsidR="007B367B" w:rsidRPr="00131AAE">
        <w:rPr>
          <w:rStyle w:val="slgi1"/>
          <w:rFonts w:ascii="Times New Roman" w:eastAsia="Times New Roman" w:hAnsi="Times New Roman"/>
          <w:b w:val="0"/>
          <w:color w:val="000000" w:themeColor="text1"/>
          <w:sz w:val="24"/>
          <w:szCs w:val="24"/>
          <w:u w:val="none"/>
          <w:lang w:val="ro-RO"/>
        </w:rPr>
        <w:t>2</w:t>
      </w:r>
      <w:r w:rsidRPr="00131AAE">
        <w:rPr>
          <w:rStyle w:val="slgi1"/>
          <w:rFonts w:ascii="Times New Roman" w:eastAsia="Times New Roman" w:hAnsi="Times New Roman"/>
          <w:b w:val="0"/>
          <w:color w:val="000000" w:themeColor="text1"/>
          <w:sz w:val="24"/>
          <w:szCs w:val="24"/>
          <w:u w:val="none"/>
          <w:lang w:val="ro-RO"/>
        </w:rPr>
        <w:t xml:space="preserve"> alin. (2),</w:t>
      </w:r>
      <w:r w:rsidRPr="00131AAE">
        <w:rPr>
          <w:rStyle w:val="salnbdy"/>
          <w:rFonts w:ascii="Times New Roman" w:hAnsi="Times New Roman"/>
          <w:b w:val="0"/>
          <w:color w:val="000000" w:themeColor="text1"/>
          <w:sz w:val="24"/>
          <w:szCs w:val="24"/>
          <w:lang w:val="ro-RO"/>
        </w:rPr>
        <w:t xml:space="preserve"> la data la care se împlinesc 5 ani de la data emiterii autorizației/autorizațiilor sau, după caz, de la data ultimei </w:t>
      </w:r>
      <w:r w:rsidRPr="00131AAE">
        <w:rPr>
          <w:rStyle w:val="salnbdy"/>
          <w:rFonts w:ascii="Times New Roman" w:eastAsia="Times New Roman" w:hAnsi="Times New Roman"/>
          <w:b w:val="0"/>
          <w:color w:val="000000" w:themeColor="text1"/>
          <w:sz w:val="24"/>
          <w:szCs w:val="24"/>
          <w:lang w:val="ro-RO"/>
        </w:rPr>
        <w:t>vizări în scopul continuării activității/activităților autorizate</w:t>
      </w:r>
      <w:r w:rsidRPr="00131AAE">
        <w:rPr>
          <w:rStyle w:val="salnbdy"/>
          <w:rFonts w:ascii="Times New Roman" w:hAnsi="Times New Roman"/>
          <w:b w:val="0"/>
          <w:color w:val="000000" w:themeColor="text1"/>
          <w:sz w:val="24"/>
          <w:szCs w:val="24"/>
          <w:lang w:val="ro-RO"/>
        </w:rPr>
        <w:t>.</w:t>
      </w:r>
    </w:p>
    <w:p w:rsidR="001047E0" w:rsidRPr="00131AAE" w:rsidRDefault="001047E0" w:rsidP="001047E0">
      <w:pPr>
        <w:pStyle w:val="sartttl"/>
        <w:spacing w:line="360" w:lineRule="auto"/>
        <w:jc w:val="both"/>
        <w:rPr>
          <w:rFonts w:ascii="Times New Roman" w:eastAsia="Times New Roman" w:hAnsi="Times New Roman"/>
          <w:b w:val="0"/>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Art. 2</w:t>
      </w:r>
      <w:r w:rsidR="00B53B1B" w:rsidRPr="00131AAE">
        <w:rPr>
          <w:rFonts w:ascii="Times New Roman" w:hAnsi="Times New Roman"/>
          <w:color w:val="000000" w:themeColor="text1"/>
          <w:sz w:val="24"/>
          <w:szCs w:val="24"/>
          <w:shd w:val="clear" w:color="auto" w:fill="FFFFFF"/>
          <w:lang w:val="ro-RO"/>
        </w:rPr>
        <w:t>6</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 xml:space="preserve">(1) </w:t>
      </w:r>
      <w:r w:rsidRPr="00131AAE">
        <w:rPr>
          <w:rStyle w:val="salnbdy"/>
          <w:rFonts w:ascii="Times New Roman" w:eastAsia="Times New Roman" w:hAnsi="Times New Roman"/>
          <w:b w:val="0"/>
          <w:color w:val="000000" w:themeColor="text1"/>
          <w:sz w:val="24"/>
          <w:szCs w:val="24"/>
          <w:lang w:val="ro-RO"/>
        </w:rPr>
        <w:t>Autorizațiile operatorilor economici se înregistrează în registrul electronic al direcției de specialitate.</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(2) </w:t>
      </w:r>
      <w:r w:rsidRPr="00131AAE">
        <w:rPr>
          <w:rStyle w:val="salnbdy"/>
          <w:rFonts w:ascii="Times New Roman" w:eastAsia="Times New Roman" w:hAnsi="Times New Roman"/>
          <w:color w:val="000000" w:themeColor="text1"/>
          <w:sz w:val="24"/>
          <w:szCs w:val="24"/>
          <w:lang w:val="ro-RO"/>
        </w:rPr>
        <w:t>Informațiile cu privire la numărul, tipul, data emiterii, precum și starea autorizației sunt publice și pot fi consultate pe pagina de internet a ANRE.</w:t>
      </w:r>
    </w:p>
    <w:p w:rsidR="001047E0" w:rsidRPr="00131AAE" w:rsidRDefault="001047E0" w:rsidP="001047E0">
      <w:pPr>
        <w:shd w:val="clear" w:color="auto" w:fill="FFFFFF"/>
        <w:spacing w:after="72" w:line="360" w:lineRule="auto"/>
        <w:jc w:val="both"/>
        <w:rPr>
          <w:rFonts w:ascii="Times New Roman" w:eastAsia="Times New Roman" w:hAnsi="Times New Roman"/>
          <w:color w:val="000000" w:themeColor="text1"/>
          <w:sz w:val="24"/>
          <w:szCs w:val="24"/>
          <w:shd w:val="clear" w:color="auto" w:fill="FFFFFF"/>
          <w:lang w:val="en-GB"/>
        </w:rPr>
      </w:pPr>
      <w:r w:rsidRPr="00131AAE">
        <w:rPr>
          <w:rFonts w:ascii="Times New Roman" w:eastAsia="Times New Roman" w:hAnsi="Times New Roman"/>
          <w:color w:val="000000" w:themeColor="text1"/>
          <w:sz w:val="24"/>
          <w:szCs w:val="24"/>
          <w:shd w:val="clear" w:color="auto" w:fill="FFFFFF"/>
          <w:lang w:val="en-GB"/>
        </w:rPr>
        <w:t xml:space="preserve">(3) Titularul autorizației </w:t>
      </w:r>
      <w:proofErr w:type="gramStart"/>
      <w:r w:rsidRPr="00131AAE">
        <w:rPr>
          <w:rFonts w:ascii="Times New Roman" w:eastAsia="Times New Roman" w:hAnsi="Times New Roman"/>
          <w:color w:val="000000" w:themeColor="text1"/>
          <w:sz w:val="24"/>
          <w:szCs w:val="24"/>
          <w:shd w:val="clear" w:color="auto" w:fill="FFFFFF"/>
          <w:lang w:val="en-GB"/>
        </w:rPr>
        <w:t>este</w:t>
      </w:r>
      <w:proofErr w:type="gramEnd"/>
      <w:r w:rsidRPr="00131AAE">
        <w:rPr>
          <w:rFonts w:ascii="Times New Roman" w:eastAsia="Times New Roman" w:hAnsi="Times New Roman"/>
          <w:color w:val="000000" w:themeColor="text1"/>
          <w:sz w:val="24"/>
          <w:szCs w:val="24"/>
          <w:shd w:val="clear" w:color="auto" w:fill="FFFFFF"/>
          <w:lang w:val="en-GB"/>
        </w:rPr>
        <w:t xml:space="preserve"> obligat să respecte Condițiile-cadru de valabilitate asociate </w:t>
      </w:r>
      <w:r w:rsidRPr="00131AAE">
        <w:rPr>
          <w:rFonts w:ascii="Times New Roman" w:eastAsia="Times New Roman" w:hAnsi="Times New Roman"/>
          <w:color w:val="000000" w:themeColor="text1"/>
          <w:sz w:val="24"/>
          <w:szCs w:val="24"/>
          <w:shd w:val="clear" w:color="auto" w:fill="FFFFFF"/>
        </w:rPr>
        <w:t>tipului de autorizație pe care îl deține, prevăzute în anexele nr. 7, nr. 8 și nr. 9 la prezentul regulament.</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p>
    <w:p w:rsidR="001047E0" w:rsidRPr="00131AAE" w:rsidRDefault="001047E0" w:rsidP="001047E0">
      <w:pPr>
        <w:pStyle w:val="ssecttl"/>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Secțiunea a 5-a</w:t>
      </w:r>
    </w:p>
    <w:p w:rsidR="001047E0" w:rsidRPr="00131AAE" w:rsidRDefault="001047E0" w:rsidP="001047E0">
      <w:pPr>
        <w:pStyle w:val="ssecden"/>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Modificarea autorizației/autorizațiilor</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2</w:t>
      </w:r>
      <w:r w:rsidR="007B367B" w:rsidRPr="00131AAE">
        <w:rPr>
          <w:rFonts w:ascii="Times New Roman" w:hAnsi="Times New Roman"/>
          <w:color w:val="000000" w:themeColor="text1"/>
          <w:sz w:val="24"/>
          <w:szCs w:val="24"/>
          <w:shd w:val="clear" w:color="auto" w:fill="FFFFFF"/>
          <w:lang w:val="ro-RO"/>
        </w:rPr>
        <w:t>7</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(1)</w:t>
      </w:r>
      <w:r w:rsidRPr="00131AAE">
        <w:rPr>
          <w:rStyle w:val="salnbdy"/>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ANRE decide modificarea autorizației/autorizațiilor în cazul:</w:t>
      </w:r>
    </w:p>
    <w:p w:rsidR="001047E0" w:rsidRPr="00131AAE" w:rsidRDefault="001047E0" w:rsidP="001047E0">
      <w:pPr>
        <w:autoSpaceDE/>
        <w:autoSpaceDN/>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a) </w:t>
      </w:r>
      <w:r w:rsidRPr="00131AAE">
        <w:rPr>
          <w:rStyle w:val="slitbdy"/>
          <w:rFonts w:ascii="Times New Roman" w:eastAsia="Times New Roman" w:hAnsi="Times New Roman"/>
          <w:color w:val="000000" w:themeColor="text1"/>
          <w:sz w:val="24"/>
          <w:szCs w:val="24"/>
          <w:lang w:val="ro-RO"/>
        </w:rPr>
        <w:t>schimbării denumirii și/sau a formei juridice a titularului autorizației;</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b) </w:t>
      </w:r>
      <w:r w:rsidRPr="00131AAE">
        <w:rPr>
          <w:rStyle w:val="slitbdy"/>
          <w:rFonts w:ascii="Times New Roman" w:eastAsia="Times New Roman" w:hAnsi="Times New Roman"/>
          <w:color w:val="000000" w:themeColor="text1"/>
          <w:sz w:val="24"/>
          <w:szCs w:val="24"/>
          <w:lang w:val="ro-RO"/>
        </w:rPr>
        <w:t>schimbării sediului social al titularului autorizației.</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Fonts w:ascii="Times New Roman" w:eastAsia="Times New Roman" w:hAnsi="Times New Roman"/>
          <w:bCs/>
          <w:color w:val="000000" w:themeColor="text1"/>
          <w:sz w:val="24"/>
          <w:szCs w:val="24"/>
          <w:lang w:val="ro-RO"/>
        </w:rPr>
        <w:t>(2)</w:t>
      </w:r>
      <w:r w:rsidRPr="00131AAE">
        <w:rPr>
          <w:rFonts w:ascii="Times New Roman" w:eastAsia="Times New Roman" w:hAnsi="Times New Roman"/>
          <w:color w:val="000000" w:themeColor="text1"/>
          <w:sz w:val="24"/>
          <w:szCs w:val="24"/>
          <w:shd w:val="clear" w:color="auto" w:fill="FFFFFF"/>
          <w:lang w:val="ro-RO"/>
        </w:rPr>
        <w:t xml:space="preserve"> Titularul autorizației/autorizațiilor notifică ANRE s</w:t>
      </w:r>
      <w:r w:rsidRPr="00131AAE">
        <w:rPr>
          <w:rFonts w:ascii="Times New Roman" w:eastAsia="Times New Roman" w:hAnsi="Times New Roman"/>
          <w:noProof/>
          <w:color w:val="000000" w:themeColor="text1"/>
          <w:sz w:val="24"/>
          <w:szCs w:val="24"/>
          <w:lang w:val="ro-RO"/>
        </w:rPr>
        <w:t xml:space="preserve">ituațiile prevăzute la </w:t>
      </w:r>
      <w:hyperlink w:history="1">
        <w:r w:rsidRPr="00131AAE">
          <w:rPr>
            <w:rFonts w:ascii="Times New Roman" w:eastAsia="Times New Roman" w:hAnsi="Times New Roman"/>
            <w:noProof/>
            <w:color w:val="000000" w:themeColor="text1"/>
            <w:sz w:val="24"/>
            <w:szCs w:val="24"/>
            <w:lang w:val="ro-RO"/>
          </w:rPr>
          <w:t>alin. (1)</w:t>
        </w:r>
      </w:hyperlink>
      <w:r w:rsidRPr="00131AAE">
        <w:rPr>
          <w:rFonts w:ascii="Times New Roman" w:eastAsia="Times New Roman" w:hAnsi="Times New Roman"/>
          <w:noProof/>
          <w:color w:val="000000" w:themeColor="text1"/>
          <w:sz w:val="24"/>
          <w:szCs w:val="24"/>
          <w:lang w:val="ro-RO"/>
        </w:rPr>
        <w:t xml:space="preserve">, în termen de 10 zile calendaristice de la apariția lor, împreună cu solicitarea de modificare a autorizației/autorizațiilor, însoțită </w:t>
      </w:r>
      <w:r w:rsidRPr="00131AAE">
        <w:rPr>
          <w:rStyle w:val="salnbdy"/>
          <w:rFonts w:ascii="Times New Roman" w:eastAsia="Times New Roman" w:hAnsi="Times New Roman"/>
          <w:color w:val="000000" w:themeColor="text1"/>
          <w:sz w:val="24"/>
          <w:szCs w:val="24"/>
          <w:lang w:val="ro-RO"/>
        </w:rPr>
        <w:t>de documentele justificative, respectiv certificatul constatator eliberat de Oficiul Național al Registrului Comerțului sau alte documente similare, precum și dovada achitării tarifului de modificare a autorizației, stabilit în conformitate cu prevederile ordinului președintelui ANRE cu privire la aprobarea tarifelor și contribuțiilor bănești percepute de Autoritatea Națională de Reglementare în Domeniul Energiei, pentru tipul de autorizație solicitat.</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(3)</w:t>
      </w:r>
      <w:r w:rsidRPr="00131AAE">
        <w:rPr>
          <w:rStyle w:val="salnbdy"/>
          <w:rFonts w:ascii="Times New Roman" w:eastAsia="Times New Roman" w:hAnsi="Times New Roman"/>
          <w:color w:val="000000" w:themeColor="text1"/>
          <w:sz w:val="24"/>
          <w:szCs w:val="24"/>
          <w:lang w:val="ro-RO"/>
        </w:rPr>
        <w:t xml:space="preserve"> ANRE examinează situația nou-creată prevăzută la </w:t>
      </w:r>
      <w:r w:rsidRPr="00131AAE">
        <w:rPr>
          <w:rStyle w:val="slgi1"/>
          <w:rFonts w:ascii="Times New Roman" w:eastAsia="Times New Roman" w:hAnsi="Times New Roman"/>
          <w:color w:val="000000" w:themeColor="text1"/>
          <w:sz w:val="24"/>
          <w:szCs w:val="24"/>
          <w:u w:val="none"/>
          <w:lang w:val="ro-RO"/>
        </w:rPr>
        <w:t>alin. (1)</w:t>
      </w:r>
      <w:r w:rsidRPr="00131AAE">
        <w:rPr>
          <w:rStyle w:val="salnbdy"/>
          <w:rFonts w:ascii="Times New Roman" w:eastAsia="Times New Roman" w:hAnsi="Times New Roman"/>
          <w:color w:val="000000" w:themeColor="text1"/>
          <w:sz w:val="24"/>
          <w:szCs w:val="24"/>
          <w:lang w:val="ro-RO"/>
        </w:rPr>
        <w:t xml:space="preserve"> și emite autorizația care corespunde noilor circumstanțe, în termen de 10 zile lucrătoare de la data îndeplinirii tuturor condițiilor prevăzute la alin. (2).</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(4) </w:t>
      </w:r>
      <w:r w:rsidRPr="00131AAE">
        <w:rPr>
          <w:rStyle w:val="salnbdy"/>
          <w:rFonts w:ascii="Times New Roman" w:eastAsia="Times New Roman" w:hAnsi="Times New Roman"/>
          <w:color w:val="000000" w:themeColor="text1"/>
          <w:sz w:val="24"/>
          <w:szCs w:val="24"/>
          <w:lang w:val="ro-RO"/>
        </w:rPr>
        <w:t>Începând cu data emiterii autorizațiilor modificate, autorizațiile emise anterior își încetează aplicabilitatea.</w:t>
      </w:r>
    </w:p>
    <w:p w:rsidR="001047E0" w:rsidRPr="00131AAE" w:rsidRDefault="001047E0" w:rsidP="001047E0">
      <w:pPr>
        <w:autoSpaceDE/>
        <w:autoSpaceDN/>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 xml:space="preserve">(5) </w:t>
      </w:r>
      <w:r w:rsidRPr="00131AAE">
        <w:rPr>
          <w:rStyle w:val="salnbdy"/>
          <w:rFonts w:ascii="Times New Roman" w:eastAsia="Times New Roman" w:hAnsi="Times New Roman"/>
          <w:color w:val="000000" w:themeColor="text1"/>
          <w:sz w:val="24"/>
          <w:szCs w:val="24"/>
          <w:lang w:val="ro-RO"/>
        </w:rPr>
        <w:t>Cererea de modificare a autorizației/autorizațiilor se înregistrează la ANRE și se înscrie în registrul electronic al direcției de specialitate.</w:t>
      </w:r>
    </w:p>
    <w:p w:rsidR="001047E0" w:rsidRPr="00131AAE" w:rsidRDefault="001047E0" w:rsidP="001047E0">
      <w:pPr>
        <w:pStyle w:val="ssecttl"/>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Secțiunea a 6-a</w:t>
      </w:r>
    </w:p>
    <w:p w:rsidR="001047E0" w:rsidRPr="00131AAE" w:rsidRDefault="001047E0" w:rsidP="001047E0">
      <w:pPr>
        <w:pStyle w:val="ssecden"/>
        <w:spacing w:line="360" w:lineRule="auto"/>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Suspendarea și retragerea autorizației/autorizațiilor</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2</w:t>
      </w:r>
      <w:r w:rsidR="007B367B" w:rsidRPr="00131AAE">
        <w:rPr>
          <w:rFonts w:ascii="Times New Roman" w:hAnsi="Times New Roman"/>
          <w:color w:val="000000" w:themeColor="text1"/>
          <w:sz w:val="24"/>
          <w:szCs w:val="24"/>
          <w:shd w:val="clear" w:color="auto" w:fill="FFFFFF"/>
          <w:lang w:val="ro-RO"/>
        </w:rPr>
        <w:t>8</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 xml:space="preserve">(1) </w:t>
      </w:r>
      <w:r w:rsidRPr="00131AAE">
        <w:rPr>
          <w:rStyle w:val="salnbdy"/>
          <w:rFonts w:ascii="Times New Roman" w:eastAsia="Times New Roman" w:hAnsi="Times New Roman"/>
          <w:b w:val="0"/>
          <w:color w:val="000000" w:themeColor="text1"/>
          <w:sz w:val="24"/>
          <w:szCs w:val="24"/>
          <w:lang w:val="ro-RO"/>
        </w:rPr>
        <w:t xml:space="preserve">În urma constatării din oficiu de către ANRE , la sesizarea unor terți sau în baza notificării titularului autorizației, ANRE aplică măsurile prevăzute la </w:t>
      </w:r>
      <w:r w:rsidRPr="00131AAE">
        <w:rPr>
          <w:rStyle w:val="slgi1"/>
          <w:rFonts w:ascii="Times New Roman" w:eastAsia="Times New Roman" w:hAnsi="Times New Roman"/>
          <w:b w:val="0"/>
          <w:color w:val="000000" w:themeColor="text1"/>
          <w:sz w:val="24"/>
          <w:szCs w:val="24"/>
          <w:u w:val="none"/>
          <w:lang w:val="ro-RO"/>
        </w:rPr>
        <w:t>alin. (2)</w:t>
      </w:r>
      <w:r w:rsidRPr="00131AAE">
        <w:rPr>
          <w:rStyle w:val="salnbdy"/>
          <w:rFonts w:ascii="Times New Roman" w:eastAsia="Times New Roman" w:hAnsi="Times New Roman"/>
          <w:b w:val="0"/>
          <w:color w:val="000000" w:themeColor="text1"/>
          <w:sz w:val="24"/>
          <w:szCs w:val="24"/>
          <w:lang w:val="ro-RO"/>
        </w:rPr>
        <w:t xml:space="preserve"> sau alin. </w:t>
      </w:r>
      <w:r w:rsidRPr="00131AAE">
        <w:rPr>
          <w:rStyle w:val="slgi1"/>
          <w:rFonts w:ascii="Times New Roman" w:eastAsia="Times New Roman" w:hAnsi="Times New Roman"/>
          <w:b w:val="0"/>
          <w:color w:val="000000" w:themeColor="text1"/>
          <w:sz w:val="24"/>
          <w:szCs w:val="24"/>
          <w:u w:val="none"/>
          <w:lang w:val="ro-RO"/>
        </w:rPr>
        <w:t>(3)</w:t>
      </w:r>
      <w:r w:rsidRPr="00131AAE">
        <w:rPr>
          <w:rStyle w:val="salnbdy"/>
          <w:rFonts w:ascii="Times New Roman" w:eastAsia="Times New Roman" w:hAnsi="Times New Roman"/>
          <w:b w:val="0"/>
          <w:color w:val="000000" w:themeColor="text1"/>
          <w:sz w:val="24"/>
          <w:szCs w:val="24"/>
          <w:lang w:val="ro-RO"/>
        </w:rPr>
        <w:t>, după caz, în situația imposibilității desfășurării activității, ca urmare a nerespectării obligațiilor legale incidente domeniul</w:t>
      </w:r>
      <w:r w:rsidRPr="00131AAE" w:rsidDel="00443204">
        <w:rPr>
          <w:rStyle w:val="salnbdy"/>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gazelor naturale, prevăzute în:</w:t>
      </w:r>
    </w:p>
    <w:p w:rsidR="001047E0" w:rsidRPr="00131AAE" w:rsidRDefault="001047E0" w:rsidP="001047E0">
      <w:pPr>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legislația primară;</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condițiile asociate autorizației;</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c)</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reglementările emise de ANRE;</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d)</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regulamentele europene de directă aplicabilitate;</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e)</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standarde și alte acte normative în vigoare în domeniul</w:t>
      </w:r>
      <w:r w:rsidRPr="00131AAE" w:rsidDel="0044320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gazelor naturale sau impuse de cadrul normativ în vigoare.</w:t>
      </w:r>
    </w:p>
    <w:p w:rsidR="001047E0" w:rsidRPr="00131AAE" w:rsidRDefault="001047E0" w:rsidP="001047E0">
      <w:pPr>
        <w:spacing w:line="360" w:lineRule="auto"/>
        <w:jc w:val="both"/>
        <w:rPr>
          <w:rStyle w:val="salnbdy"/>
          <w:rFonts w:ascii="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(2)</w:t>
      </w:r>
      <w:r w:rsidRPr="00131AAE">
        <w:rPr>
          <w:rStyle w:val="salnbdy"/>
          <w:rFonts w:ascii="Times New Roman" w:eastAsia="Times New Roman" w:hAnsi="Times New Roman"/>
          <w:color w:val="000000" w:themeColor="text1"/>
          <w:sz w:val="24"/>
          <w:szCs w:val="24"/>
          <w:lang w:val="ro-RO"/>
        </w:rPr>
        <w:t xml:space="preserve"> În cazul în care motivele nu sunt imputabile titularului  autorizației, ANRE procedează după cum urmează:</w:t>
      </w:r>
    </w:p>
    <w:p w:rsidR="001047E0" w:rsidRPr="00131AAE" w:rsidRDefault="001047E0" w:rsidP="001047E0">
      <w:pPr>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dacă situația creată se poate remedia, acordă un termen de conformare de maximum 3 luni, sub sancțiunea suspendării autorizației;</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dacă situația creată nu se poate remedia, retrage autorizația.</w:t>
      </w:r>
    </w:p>
    <w:p w:rsidR="001047E0" w:rsidRPr="00131AAE" w:rsidRDefault="001047E0" w:rsidP="001047E0">
      <w:pPr>
        <w:spacing w:line="360" w:lineRule="auto"/>
        <w:jc w:val="both"/>
        <w:rPr>
          <w:rStyle w:val="salnbdy"/>
          <w:rFonts w:ascii="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(3)</w:t>
      </w:r>
      <w:r w:rsidRPr="00131AAE">
        <w:rPr>
          <w:rStyle w:val="salnbdy"/>
          <w:rFonts w:ascii="Times New Roman" w:eastAsia="Times New Roman" w:hAnsi="Times New Roman"/>
          <w:color w:val="000000" w:themeColor="text1"/>
          <w:sz w:val="24"/>
          <w:szCs w:val="24"/>
          <w:lang w:val="ro-RO"/>
        </w:rPr>
        <w:t xml:space="preserve"> În cazul în care motivele sunt imputabile titularului autorizației, ANRE procedează după cum urmează:</w:t>
      </w:r>
    </w:p>
    <w:p w:rsidR="001047E0" w:rsidRPr="00131AAE" w:rsidRDefault="001047E0" w:rsidP="001047E0">
      <w:pPr>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suspendă autorizația pe o perioadă de 60 de zile calendaristice în vederea remedierii situației create și conformării cu autorizația; în acest sens titularul autorizației are obligația de a depune la ANRE, cu cel puțin 15 zile calendaristice anterior expirării termenului de suspendare, documentele care să ateste remedierea situației care a condus la suspendarea autorizației;</w:t>
      </w:r>
    </w:p>
    <w:p w:rsidR="001047E0" w:rsidRPr="00131AAE" w:rsidRDefault="001047E0" w:rsidP="001047E0">
      <w:pPr>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dacă situația creată nu se poate remedia, retrage autorizația.</w:t>
      </w:r>
    </w:p>
    <w:p w:rsidR="001047E0" w:rsidRPr="00131AAE" w:rsidRDefault="001047E0" w:rsidP="001047E0">
      <w:pPr>
        <w:spacing w:line="360" w:lineRule="auto"/>
        <w:jc w:val="both"/>
        <w:rPr>
          <w:rStyle w:val="salnbdy"/>
          <w:rFonts w:ascii="Times New Roman" w:hAnsi="Times New Roman"/>
          <w:color w:val="000000" w:themeColor="text1"/>
          <w:sz w:val="24"/>
          <w:szCs w:val="24"/>
          <w:lang w:val="ro-RO"/>
        </w:rPr>
      </w:pPr>
      <w:r w:rsidRPr="00131AAE">
        <w:rPr>
          <w:rStyle w:val="salnttl1"/>
          <w:rFonts w:ascii="Times New Roman" w:hAnsi="Times New Roman"/>
          <w:color w:val="000000" w:themeColor="text1"/>
          <w:sz w:val="24"/>
          <w:szCs w:val="24"/>
          <w:lang w:val="ro-RO"/>
        </w:rPr>
        <w:t xml:space="preserve">(4) </w:t>
      </w:r>
      <w:r w:rsidRPr="00131AAE">
        <w:rPr>
          <w:rStyle w:val="salnttl1"/>
          <w:rFonts w:ascii="Times New Roman" w:hAnsi="Times New Roman"/>
          <w:b w:val="0"/>
          <w:color w:val="000000" w:themeColor="text1"/>
          <w:sz w:val="24"/>
          <w:szCs w:val="24"/>
          <w:lang w:val="ro-RO"/>
        </w:rPr>
        <w:t>Î</w:t>
      </w:r>
      <w:r w:rsidRPr="00131AAE">
        <w:rPr>
          <w:rStyle w:val="salnbdy"/>
          <w:rFonts w:ascii="Times New Roman" w:eastAsia="Times New Roman" w:hAnsi="Times New Roman"/>
          <w:color w:val="000000" w:themeColor="text1"/>
          <w:sz w:val="24"/>
          <w:szCs w:val="24"/>
          <w:lang w:val="ro-RO"/>
        </w:rPr>
        <w:t>n situația imposibilității desfășurării activității,</w:t>
      </w:r>
      <w:r w:rsidRPr="00131AAE">
        <w:rPr>
          <w:rStyle w:val="salnttl1"/>
          <w:rFonts w:ascii="Times New Roman" w:hAnsi="Times New Roman"/>
          <w:color w:val="000000" w:themeColor="text1"/>
          <w:sz w:val="24"/>
          <w:szCs w:val="24"/>
          <w:lang w:val="ro-RO"/>
        </w:rPr>
        <w:t xml:space="preserve"> </w:t>
      </w:r>
      <w:r w:rsidRPr="00131AAE">
        <w:rPr>
          <w:rStyle w:val="salnbdy"/>
          <w:rFonts w:ascii="Times New Roman" w:hAnsi="Times New Roman"/>
          <w:color w:val="000000" w:themeColor="text1"/>
          <w:sz w:val="24"/>
          <w:szCs w:val="24"/>
          <w:lang w:val="ro-RO"/>
        </w:rPr>
        <w:t>la cererea scrisă a titularului,</w:t>
      </w:r>
      <w:r w:rsidRPr="00131AAE">
        <w:rPr>
          <w:rStyle w:val="salnttl1"/>
          <w:rFonts w:ascii="Times New Roman" w:hAnsi="Times New Roman"/>
          <w:color w:val="000000" w:themeColor="text1"/>
          <w:sz w:val="24"/>
          <w:szCs w:val="24"/>
          <w:lang w:val="ro-RO"/>
        </w:rPr>
        <w:t xml:space="preserve"> </w:t>
      </w:r>
      <w:r w:rsidRPr="00131AAE">
        <w:rPr>
          <w:rStyle w:val="salnttl1"/>
          <w:rFonts w:ascii="Times New Roman" w:hAnsi="Times New Roman"/>
          <w:b w:val="0"/>
          <w:color w:val="000000" w:themeColor="text1"/>
          <w:sz w:val="24"/>
          <w:szCs w:val="24"/>
          <w:lang w:val="ro-RO"/>
        </w:rPr>
        <w:t>ANRE decide</w:t>
      </w:r>
      <w:r w:rsidRPr="00131AAE">
        <w:rPr>
          <w:rStyle w:val="salnttl1"/>
          <w:rFonts w:ascii="Times New Roman" w:hAnsi="Times New Roman"/>
          <w:color w:val="000000" w:themeColor="text1"/>
          <w:sz w:val="24"/>
          <w:szCs w:val="24"/>
          <w:lang w:val="ro-RO"/>
        </w:rPr>
        <w:t xml:space="preserve"> </w:t>
      </w:r>
      <w:r w:rsidRPr="00131AAE">
        <w:rPr>
          <w:rStyle w:val="salnbdy"/>
          <w:rFonts w:ascii="Times New Roman" w:hAnsi="Times New Roman"/>
          <w:color w:val="000000" w:themeColor="text1"/>
          <w:sz w:val="24"/>
          <w:szCs w:val="24"/>
          <w:lang w:val="ro-RO"/>
        </w:rPr>
        <w:t>suspendarea autorizației/autorizațiilor pe perioada solicitată în cerere.</w:t>
      </w:r>
    </w:p>
    <w:p w:rsidR="001047E0" w:rsidRPr="00131AAE" w:rsidRDefault="001047E0" w:rsidP="001047E0">
      <w:pPr>
        <w:spacing w:line="360" w:lineRule="auto"/>
        <w:jc w:val="both"/>
        <w:rPr>
          <w:rStyle w:val="salnbdy"/>
          <w:rFonts w:ascii="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(5)</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alnbdy"/>
          <w:rFonts w:ascii="Times New Roman" w:eastAsia="Times New Roman" w:hAnsi="Times New Roman"/>
          <w:noProof/>
          <w:color w:val="000000" w:themeColor="text1"/>
          <w:sz w:val="24"/>
          <w:szCs w:val="24"/>
          <w:lang w:val="ro-RO"/>
        </w:rPr>
        <w:t>În cazul în care operatorul economic este cercetat în urma producerii unor accidente soldate cu victime umane și/sau pagube materiale, ANRE poate decide, la solicitarea instituțiilor îndreptățite ale statului român sau din oficiu, în baza propunerii făcute de direcția generală de control, suspendarea autorizației/autorizațiilor până la finalizarea cercetărilor și stabilirea responsabilităților.</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(6)</w:t>
      </w:r>
      <w:r w:rsidRPr="00131AAE">
        <w:rPr>
          <w:rStyle w:val="salnbdy"/>
          <w:rFonts w:ascii="Times New Roman" w:eastAsia="Times New Roman" w:hAnsi="Times New Roman"/>
          <w:color w:val="000000" w:themeColor="text1"/>
          <w:sz w:val="24"/>
          <w:szCs w:val="24"/>
          <w:lang w:val="ro-RO"/>
        </w:rPr>
        <w:t xml:space="preserve"> Suspendarea și retragerea autorizației se aprobă prin decizie a președintelui ANRE și se aplică de la data stabilită de ANRE în cuprinsul acesteia.</w:t>
      </w:r>
    </w:p>
    <w:p w:rsidR="001047E0" w:rsidRPr="00131AAE" w:rsidRDefault="001047E0" w:rsidP="001047E0">
      <w:pPr>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(7)</w:t>
      </w:r>
      <w:r w:rsidRPr="00131AAE">
        <w:rPr>
          <w:rStyle w:val="salnbdy"/>
          <w:rFonts w:ascii="Times New Roman" w:eastAsia="Times New Roman" w:hAnsi="Times New Roman"/>
          <w:color w:val="000000" w:themeColor="text1"/>
          <w:sz w:val="24"/>
          <w:szCs w:val="24"/>
          <w:lang w:val="ro-RO"/>
        </w:rPr>
        <w:t xml:space="preserve"> În cazul încetării motivelor care au condus la suspendarea autorizației, ANRE emite o decizie de încetare a suspendării, care se aplică la data stabilită de ANRE în cuprinsul acesteia.</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2</w:t>
      </w:r>
      <w:r w:rsidR="007B367B" w:rsidRPr="00131AAE">
        <w:rPr>
          <w:rFonts w:ascii="Times New Roman" w:hAnsi="Times New Roman"/>
          <w:color w:val="000000" w:themeColor="text1"/>
          <w:sz w:val="24"/>
          <w:szCs w:val="24"/>
          <w:shd w:val="clear" w:color="auto" w:fill="FFFFFF"/>
          <w:lang w:val="ro-RO"/>
        </w:rPr>
        <w:t>9</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(1)</w:t>
      </w:r>
      <w:r w:rsidRPr="00131AAE">
        <w:rPr>
          <w:rStyle w:val="salnbdy"/>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ANRE retrage titularului autorizația în următoarele situații:</w:t>
      </w:r>
    </w:p>
    <w:p w:rsidR="001047E0" w:rsidRPr="00131AAE" w:rsidRDefault="001047E0" w:rsidP="001047E0">
      <w:pPr>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 xml:space="preserve">în situațiile prevăzute la </w:t>
      </w:r>
      <w:r w:rsidRPr="00131AAE">
        <w:rPr>
          <w:rStyle w:val="slgi1"/>
          <w:rFonts w:ascii="Times New Roman" w:eastAsia="Times New Roman" w:hAnsi="Times New Roman"/>
          <w:color w:val="000000" w:themeColor="text1"/>
          <w:sz w:val="24"/>
          <w:szCs w:val="24"/>
          <w:u w:val="none"/>
          <w:lang w:val="ro-RO"/>
        </w:rPr>
        <w:t>art. 2</w:t>
      </w:r>
      <w:r w:rsidR="007B367B" w:rsidRPr="00131AAE">
        <w:rPr>
          <w:rStyle w:val="slgi1"/>
          <w:rFonts w:ascii="Times New Roman" w:eastAsia="Times New Roman" w:hAnsi="Times New Roman"/>
          <w:color w:val="000000" w:themeColor="text1"/>
          <w:sz w:val="24"/>
          <w:szCs w:val="24"/>
          <w:u w:val="none"/>
          <w:lang w:val="ro-RO"/>
        </w:rPr>
        <w:t>8</w:t>
      </w:r>
      <w:r w:rsidRPr="00131AAE">
        <w:rPr>
          <w:rStyle w:val="slitbdy"/>
          <w:rFonts w:ascii="Times New Roman" w:eastAsia="Times New Roman" w:hAnsi="Times New Roman"/>
          <w:color w:val="000000" w:themeColor="text1"/>
          <w:sz w:val="24"/>
          <w:szCs w:val="24"/>
          <w:lang w:val="ro-RO"/>
        </w:rPr>
        <w:t>;</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în cazul falimentului titularului, stabilit prin hotărâre judecătorească definitivă;</w:t>
      </w:r>
    </w:p>
    <w:p w:rsidR="001047E0" w:rsidRPr="00131AAE" w:rsidRDefault="001047E0" w:rsidP="001047E0">
      <w:pPr>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c)</w:t>
      </w:r>
      <w:r w:rsidRPr="00131AAE">
        <w:rPr>
          <w:rStyle w:val="slitttl1"/>
          <w:rFonts w:ascii="Times New Roman" w:eastAsia="Times New Roman" w:hAnsi="Times New Roman"/>
          <w:color w:val="000000" w:themeColor="text1"/>
          <w:sz w:val="24"/>
          <w:szCs w:val="24"/>
          <w:lang w:val="ro-RO"/>
        </w:rPr>
        <w:t xml:space="preserve"> </w:t>
      </w:r>
      <w:r w:rsidRPr="00131AAE">
        <w:rPr>
          <w:rStyle w:val="salnbdy"/>
          <w:rFonts w:ascii="Times New Roman" w:hAnsi="Times New Roman"/>
          <w:color w:val="000000" w:themeColor="text1"/>
          <w:sz w:val="24"/>
          <w:szCs w:val="24"/>
          <w:lang w:val="ro-RO"/>
        </w:rPr>
        <w:t>la cererea motivată a titularului;</w:t>
      </w:r>
    </w:p>
    <w:p w:rsidR="001047E0" w:rsidRPr="00131AAE" w:rsidRDefault="001047E0" w:rsidP="001047E0">
      <w:pPr>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d)</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în cazul imposibilității desfășurării activității, ca urmare a nerespectării obligațiilor legale incidente domeniului</w:t>
      </w:r>
      <w:r w:rsidRPr="00131AAE" w:rsidDel="00443204">
        <w:rPr>
          <w:rStyle w:val="slitbdy"/>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gazelor naturale, constatate din oficiu de către ANRE, la sesizarea unor terți sau în baza notificării de către titularul autorizației;</w:t>
      </w:r>
    </w:p>
    <w:p w:rsidR="001047E0" w:rsidRPr="00131AAE" w:rsidRDefault="001047E0" w:rsidP="001047E0">
      <w:pPr>
        <w:spacing w:line="360" w:lineRule="auto"/>
        <w:jc w:val="both"/>
        <w:rPr>
          <w:rStyle w:val="slitbdy"/>
          <w:rFonts w:ascii="Times New Roman" w:hAnsi="Times New Roman"/>
          <w:color w:val="000000" w:themeColor="text1"/>
          <w:sz w:val="24"/>
          <w:szCs w:val="24"/>
          <w:lang w:val="ro-RO"/>
        </w:rPr>
      </w:pPr>
      <w:r w:rsidRPr="00131AAE">
        <w:rPr>
          <w:rStyle w:val="slitttl1"/>
          <w:rFonts w:ascii="Times New Roman" w:hAnsi="Times New Roman"/>
          <w:b w:val="0"/>
          <w:color w:val="000000" w:themeColor="text1"/>
          <w:sz w:val="24"/>
          <w:szCs w:val="24"/>
          <w:lang w:val="ro-RO"/>
        </w:rPr>
        <w:t>e)</w:t>
      </w:r>
      <w:r w:rsidRPr="00131AAE">
        <w:rPr>
          <w:rStyle w:val="slitttl1"/>
          <w:rFonts w:ascii="Times New Roman" w:hAnsi="Times New Roman"/>
          <w:color w:val="000000" w:themeColor="text1"/>
          <w:sz w:val="24"/>
          <w:szCs w:val="24"/>
          <w:lang w:val="ro-RO"/>
        </w:rPr>
        <w:t xml:space="preserve"> </w:t>
      </w:r>
      <w:r w:rsidRPr="00131AAE">
        <w:rPr>
          <w:rStyle w:val="slitbdy"/>
          <w:rFonts w:ascii="Times New Roman" w:hAnsi="Times New Roman"/>
          <w:color w:val="000000" w:themeColor="text1"/>
          <w:sz w:val="24"/>
          <w:szCs w:val="24"/>
          <w:lang w:val="ro-RO"/>
        </w:rPr>
        <w:t>dacă se constată că titularul autorizației încalcă de cel puțin 2 ori într-o perioadă de 12 luni aceeași obligație</w:t>
      </w:r>
      <w:r w:rsidRPr="00131AAE">
        <w:rPr>
          <w:rStyle w:val="salnbdy"/>
          <w:rFonts w:ascii="Times New Roman" w:eastAsia="Times New Roman" w:hAnsi="Times New Roman"/>
          <w:color w:val="000000" w:themeColor="text1"/>
          <w:sz w:val="24"/>
          <w:szCs w:val="24"/>
          <w:lang w:val="ro-RO"/>
        </w:rPr>
        <w:t xml:space="preserve"> prevăzută în</w:t>
      </w:r>
      <w:r w:rsidRPr="00131AAE">
        <w:rPr>
          <w:rStyle w:val="slitbdy"/>
          <w:rFonts w:ascii="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condițiile de valabilitate aferente autorizației</w:t>
      </w:r>
      <w:r w:rsidRPr="00131AAE">
        <w:rPr>
          <w:rStyle w:val="slitbdy"/>
          <w:rFonts w:ascii="Times New Roman" w:hAnsi="Times New Roman"/>
          <w:color w:val="000000" w:themeColor="text1"/>
          <w:sz w:val="24"/>
          <w:szCs w:val="24"/>
          <w:lang w:val="ro-RO"/>
        </w:rPr>
        <w:t xml:space="preserve">; </w:t>
      </w:r>
    </w:p>
    <w:p w:rsidR="001047E0" w:rsidRPr="00131AAE" w:rsidRDefault="001047E0" w:rsidP="001047E0">
      <w:pPr>
        <w:spacing w:line="360" w:lineRule="auto"/>
        <w:jc w:val="both"/>
        <w:rPr>
          <w:rFonts w:ascii="Times New Roman" w:hAnsi="Times New Roman"/>
          <w:color w:val="000000" w:themeColor="text1"/>
          <w:shd w:val="clear" w:color="auto" w:fill="FFFFFF"/>
          <w:lang w:val="ro-RO"/>
        </w:rPr>
      </w:pPr>
      <w:r w:rsidRPr="00131AAE">
        <w:rPr>
          <w:rStyle w:val="slitttl1"/>
          <w:rFonts w:ascii="Times New Roman" w:hAnsi="Times New Roman"/>
          <w:b w:val="0"/>
          <w:color w:val="000000" w:themeColor="text1"/>
          <w:sz w:val="24"/>
          <w:szCs w:val="24"/>
          <w:lang w:val="ro-RO"/>
        </w:rPr>
        <w:t>f)</w:t>
      </w:r>
      <w:r w:rsidRPr="00131AAE">
        <w:rPr>
          <w:rStyle w:val="slitttl1"/>
          <w:rFonts w:ascii="Times New Roman" w:hAnsi="Times New Roman"/>
          <w:color w:val="000000" w:themeColor="text1"/>
          <w:sz w:val="24"/>
          <w:szCs w:val="24"/>
          <w:lang w:val="ro-RO"/>
        </w:rPr>
        <w:t xml:space="preserve"> </w:t>
      </w:r>
      <w:r w:rsidRPr="00131AAE">
        <w:rPr>
          <w:rStyle w:val="slitttl1"/>
          <w:rFonts w:ascii="Times New Roman" w:hAnsi="Times New Roman"/>
          <w:b w:val="0"/>
          <w:color w:val="000000" w:themeColor="text1"/>
          <w:sz w:val="24"/>
          <w:szCs w:val="24"/>
          <w:lang w:val="ro-RO"/>
        </w:rPr>
        <w:t>în cazul</w:t>
      </w:r>
      <w:r w:rsidRPr="00131AAE">
        <w:rPr>
          <w:rStyle w:val="slitttl1"/>
          <w:rFonts w:ascii="Times New Roman" w:hAnsi="Times New Roman"/>
          <w:color w:val="000000" w:themeColor="text1"/>
          <w:sz w:val="24"/>
          <w:szCs w:val="24"/>
          <w:lang w:val="ro-RO"/>
        </w:rPr>
        <w:t xml:space="preserve"> </w:t>
      </w:r>
      <w:r w:rsidRPr="00131AAE">
        <w:rPr>
          <w:rStyle w:val="slitbdy"/>
          <w:rFonts w:ascii="Times New Roman" w:hAnsi="Times New Roman"/>
          <w:color w:val="000000" w:themeColor="text1"/>
          <w:sz w:val="24"/>
          <w:szCs w:val="24"/>
          <w:lang w:val="ro-RO"/>
        </w:rPr>
        <w:t>nerespectării obligațiilor cu privire la asigurarea structurii minime de personal;</w:t>
      </w:r>
    </w:p>
    <w:p w:rsidR="001047E0" w:rsidRPr="00131AAE" w:rsidRDefault="001047E0" w:rsidP="001047E0">
      <w:pPr>
        <w:spacing w:line="360" w:lineRule="auto"/>
        <w:jc w:val="both"/>
        <w:rPr>
          <w:rFonts w:ascii="Times New Roman" w:hAnsi="Times New Roman"/>
          <w:color w:val="000000" w:themeColor="text1"/>
          <w:shd w:val="clear" w:color="auto" w:fill="FFFFFF"/>
          <w:lang w:val="ro-RO"/>
        </w:rPr>
      </w:pPr>
      <w:r w:rsidRPr="00131AAE">
        <w:rPr>
          <w:rStyle w:val="slitttl1"/>
          <w:rFonts w:ascii="Times New Roman" w:hAnsi="Times New Roman"/>
          <w:b w:val="0"/>
          <w:color w:val="000000" w:themeColor="text1"/>
          <w:sz w:val="24"/>
          <w:szCs w:val="24"/>
          <w:lang w:val="ro-RO"/>
        </w:rPr>
        <w:t>g)</w:t>
      </w:r>
      <w:r w:rsidRPr="00131AAE">
        <w:rPr>
          <w:rStyle w:val="slitttl1"/>
          <w:rFonts w:ascii="Times New Roman" w:hAnsi="Times New Roman"/>
          <w:color w:val="000000" w:themeColor="text1"/>
          <w:sz w:val="24"/>
          <w:szCs w:val="24"/>
          <w:lang w:val="ro-RO"/>
        </w:rPr>
        <w:t xml:space="preserve"> </w:t>
      </w:r>
      <w:r w:rsidRPr="00131AAE">
        <w:rPr>
          <w:rStyle w:val="slitttl1"/>
          <w:rFonts w:ascii="Times New Roman" w:hAnsi="Times New Roman"/>
          <w:b w:val="0"/>
          <w:color w:val="000000" w:themeColor="text1"/>
          <w:sz w:val="24"/>
          <w:szCs w:val="24"/>
          <w:lang w:val="ro-RO"/>
        </w:rPr>
        <w:t>în cazul</w:t>
      </w:r>
      <w:r w:rsidRPr="00131AAE">
        <w:rPr>
          <w:rStyle w:val="slitttl1"/>
          <w:rFonts w:ascii="Times New Roman" w:hAnsi="Times New Roman"/>
          <w:color w:val="000000" w:themeColor="text1"/>
          <w:sz w:val="24"/>
          <w:szCs w:val="24"/>
          <w:lang w:val="ro-RO"/>
        </w:rPr>
        <w:t xml:space="preserve"> </w:t>
      </w:r>
      <w:r w:rsidRPr="00131AAE">
        <w:rPr>
          <w:rStyle w:val="slitbdy"/>
          <w:rFonts w:ascii="Times New Roman" w:hAnsi="Times New Roman"/>
          <w:color w:val="000000" w:themeColor="text1"/>
          <w:sz w:val="24"/>
          <w:szCs w:val="24"/>
          <w:lang w:val="ro-RO"/>
        </w:rPr>
        <w:t>nerespectării măsurii/măsurilor de conformare dispuse de ANRE cu privire la îndeplinirea obligațiilor care îi revin în calitate de titular al autorizației.</w:t>
      </w:r>
    </w:p>
    <w:p w:rsidR="001047E0" w:rsidRPr="00131AAE" w:rsidRDefault="001047E0" w:rsidP="001047E0">
      <w:pPr>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 xml:space="preserve">(2) </w:t>
      </w:r>
      <w:r w:rsidRPr="00131AAE">
        <w:rPr>
          <w:rStyle w:val="salnbdy"/>
          <w:rFonts w:ascii="Times New Roman" w:eastAsia="Times New Roman" w:hAnsi="Times New Roman"/>
          <w:color w:val="000000" w:themeColor="text1"/>
          <w:sz w:val="24"/>
          <w:szCs w:val="24"/>
          <w:lang w:val="ro-RO"/>
        </w:rPr>
        <w:t xml:space="preserve">Titularul autorizației este obligat să notifice ANRE situația menționată la </w:t>
      </w:r>
      <w:r w:rsidRPr="00131AAE">
        <w:rPr>
          <w:rStyle w:val="slgi1"/>
          <w:rFonts w:ascii="Times New Roman" w:eastAsia="Times New Roman" w:hAnsi="Times New Roman"/>
          <w:color w:val="000000" w:themeColor="text1"/>
          <w:sz w:val="24"/>
          <w:szCs w:val="24"/>
          <w:u w:val="none"/>
          <w:lang w:val="ro-RO"/>
        </w:rPr>
        <w:t>alin. (1) lit. b)</w:t>
      </w:r>
      <w:r w:rsidRPr="00131AAE">
        <w:rPr>
          <w:rStyle w:val="salnbdy"/>
          <w:rFonts w:ascii="Times New Roman" w:eastAsia="Times New Roman" w:hAnsi="Times New Roman"/>
          <w:color w:val="000000" w:themeColor="text1"/>
          <w:sz w:val="24"/>
          <w:szCs w:val="24"/>
          <w:lang w:val="ro-RO"/>
        </w:rPr>
        <w:t xml:space="preserve"> și </w:t>
      </w:r>
      <w:r w:rsidRPr="00131AAE">
        <w:rPr>
          <w:rStyle w:val="slgi1"/>
          <w:rFonts w:ascii="Times New Roman" w:eastAsia="Times New Roman" w:hAnsi="Times New Roman"/>
          <w:color w:val="000000" w:themeColor="text1"/>
          <w:sz w:val="24"/>
          <w:szCs w:val="24"/>
          <w:u w:val="none"/>
          <w:lang w:val="ro-RO"/>
        </w:rPr>
        <w:t>d)</w:t>
      </w:r>
      <w:r w:rsidRPr="00131AAE">
        <w:rPr>
          <w:rStyle w:val="salnbdy"/>
          <w:rFonts w:ascii="Times New Roman" w:eastAsia="Times New Roman" w:hAnsi="Times New Roman"/>
          <w:color w:val="000000" w:themeColor="text1"/>
          <w:sz w:val="24"/>
          <w:szCs w:val="24"/>
          <w:lang w:val="ro-RO"/>
        </w:rPr>
        <w:t>, în termen de 5 zile lucrătoare de la apariția acesteia.</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(3)</w:t>
      </w:r>
      <w:r w:rsidRPr="00131AAE">
        <w:rPr>
          <w:rStyle w:val="salnbdy"/>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În situația radierii unui operator economic, titular al autorizației, decizia de acordare a autorizației își încetează de drept efectele.</w:t>
      </w:r>
    </w:p>
    <w:p w:rsidR="001047E0" w:rsidRPr="00131AAE" w:rsidRDefault="007B367B" w:rsidP="001047E0">
      <w:pPr>
        <w:pStyle w:val="sartttl"/>
        <w:spacing w:line="360" w:lineRule="auto"/>
        <w:jc w:val="both"/>
        <w:rPr>
          <w:rStyle w:val="spar3"/>
          <w:rFonts w:ascii="Times New Roman" w:hAnsi="Times New Roman"/>
          <w:b w:val="0"/>
          <w:bCs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30</w:t>
      </w:r>
      <w:r w:rsidR="001047E0" w:rsidRPr="00131AAE">
        <w:rPr>
          <w:rFonts w:ascii="Times New Roman" w:hAnsi="Times New Roman"/>
          <w:color w:val="000000" w:themeColor="text1"/>
          <w:sz w:val="24"/>
          <w:szCs w:val="24"/>
          <w:shd w:val="clear" w:color="auto" w:fill="FFFFFF"/>
          <w:lang w:val="ro-RO"/>
        </w:rPr>
        <w:t xml:space="preserve"> </w:t>
      </w:r>
      <w:r w:rsidR="001047E0" w:rsidRPr="00131AAE">
        <w:rPr>
          <w:rStyle w:val="spar3"/>
          <w:rFonts w:ascii="Times New Roman" w:hAnsi="Times New Roman"/>
          <w:b w:val="0"/>
          <w:bCs w:val="0"/>
          <w:color w:val="000000" w:themeColor="text1"/>
          <w:sz w:val="24"/>
          <w:szCs w:val="24"/>
          <w:lang w:val="ro-RO"/>
        </w:rPr>
        <w:t xml:space="preserve">Prevederile </w:t>
      </w:r>
      <w:r w:rsidR="001047E0" w:rsidRPr="00131AAE">
        <w:rPr>
          <w:rStyle w:val="slgi1"/>
          <w:rFonts w:ascii="Times New Roman" w:hAnsi="Times New Roman"/>
          <w:b w:val="0"/>
          <w:bCs w:val="0"/>
          <w:color w:val="000000" w:themeColor="text1"/>
          <w:sz w:val="24"/>
          <w:szCs w:val="24"/>
          <w:u w:val="none"/>
          <w:lang w:val="ro-RO"/>
        </w:rPr>
        <w:t>art. 2</w:t>
      </w:r>
      <w:r w:rsidRPr="00131AAE">
        <w:rPr>
          <w:rStyle w:val="slgi1"/>
          <w:rFonts w:ascii="Times New Roman" w:hAnsi="Times New Roman"/>
          <w:b w:val="0"/>
          <w:bCs w:val="0"/>
          <w:color w:val="000000" w:themeColor="text1"/>
          <w:sz w:val="24"/>
          <w:szCs w:val="24"/>
          <w:u w:val="none"/>
          <w:lang w:val="ro-RO"/>
        </w:rPr>
        <w:t>8</w:t>
      </w:r>
      <w:r w:rsidR="001047E0" w:rsidRPr="00131AAE">
        <w:rPr>
          <w:rStyle w:val="spar3"/>
          <w:rFonts w:ascii="Times New Roman" w:hAnsi="Times New Roman"/>
          <w:b w:val="0"/>
          <w:bCs w:val="0"/>
          <w:color w:val="000000" w:themeColor="text1"/>
          <w:sz w:val="24"/>
          <w:szCs w:val="24"/>
          <w:lang w:val="ro-RO"/>
        </w:rPr>
        <w:t xml:space="preserve"> și </w:t>
      </w:r>
      <w:r w:rsidRPr="00131AAE">
        <w:rPr>
          <w:rStyle w:val="slgi1"/>
          <w:rFonts w:ascii="Times New Roman" w:hAnsi="Times New Roman"/>
          <w:b w:val="0"/>
          <w:bCs w:val="0"/>
          <w:color w:val="000000" w:themeColor="text1"/>
          <w:sz w:val="24"/>
          <w:szCs w:val="24"/>
          <w:u w:val="none"/>
          <w:lang w:val="ro-RO"/>
        </w:rPr>
        <w:t>29</w:t>
      </w:r>
      <w:r w:rsidR="001047E0" w:rsidRPr="00131AAE">
        <w:rPr>
          <w:rStyle w:val="spar3"/>
          <w:rFonts w:ascii="Times New Roman" w:hAnsi="Times New Roman"/>
          <w:b w:val="0"/>
          <w:bCs w:val="0"/>
          <w:color w:val="000000" w:themeColor="text1"/>
          <w:sz w:val="24"/>
          <w:szCs w:val="24"/>
          <w:lang w:val="ro-RO"/>
        </w:rPr>
        <w:t xml:space="preserve"> se aplică și cu privire la suspendarea sau retragerea deciziei de confirmare.</w:t>
      </w:r>
    </w:p>
    <w:p w:rsidR="001047E0" w:rsidRPr="00131AAE" w:rsidRDefault="001047E0" w:rsidP="001047E0">
      <w:pPr>
        <w:pStyle w:val="scapttl"/>
        <w:spacing w:line="360" w:lineRule="auto"/>
        <w:rPr>
          <w:rFonts w:ascii="Times New Roman" w:hAnsi="Times New Roman"/>
          <w:color w:val="000000" w:themeColor="text1"/>
          <w:lang w:val="ro-RO"/>
        </w:rPr>
      </w:pPr>
      <w:r w:rsidRPr="00131AAE">
        <w:rPr>
          <w:rFonts w:ascii="Times New Roman" w:hAnsi="Times New Roman"/>
          <w:color w:val="000000" w:themeColor="text1"/>
          <w:lang w:val="ro-RO"/>
        </w:rPr>
        <w:t>Capitolul III</w:t>
      </w:r>
    </w:p>
    <w:p w:rsidR="001047E0" w:rsidRPr="00131AAE" w:rsidRDefault="001047E0" w:rsidP="001047E0">
      <w:pPr>
        <w:pStyle w:val="scapden"/>
        <w:spacing w:line="360" w:lineRule="auto"/>
        <w:rPr>
          <w:rFonts w:ascii="Times New Roman" w:hAnsi="Times New Roman"/>
          <w:color w:val="000000" w:themeColor="text1"/>
          <w:lang w:val="ro-RO"/>
        </w:rPr>
      </w:pPr>
      <w:r w:rsidRPr="00131AAE">
        <w:rPr>
          <w:rFonts w:ascii="Times New Roman" w:hAnsi="Times New Roman"/>
          <w:color w:val="000000" w:themeColor="text1"/>
          <w:lang w:val="ro-RO"/>
        </w:rPr>
        <w:t>Dispoziții tranzitorii și finale</w:t>
      </w:r>
    </w:p>
    <w:p w:rsidR="001047E0" w:rsidRPr="00131AAE" w:rsidRDefault="001047E0" w:rsidP="001047E0">
      <w:pPr>
        <w:pStyle w:val="sartttl"/>
        <w:spacing w:line="360" w:lineRule="auto"/>
        <w:jc w:val="both"/>
        <w:rPr>
          <w:rFonts w:ascii="Times New Roman" w:eastAsia="Times New Roman" w:hAnsi="Times New Roman"/>
          <w:b w:val="0"/>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 xml:space="preserve">Art. </w:t>
      </w:r>
      <w:r w:rsidR="007B367B" w:rsidRPr="00131AAE">
        <w:rPr>
          <w:rFonts w:ascii="Times New Roman" w:hAnsi="Times New Roman"/>
          <w:color w:val="000000" w:themeColor="text1"/>
          <w:sz w:val="24"/>
          <w:szCs w:val="24"/>
          <w:shd w:val="clear" w:color="auto" w:fill="FFFFFF"/>
          <w:lang w:val="ro-RO"/>
        </w:rPr>
        <w:t>31</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 xml:space="preserve">(1) </w:t>
      </w:r>
      <w:r w:rsidRPr="00131AAE">
        <w:rPr>
          <w:rStyle w:val="salnbdy"/>
          <w:rFonts w:ascii="Times New Roman" w:eastAsia="Times New Roman" w:hAnsi="Times New Roman"/>
          <w:b w:val="0"/>
          <w:color w:val="000000" w:themeColor="text1"/>
          <w:sz w:val="24"/>
          <w:szCs w:val="24"/>
          <w:lang w:val="ro-RO"/>
        </w:rPr>
        <w:t>Este interzisă realizarea de activități de proiectare, execuție și exploatare a obiectivelor/sistemelor/instalațiilor din domeniul gazelor naturale de către persoane juridice sau persoane fizice care nu dețin autorizația corespunzătoare tipului de lucrări realizate sau pentru care autorizația nu a fost vizată.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b w:val="0"/>
          <w:color w:val="000000" w:themeColor="text1"/>
          <w:sz w:val="24"/>
          <w:szCs w:val="24"/>
          <w:lang w:val="ro-RO"/>
        </w:rPr>
        <w:t>(2)</w:t>
      </w:r>
      <w:r w:rsidRPr="00131AAE">
        <w:rPr>
          <w:rStyle w:val="salnttl1"/>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color w:val="000000" w:themeColor="text1"/>
          <w:sz w:val="24"/>
          <w:szCs w:val="24"/>
          <w:lang w:val="ro-RO"/>
        </w:rPr>
        <w:t xml:space="preserve">Neîndeplinirea și/sau îndeplinirea necorespunzătoare a prevederilor prezentului regulament sau nerespectarea condițiilor-cadru de valabilitate asociate autorizației/autorizațiilor </w:t>
      </w:r>
      <w:r w:rsidRPr="00131AAE">
        <w:rPr>
          <w:rFonts w:ascii="Times New Roman" w:eastAsia="Times New Roman" w:hAnsi="Times New Roman"/>
          <w:color w:val="000000" w:themeColor="text1"/>
          <w:sz w:val="24"/>
          <w:szCs w:val="24"/>
          <w:shd w:val="clear" w:color="auto" w:fill="FFFFFF"/>
          <w:lang w:val="en-GB"/>
        </w:rPr>
        <w:t>în funcție de tipul de autorizație deținut,</w:t>
      </w:r>
      <w:r w:rsidRPr="00131AAE">
        <w:rPr>
          <w:rStyle w:val="salnbdy"/>
          <w:rFonts w:ascii="Times New Roman" w:eastAsia="Times New Roman" w:hAnsi="Times New Roman"/>
          <w:color w:val="000000" w:themeColor="text1"/>
          <w:sz w:val="24"/>
          <w:szCs w:val="24"/>
          <w:lang w:val="ro-RO"/>
        </w:rPr>
        <w:t xml:space="preserve"> se sancționează potrivit dispozițiilor Legii.</w:t>
      </w:r>
    </w:p>
    <w:p w:rsidR="001047E0" w:rsidRPr="00131AAE" w:rsidRDefault="001047E0" w:rsidP="001047E0">
      <w:pPr>
        <w:autoSpaceDE/>
        <w:autoSpaceDN/>
        <w:spacing w:line="360" w:lineRule="auto"/>
        <w:jc w:val="both"/>
        <w:rPr>
          <w:rStyle w:val="salnbdy"/>
          <w:rFonts w:ascii="Times New Roman" w:hAnsi="Times New Roman"/>
          <w:color w:val="000000" w:themeColor="text1"/>
          <w:sz w:val="24"/>
          <w:szCs w:val="24"/>
          <w:lang w:val="ro-RO"/>
        </w:rPr>
      </w:pPr>
      <w:r w:rsidRPr="00131AAE">
        <w:rPr>
          <w:rStyle w:val="salnttl1"/>
          <w:rFonts w:ascii="Times New Roman" w:eastAsia="Times New Roman" w:hAnsi="Times New Roman"/>
          <w:b w:val="0"/>
          <w:color w:val="000000" w:themeColor="text1"/>
          <w:sz w:val="24"/>
          <w:szCs w:val="24"/>
          <w:lang w:val="ro-RO"/>
        </w:rPr>
        <w:t>(3)</w:t>
      </w:r>
      <w:r w:rsidRPr="00131AAE">
        <w:rPr>
          <w:rStyle w:val="salnttl1"/>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color w:val="000000" w:themeColor="text1"/>
          <w:sz w:val="24"/>
          <w:szCs w:val="24"/>
          <w:lang w:val="ro-RO"/>
        </w:rPr>
        <w:t>Răspunderea asupra respectării legislației în domeniul gazelor naturale, a cerințelor privind calitatea în construcții, precum și a calității lucrărilor efectuate revine operatorilor economici autorizați ANRE.</w:t>
      </w:r>
    </w:p>
    <w:p w:rsidR="001047E0" w:rsidRPr="00131AAE" w:rsidRDefault="001047E0" w:rsidP="001047E0">
      <w:pPr>
        <w:pStyle w:val="sartttl"/>
        <w:spacing w:line="360" w:lineRule="auto"/>
        <w:jc w:val="both"/>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Art. 3</w:t>
      </w:r>
      <w:r w:rsidR="007B367B" w:rsidRPr="00131AAE">
        <w:rPr>
          <w:rFonts w:ascii="Times New Roman" w:hAnsi="Times New Roman"/>
          <w:color w:val="000000" w:themeColor="text1"/>
          <w:sz w:val="24"/>
          <w:szCs w:val="24"/>
          <w:shd w:val="clear" w:color="auto" w:fill="FFFFFF"/>
          <w:lang w:val="ro-RO"/>
        </w:rPr>
        <w:t>2</w:t>
      </w:r>
      <w:r w:rsidRPr="00131AAE">
        <w:rPr>
          <w:rFonts w:ascii="Times New Roman" w:hAnsi="Times New Roman"/>
          <w:color w:val="000000" w:themeColor="text1"/>
          <w:sz w:val="24"/>
          <w:szCs w:val="24"/>
          <w:shd w:val="clear" w:color="auto" w:fill="FFFFFF"/>
          <w:lang w:val="ro-RO"/>
        </w:rPr>
        <w:t xml:space="preserve"> </w:t>
      </w:r>
      <w:r w:rsidRPr="00131AAE">
        <w:rPr>
          <w:rFonts w:ascii="Times New Roman" w:hAnsi="Times New Roman"/>
          <w:b w:val="0"/>
          <w:color w:val="000000" w:themeColor="text1"/>
          <w:sz w:val="24"/>
          <w:szCs w:val="24"/>
          <w:shd w:val="clear" w:color="auto" w:fill="FFFFFF"/>
          <w:lang w:val="ro-RO"/>
        </w:rPr>
        <w:t>Neîndeplinirea și/sau îndeplinirea necorespunzătoare, de către operatorii economici autorizați, a obligațiilor impuse de legislația specifică domeniului gazelor naturale nu atrage răspunderea penală, civilă, contravențională sau materială a ANRE, iar autorizarea operatorilor economici nu conduce la transferul de responsabilități de la aceștia către ANRE și nici nu îi exonerează pe aceștia de obligațiile ce le revin.</w:t>
      </w:r>
    </w:p>
    <w:p w:rsidR="001047E0" w:rsidRPr="00131AAE" w:rsidRDefault="001047E0" w:rsidP="001047E0">
      <w:pPr>
        <w:pStyle w:val="sartttl"/>
        <w:spacing w:line="360" w:lineRule="auto"/>
        <w:jc w:val="both"/>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Art. 3</w:t>
      </w:r>
      <w:r w:rsidR="007B367B" w:rsidRPr="00131AAE">
        <w:rPr>
          <w:rFonts w:ascii="Times New Roman" w:hAnsi="Times New Roman"/>
          <w:color w:val="000000" w:themeColor="text1"/>
          <w:sz w:val="24"/>
          <w:szCs w:val="24"/>
          <w:shd w:val="clear" w:color="auto" w:fill="FFFFFF"/>
          <w:lang w:val="ro-RO"/>
        </w:rPr>
        <w:t>3</w:t>
      </w:r>
      <w:r w:rsidRPr="00131AAE">
        <w:rPr>
          <w:rFonts w:ascii="Times New Roman" w:hAnsi="Times New Roman"/>
          <w:b w:val="0"/>
          <w:color w:val="000000" w:themeColor="text1"/>
          <w:sz w:val="24"/>
          <w:szCs w:val="24"/>
          <w:shd w:val="clear" w:color="auto" w:fill="FFFFFF"/>
          <w:lang w:val="ro-RO"/>
        </w:rPr>
        <w:t>.</w:t>
      </w:r>
      <w:r w:rsidRPr="00131AAE">
        <w:rPr>
          <w:rStyle w:val="spar3"/>
          <w:rFonts w:ascii="Times New Roman" w:hAnsi="Times New Roman"/>
          <w:b w:val="0"/>
          <w:bCs w:val="0"/>
          <w:color w:val="000000" w:themeColor="text1"/>
          <w:sz w:val="24"/>
          <w:szCs w:val="24"/>
          <w:lang w:val="ro-RO"/>
        </w:rPr>
        <w:t xml:space="preserve">Operatorul economic autorizat de ANRE pentru anumite activități prevăzute în prezentul regulament și care solicită, în cursul aceluiași an, acordarea unei noi autorizații, depune cererea prevăzută la </w:t>
      </w:r>
      <w:r w:rsidRPr="00131AAE">
        <w:rPr>
          <w:rStyle w:val="slgi1"/>
          <w:rFonts w:ascii="Times New Roman" w:hAnsi="Times New Roman"/>
          <w:b w:val="0"/>
          <w:bCs w:val="0"/>
          <w:color w:val="000000" w:themeColor="text1"/>
          <w:sz w:val="24"/>
          <w:szCs w:val="24"/>
          <w:u w:val="none"/>
          <w:lang w:val="ro-RO"/>
        </w:rPr>
        <w:t>anexa nr. 1</w:t>
      </w:r>
      <w:r w:rsidRPr="00131AAE">
        <w:rPr>
          <w:rStyle w:val="spar3"/>
          <w:rFonts w:ascii="Times New Roman" w:hAnsi="Times New Roman"/>
          <w:b w:val="0"/>
          <w:bCs w:val="0"/>
          <w:color w:val="000000" w:themeColor="text1"/>
          <w:sz w:val="24"/>
          <w:szCs w:val="24"/>
          <w:lang w:val="ro-RO"/>
        </w:rPr>
        <w:t xml:space="preserve">, însoțită, dacă se întrunesc condițiile, de o declarație pe propria răspundere a reprezentantului său legal, conform </w:t>
      </w:r>
      <w:r w:rsidRPr="00131AAE">
        <w:rPr>
          <w:rStyle w:val="slgi1"/>
          <w:rFonts w:ascii="Times New Roman" w:hAnsi="Times New Roman"/>
          <w:b w:val="0"/>
          <w:bCs w:val="0"/>
          <w:color w:val="000000" w:themeColor="text1"/>
          <w:sz w:val="24"/>
          <w:szCs w:val="24"/>
          <w:u w:val="none"/>
          <w:lang w:val="ro-RO"/>
        </w:rPr>
        <w:t>anexei nr. 9</w:t>
      </w:r>
      <w:r w:rsidRPr="00131AAE">
        <w:rPr>
          <w:rStyle w:val="spar3"/>
          <w:rFonts w:ascii="Times New Roman" w:hAnsi="Times New Roman"/>
          <w:b w:val="0"/>
          <w:bCs w:val="0"/>
          <w:color w:val="000000" w:themeColor="text1"/>
          <w:sz w:val="24"/>
          <w:szCs w:val="24"/>
          <w:lang w:val="ro-RO"/>
        </w:rPr>
        <w:t xml:space="preserve"> și de documentele specifice tipului de autorizație solicitat.</w:t>
      </w:r>
    </w:p>
    <w:p w:rsidR="001047E0" w:rsidRPr="00131AAE" w:rsidRDefault="001047E0" w:rsidP="001047E0">
      <w:pPr>
        <w:autoSpaceDE/>
        <w:autoSpaceDN/>
        <w:spacing w:line="360" w:lineRule="auto"/>
        <w:jc w:val="both"/>
        <w:rPr>
          <w:rFonts w:ascii="Times New Roman" w:hAnsi="Times New Roman"/>
          <w:b/>
          <w:color w:val="000000" w:themeColor="text1"/>
          <w:sz w:val="24"/>
          <w:szCs w:val="24"/>
          <w:shd w:val="clear" w:color="auto" w:fill="FFFFFF"/>
          <w:lang w:val="ro-RO"/>
        </w:rPr>
      </w:pPr>
      <w:r w:rsidRPr="00131AAE">
        <w:rPr>
          <w:rFonts w:ascii="Times New Roman" w:hAnsi="Times New Roman"/>
          <w:b/>
          <w:color w:val="000000" w:themeColor="text1"/>
          <w:sz w:val="24"/>
          <w:szCs w:val="24"/>
          <w:shd w:val="clear" w:color="auto" w:fill="FFFFFF"/>
          <w:lang w:val="ro-RO"/>
        </w:rPr>
        <w:t>Art. 3</w:t>
      </w:r>
      <w:r w:rsidR="007B367B" w:rsidRPr="00131AAE">
        <w:rPr>
          <w:rFonts w:ascii="Times New Roman" w:hAnsi="Times New Roman"/>
          <w:b/>
          <w:color w:val="000000" w:themeColor="text1"/>
          <w:sz w:val="24"/>
          <w:szCs w:val="24"/>
          <w:shd w:val="clear" w:color="auto" w:fill="FFFFFF"/>
          <w:lang w:val="ro-RO"/>
        </w:rPr>
        <w:t>4</w:t>
      </w:r>
      <w:r w:rsidRPr="00131AAE">
        <w:rPr>
          <w:rFonts w:ascii="Times New Roman" w:hAnsi="Times New Roman"/>
          <w:color w:val="000000" w:themeColor="text1"/>
          <w:sz w:val="24"/>
          <w:szCs w:val="24"/>
          <w:shd w:val="clear" w:color="auto" w:fill="FFFFFF"/>
          <w:lang w:val="ro-RO"/>
        </w:rPr>
        <w:t xml:space="preserve"> În sensul prezentului regulament, activitățile specifice privind:</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shd w:val="clear" w:color="auto" w:fill="FFFFFF"/>
          <w:lang w:val="ro-RO"/>
        </w:rPr>
        <w:t>exploatarea</w:t>
      </w:r>
      <w:r w:rsidRPr="00131AAE">
        <w:rPr>
          <w:rStyle w:val="slitbdy"/>
          <w:rFonts w:ascii="Times New Roman" w:eastAsia="Times New Roman" w:hAnsi="Times New Roman"/>
          <w:color w:val="000000" w:themeColor="text1"/>
          <w:sz w:val="24"/>
          <w:szCs w:val="24"/>
          <w:lang w:val="ro-RO"/>
        </w:rPr>
        <w:t xml:space="preserve"> instalațiilor de utilizare industrială a gazelor naturale se realizează de către operatori economici titulari ai autorizațiilor tip EDIB sau ET, după caz, în funcție de regimul de presiune a gazelor naturale la care funcționează acestea;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Fonts w:ascii="Times New Roman" w:hAnsi="Times New Roman"/>
          <w:color w:val="000000" w:themeColor="text1"/>
          <w:sz w:val="24"/>
          <w:szCs w:val="24"/>
          <w:shd w:val="clear" w:color="auto" w:fill="FFFFFF"/>
          <w:lang w:val="ro-RO"/>
        </w:rPr>
        <w:t>exploatarea</w:t>
      </w:r>
      <w:r w:rsidRPr="00131AAE">
        <w:rPr>
          <w:rStyle w:val="slitbdy"/>
          <w:rFonts w:ascii="Times New Roman" w:eastAsia="Times New Roman" w:hAnsi="Times New Roman"/>
          <w:color w:val="000000" w:themeColor="text1"/>
          <w:sz w:val="24"/>
          <w:szCs w:val="24"/>
          <w:lang w:val="ro-RO"/>
        </w:rPr>
        <w:t xml:space="preserve"> instalațiilor aferente activității de producere/stocare biogaz/biometan se realizează de către operatori economici titulari ai autorizațiilor tip EDSB sau ET, după caz, în funcție de regimul de presiune a gazelor naturale la care funcționează acestea.</w:t>
      </w:r>
    </w:p>
    <w:p w:rsidR="001047E0" w:rsidRPr="00131AAE" w:rsidRDefault="001047E0" w:rsidP="001047E0">
      <w:pPr>
        <w:pStyle w:val="sartttl"/>
        <w:spacing w:line="360" w:lineRule="auto"/>
        <w:jc w:val="both"/>
        <w:rPr>
          <w:rStyle w:val="salnbdy"/>
          <w:rFonts w:ascii="Times New Roman" w:eastAsia="Times New Roman" w:hAnsi="Times New Roman"/>
          <w:b w:val="0"/>
          <w:color w:val="000000" w:themeColor="text1"/>
          <w:sz w:val="24"/>
          <w:szCs w:val="24"/>
          <w:lang w:val="ro-RO"/>
        </w:rPr>
      </w:pPr>
      <w:r w:rsidRPr="00131AAE">
        <w:rPr>
          <w:rFonts w:ascii="Times New Roman" w:hAnsi="Times New Roman"/>
          <w:color w:val="000000" w:themeColor="text1"/>
          <w:sz w:val="24"/>
          <w:szCs w:val="24"/>
          <w:shd w:val="clear" w:color="auto" w:fill="FFFFFF"/>
          <w:lang w:val="ro-RO"/>
        </w:rPr>
        <w:t>Art. 3</w:t>
      </w:r>
      <w:r w:rsidR="007B367B" w:rsidRPr="00131AAE">
        <w:rPr>
          <w:rFonts w:ascii="Times New Roman" w:hAnsi="Times New Roman"/>
          <w:color w:val="000000" w:themeColor="text1"/>
          <w:sz w:val="24"/>
          <w:szCs w:val="24"/>
          <w:shd w:val="clear" w:color="auto" w:fill="FFFFFF"/>
          <w:lang w:val="ro-RO"/>
        </w:rPr>
        <w:t>5</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color w:val="000000" w:themeColor="text1"/>
          <w:sz w:val="24"/>
          <w:szCs w:val="24"/>
          <w:lang w:val="ro-RO"/>
        </w:rPr>
        <w:t>(1)</w:t>
      </w:r>
      <w:r w:rsidRPr="00131AAE">
        <w:rPr>
          <w:rStyle w:val="salnbdy"/>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Pe pagina de internet a ANRE se publică:</w:t>
      </w:r>
    </w:p>
    <w:p w:rsidR="001047E0" w:rsidRPr="00131AAE" w:rsidRDefault="001047E0" w:rsidP="001047E0">
      <w:pPr>
        <w:autoSpaceDE/>
        <w:autoSpaceDN/>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b w:val="0"/>
          <w:color w:val="000000" w:themeColor="text1"/>
          <w:sz w:val="24"/>
          <w:szCs w:val="24"/>
          <w:lang w:val="ro-RO"/>
        </w:rPr>
        <w:t>a)</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lista deciziilor de acordare/refuz de acordare a autorizațiilor;</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b)</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lista deciziilor de confirmare;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c)</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lista deciziilor de modificare a autorizațiilor;</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d)</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lista deciziilor de suspendare/retragere a autorizațiilor;</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b w:val="0"/>
          <w:color w:val="000000" w:themeColor="text1"/>
          <w:sz w:val="24"/>
          <w:szCs w:val="24"/>
          <w:lang w:val="ro-RO"/>
        </w:rPr>
        <w:t>e)</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lista autorizațiilor în vigoare.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(2)</w:t>
      </w:r>
      <w:r w:rsidRPr="00131AAE">
        <w:rPr>
          <w:rStyle w:val="salnbdy"/>
          <w:rFonts w:ascii="Times New Roman" w:eastAsia="Times New Roman" w:hAnsi="Times New Roman"/>
          <w:color w:val="000000" w:themeColor="text1"/>
          <w:sz w:val="24"/>
          <w:szCs w:val="24"/>
          <w:lang w:val="ro-RO"/>
        </w:rPr>
        <w:t xml:space="preserve"> În cazul pierderii sau distrugerii autorizației, la solicitarea scrisă a operatorului economic autorizat, ANRE emite un duplicat, numai după prezentarea documentelor din care să rezulte că a fost efectuată publicarea anunțului privind pierderea/distrugerea autorizației, într-un ziar de circulație națională, și achitarea tarifului pentru eliberarea acestuia, stabilit în conformitate cu prevederile ordinului președintelui ANRE cu privire la aprobarea tarifelor și contribuțiilor bănești percepute de Autoritatea Națională de Reglementare în Domeniul Energiei, pentru tipul de autorizație solicitat. </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alnttl1"/>
          <w:rFonts w:ascii="Times New Roman" w:eastAsia="Times New Roman" w:hAnsi="Times New Roman"/>
          <w:color w:val="000000" w:themeColor="text1"/>
          <w:sz w:val="24"/>
          <w:szCs w:val="24"/>
          <w:lang w:val="ro-RO"/>
        </w:rPr>
        <w:t>(3)</w:t>
      </w:r>
      <w:r w:rsidRPr="00131AAE">
        <w:rPr>
          <w:rStyle w:val="salnbdy"/>
          <w:rFonts w:ascii="Times New Roman" w:eastAsia="Times New Roman" w:hAnsi="Times New Roman"/>
          <w:color w:val="000000" w:themeColor="text1"/>
          <w:sz w:val="24"/>
          <w:szCs w:val="24"/>
          <w:lang w:val="ro-RO"/>
        </w:rPr>
        <w:t xml:space="preserve"> La cererea scrisă a solicitantului, ANRE poate transmite, prin e-mail autorizația/autorizațiile. </w:t>
      </w:r>
    </w:p>
    <w:p w:rsidR="001047E0" w:rsidRPr="00131AAE" w:rsidRDefault="001047E0" w:rsidP="001047E0">
      <w:pPr>
        <w:autoSpaceDE/>
        <w:autoSpaceDN/>
        <w:spacing w:line="360" w:lineRule="auto"/>
        <w:jc w:val="both"/>
        <w:rPr>
          <w:rStyle w:val="slitbdy"/>
          <w:rFonts w:ascii="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(4)</w:t>
      </w:r>
      <w:r w:rsidRPr="00131AAE">
        <w:rPr>
          <w:rStyle w:val="salnbdy"/>
          <w:rFonts w:ascii="Times New Roman" w:eastAsia="Times New Roman" w:hAnsi="Times New Roman"/>
          <w:color w:val="000000" w:themeColor="text1"/>
          <w:sz w:val="24"/>
          <w:szCs w:val="24"/>
          <w:lang w:val="ro-RO"/>
        </w:rPr>
        <w:t xml:space="preserve"> Autorizația/autorizațiile, în original, emise de ANRE în baza prevederilor prezentului regulament,</w:t>
      </w:r>
      <w:r w:rsidRPr="00131AAE">
        <w:rPr>
          <w:rStyle w:val="slitttl1"/>
          <w:rFonts w:ascii="Times New Roman" w:eastAsia="Times New Roman" w:hAnsi="Times New Roman"/>
          <w:color w:val="000000" w:themeColor="text1"/>
          <w:sz w:val="24"/>
          <w:szCs w:val="24"/>
          <w:lang w:val="ro-RO"/>
        </w:rPr>
        <w:t xml:space="preserve"> </w:t>
      </w:r>
      <w:r w:rsidRPr="00131AAE">
        <w:rPr>
          <w:rStyle w:val="slitbdy"/>
          <w:rFonts w:ascii="Times New Roman" w:eastAsia="Times New Roman" w:hAnsi="Times New Roman"/>
          <w:color w:val="000000" w:themeColor="text1"/>
          <w:sz w:val="24"/>
          <w:szCs w:val="24"/>
          <w:lang w:val="ro-RO"/>
        </w:rPr>
        <w:t>se ridică de la sediul ANRE de către:</w:t>
      </w:r>
    </w:p>
    <w:p w:rsidR="001047E0" w:rsidRPr="00131AAE" w:rsidRDefault="001047E0" w:rsidP="001047E0">
      <w:pPr>
        <w:autoSpaceDE/>
        <w:autoSpaceDN/>
        <w:spacing w:line="360" w:lineRule="auto"/>
        <w:ind w:left="720"/>
        <w:jc w:val="both"/>
        <w:rPr>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a)</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reprezentantul legal al operatorului economic, titular al autorizației;</w:t>
      </w:r>
    </w:p>
    <w:p w:rsidR="001047E0" w:rsidRPr="00131AAE" w:rsidRDefault="001047E0" w:rsidP="001047E0">
      <w:pPr>
        <w:autoSpaceDE/>
        <w:autoSpaceDN/>
        <w:spacing w:line="360" w:lineRule="auto"/>
        <w:ind w:left="720"/>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b)</w:t>
      </w:r>
      <w:r w:rsidRPr="00131AAE">
        <w:rPr>
          <w:rFonts w:ascii="Times New Roman" w:eastAsia="Times New Roman" w:hAnsi="Times New Roman"/>
          <w:noProof/>
          <w:color w:val="000000" w:themeColor="text1"/>
          <w:sz w:val="24"/>
          <w:szCs w:val="24"/>
          <w:shd w:val="clear" w:color="auto" w:fill="FFFFFF"/>
        </w:rPr>
        <w:t xml:space="preserve"> </w:t>
      </w:r>
      <w:r w:rsidRPr="00131AAE">
        <w:rPr>
          <w:rFonts w:ascii="Times New Roman" w:eastAsia="Times New Roman" w:hAnsi="Times New Roman"/>
          <w:noProof/>
          <w:color w:val="000000" w:themeColor="text1"/>
          <w:sz w:val="24"/>
          <w:szCs w:val="24"/>
        </w:rPr>
        <w:t xml:space="preserve">orice altă persoană care prezintă o împuternicire </w:t>
      </w:r>
      <w:r w:rsidRPr="00131AAE">
        <w:rPr>
          <w:rFonts w:ascii="Times New Roman" w:hAnsi="Times New Roman"/>
          <w:color w:val="000000" w:themeColor="text1"/>
          <w:sz w:val="24"/>
          <w:szCs w:val="24"/>
          <w:lang w:val="en-GB"/>
        </w:rPr>
        <w:t>în acest sens, semnată de reprezentantul legal al titularului</w:t>
      </w:r>
      <w:r w:rsidRPr="00131AAE">
        <w:rPr>
          <w:rStyle w:val="spctbdy"/>
          <w:rFonts w:ascii="Times New Roman" w:eastAsia="Times New Roman" w:hAnsi="Times New Roman"/>
          <w:color w:val="000000" w:themeColor="text1"/>
          <w:sz w:val="24"/>
          <w:szCs w:val="24"/>
          <w:lang w:val="ro-RO"/>
        </w:rPr>
        <w:t>;</w:t>
      </w:r>
    </w:p>
    <w:p w:rsidR="001047E0" w:rsidRPr="00131AAE" w:rsidRDefault="001047E0" w:rsidP="001047E0">
      <w:pPr>
        <w:autoSpaceDE/>
        <w:autoSpaceDN/>
        <w:spacing w:line="360" w:lineRule="auto"/>
        <w:ind w:left="720"/>
        <w:jc w:val="both"/>
        <w:rPr>
          <w:rFonts w:ascii="Times New Roman" w:eastAsia="Times New Roman" w:hAnsi="Times New Roman"/>
          <w:b/>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 xml:space="preserve">c) </w:t>
      </w:r>
      <w:r w:rsidRPr="00131AAE">
        <w:rPr>
          <w:rStyle w:val="spctttl1"/>
          <w:rFonts w:ascii="Times New Roman" w:eastAsia="Times New Roman" w:hAnsi="Times New Roman"/>
          <w:b w:val="0"/>
          <w:color w:val="000000" w:themeColor="text1"/>
          <w:sz w:val="24"/>
          <w:szCs w:val="24"/>
          <w:lang w:val="ro-RO"/>
        </w:rPr>
        <w:t xml:space="preserve">un operator de servicii poștale împuternicit de către operatorul economic, titular al autorizației, situație în care se notifică ANRE prin e-mail la adresa </w:t>
      </w:r>
      <w:hyperlink r:id="rId7" w:history="1">
        <w:r w:rsidRPr="00131AAE">
          <w:rPr>
            <w:rStyle w:val="Hyperlink"/>
            <w:rFonts w:ascii="Times New Roman" w:eastAsia="Times New Roman" w:hAnsi="Times New Roman"/>
            <w:color w:val="000000" w:themeColor="text1"/>
            <w:sz w:val="24"/>
            <w:szCs w:val="24"/>
            <w:shd w:val="clear" w:color="auto" w:fill="FFFFFF"/>
            <w:lang w:val="ro-RO"/>
          </w:rPr>
          <w:t>instalatori@anre.ro</w:t>
        </w:r>
      </w:hyperlink>
      <w:r w:rsidRPr="00131AAE">
        <w:rPr>
          <w:rStyle w:val="spctttl1"/>
          <w:rFonts w:ascii="Times New Roman" w:eastAsia="Times New Roman" w:hAnsi="Times New Roman"/>
          <w:color w:val="000000" w:themeColor="text1"/>
          <w:sz w:val="24"/>
          <w:szCs w:val="24"/>
          <w:lang w:val="ro-RO"/>
        </w:rPr>
        <w:t xml:space="preserve"> </w:t>
      </w:r>
      <w:r w:rsidRPr="00131AAE">
        <w:rPr>
          <w:rStyle w:val="spctttl1"/>
          <w:rFonts w:ascii="Times New Roman" w:eastAsia="Times New Roman" w:hAnsi="Times New Roman"/>
          <w:b w:val="0"/>
          <w:color w:val="000000" w:themeColor="text1"/>
          <w:sz w:val="24"/>
          <w:szCs w:val="24"/>
          <w:lang w:val="ro-RO"/>
        </w:rPr>
        <w:t>operatorul de servicii poștale împuternicit să ridice documentele.</w:t>
      </w:r>
    </w:p>
    <w:p w:rsidR="001047E0" w:rsidRPr="00131AAE" w:rsidRDefault="001047E0" w:rsidP="001047E0">
      <w:pPr>
        <w:pStyle w:val="sartttl"/>
        <w:spacing w:line="360" w:lineRule="auto"/>
        <w:jc w:val="both"/>
        <w:rPr>
          <w:rFonts w:ascii="Times New Roman" w:eastAsia="Times New Roman" w:hAnsi="Times New Roman"/>
          <w:b w:val="0"/>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Art. 3</w:t>
      </w:r>
      <w:r w:rsidR="007B367B" w:rsidRPr="00131AAE">
        <w:rPr>
          <w:rFonts w:ascii="Times New Roman" w:hAnsi="Times New Roman"/>
          <w:color w:val="000000" w:themeColor="text1"/>
          <w:sz w:val="24"/>
          <w:szCs w:val="24"/>
          <w:shd w:val="clear" w:color="auto" w:fill="FFFFFF"/>
          <w:lang w:val="ro-RO"/>
        </w:rPr>
        <w:t>6</w:t>
      </w:r>
      <w:r w:rsidRPr="00131AAE">
        <w:rPr>
          <w:rFonts w:ascii="Times New Roman" w:hAnsi="Times New Roman"/>
          <w:color w:val="000000" w:themeColor="text1"/>
          <w:sz w:val="24"/>
          <w:szCs w:val="24"/>
          <w:shd w:val="clear" w:color="auto" w:fill="FFFFFF"/>
          <w:lang w:val="ro-RO"/>
        </w:rPr>
        <w:t xml:space="preserve"> </w:t>
      </w:r>
      <w:r w:rsidRPr="00131AAE">
        <w:rPr>
          <w:rStyle w:val="salnttl1"/>
          <w:rFonts w:ascii="Times New Roman" w:eastAsia="Times New Roman" w:hAnsi="Times New Roman"/>
          <w:b/>
          <w:color w:val="000000" w:themeColor="text1"/>
          <w:sz w:val="24"/>
          <w:szCs w:val="24"/>
          <w:lang w:val="ro-RO"/>
        </w:rPr>
        <w:t>(1)</w:t>
      </w:r>
      <w:r w:rsidRPr="00131AAE">
        <w:rPr>
          <w:rStyle w:val="salnbdy"/>
          <w:rFonts w:ascii="Times New Roman" w:eastAsia="Times New Roman" w:hAnsi="Times New Roman"/>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Răspunderea cu privire la respectarea legislației în domeniul</w:t>
      </w:r>
      <w:r w:rsidRPr="00131AAE" w:rsidDel="00443204">
        <w:rPr>
          <w:rStyle w:val="salnbdy"/>
          <w:rFonts w:ascii="Times New Roman" w:eastAsia="Times New Roman" w:hAnsi="Times New Roman"/>
          <w:b w:val="0"/>
          <w:color w:val="000000" w:themeColor="text1"/>
          <w:sz w:val="24"/>
          <w:szCs w:val="24"/>
          <w:lang w:val="ro-RO"/>
        </w:rPr>
        <w:t xml:space="preserve"> </w:t>
      </w:r>
      <w:r w:rsidRPr="00131AAE">
        <w:rPr>
          <w:rStyle w:val="salnbdy"/>
          <w:rFonts w:ascii="Times New Roman" w:eastAsia="Times New Roman" w:hAnsi="Times New Roman"/>
          <w:b w:val="0"/>
          <w:color w:val="000000" w:themeColor="text1"/>
          <w:sz w:val="24"/>
          <w:szCs w:val="24"/>
          <w:lang w:val="ro-RO"/>
        </w:rPr>
        <w:t xml:space="preserve">gazelor naturale, a cerințelor privind calitatea în construcții, precum și a calității lucrărilor revine titularilor autorizațiilor. </w:t>
      </w:r>
    </w:p>
    <w:p w:rsidR="001047E0" w:rsidRPr="00131AAE" w:rsidRDefault="001047E0" w:rsidP="001047E0">
      <w:pPr>
        <w:spacing w:line="360" w:lineRule="auto"/>
        <w:jc w:val="both"/>
        <w:rPr>
          <w:rStyle w:val="salnbdy"/>
          <w:rFonts w:ascii="Times New Roman" w:eastAsia="Times New Roman" w:hAnsi="Times New Roman"/>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(2)</w:t>
      </w:r>
      <w:r w:rsidRPr="00131AAE">
        <w:rPr>
          <w:rStyle w:val="salnbdy"/>
          <w:rFonts w:ascii="Times New Roman" w:eastAsia="Times New Roman" w:hAnsi="Times New Roman"/>
          <w:color w:val="000000" w:themeColor="text1"/>
          <w:sz w:val="24"/>
          <w:szCs w:val="24"/>
          <w:lang w:val="ro-RO"/>
        </w:rPr>
        <w:t xml:space="preserve"> Aplicarea și/sau plata oricărei amenzi contravenționale nu limitează în niciun fel dreptul ANRE de a suspenda/retrage autorizația în condițiile prezentului regulament.</w:t>
      </w:r>
    </w:p>
    <w:p w:rsidR="001047E0" w:rsidRPr="00131AAE" w:rsidRDefault="001047E0" w:rsidP="001047E0">
      <w:pPr>
        <w:pStyle w:val="sartttl"/>
        <w:spacing w:line="360" w:lineRule="auto"/>
        <w:jc w:val="both"/>
        <w:rPr>
          <w:rFonts w:ascii="Times New Roman" w:hAnsi="Times New Roman"/>
          <w:b w:val="0"/>
          <w:color w:val="000000" w:themeColor="text1"/>
          <w:sz w:val="24"/>
          <w:szCs w:val="24"/>
          <w:lang w:val="ro-RO"/>
        </w:rPr>
      </w:pPr>
      <w:r w:rsidRPr="00131AAE">
        <w:rPr>
          <w:rFonts w:ascii="Times New Roman" w:hAnsi="Times New Roman"/>
          <w:bCs w:val="0"/>
          <w:color w:val="000000" w:themeColor="text1"/>
          <w:sz w:val="24"/>
          <w:szCs w:val="24"/>
          <w:lang w:val="ro-RO"/>
          <w:specVanish/>
        </w:rPr>
        <w:t>Art. 3</w:t>
      </w:r>
      <w:r w:rsidR="007B367B" w:rsidRPr="00131AAE">
        <w:rPr>
          <w:rFonts w:ascii="Times New Roman" w:hAnsi="Times New Roman"/>
          <w:bCs w:val="0"/>
          <w:color w:val="000000" w:themeColor="text1"/>
          <w:sz w:val="24"/>
          <w:szCs w:val="24"/>
          <w:lang w:val="ro-RO"/>
        </w:rPr>
        <w:t>7</w:t>
      </w:r>
      <w:r w:rsidRPr="00131AAE">
        <w:rPr>
          <w:rFonts w:ascii="Times New Roman" w:hAnsi="Times New Roman"/>
          <w:b w:val="0"/>
          <w:bCs w:val="0"/>
          <w:color w:val="000000" w:themeColor="text1"/>
          <w:sz w:val="24"/>
          <w:szCs w:val="24"/>
          <w:lang w:val="ro-RO"/>
          <w:specVanish/>
        </w:rPr>
        <w:t xml:space="preserve"> (1)</w:t>
      </w:r>
      <w:r w:rsidRPr="00131AAE">
        <w:rPr>
          <w:rFonts w:ascii="Times New Roman" w:hAnsi="Times New Roman"/>
          <w:color w:val="000000" w:themeColor="text1"/>
          <w:sz w:val="24"/>
          <w:szCs w:val="24"/>
          <w:lang w:val="ro-RO"/>
        </w:rPr>
        <w:t xml:space="preserve"> </w:t>
      </w:r>
      <w:r w:rsidRPr="00131AAE">
        <w:rPr>
          <w:rFonts w:ascii="Times New Roman" w:hAnsi="Times New Roman"/>
          <w:b w:val="0"/>
          <w:color w:val="000000" w:themeColor="text1"/>
          <w:sz w:val="24"/>
          <w:szCs w:val="24"/>
          <w:lang w:val="ro-RO"/>
        </w:rPr>
        <w:t>Solicitările depuse de către operatorii economici în vederea autorizării, înainte de intrarea în vigoare a prezentului regulament se analizează de către direcția de specialitate din cadrul ANRE, în conformitate cu prevederile prezentului regulament.</w:t>
      </w:r>
    </w:p>
    <w:p w:rsidR="001047E0" w:rsidRPr="00131AAE" w:rsidRDefault="001047E0" w:rsidP="001047E0">
      <w:pPr>
        <w:pStyle w:val="sartttl"/>
        <w:spacing w:line="360" w:lineRule="auto"/>
        <w:jc w:val="both"/>
        <w:rPr>
          <w:rFonts w:ascii="Times New Roman" w:hAnsi="Times New Roman"/>
          <w:b w:val="0"/>
          <w:color w:val="000000" w:themeColor="text1"/>
          <w:sz w:val="24"/>
          <w:szCs w:val="24"/>
          <w:lang w:val="ro-RO"/>
        </w:rPr>
      </w:pPr>
      <w:r w:rsidRPr="00131AAE">
        <w:rPr>
          <w:rFonts w:ascii="Times New Roman" w:hAnsi="Times New Roman"/>
          <w:bCs w:val="0"/>
          <w:color w:val="000000" w:themeColor="text1"/>
          <w:sz w:val="24"/>
          <w:szCs w:val="24"/>
          <w:lang w:val="ro-RO"/>
        </w:rPr>
        <w:t>(2)</w:t>
      </w:r>
      <w:r w:rsidRPr="00131AAE">
        <w:rPr>
          <w:rFonts w:ascii="Times New Roman" w:hAnsi="Times New Roman"/>
          <w:b w:val="0"/>
          <w:color w:val="000000" w:themeColor="text1"/>
          <w:sz w:val="24"/>
          <w:szCs w:val="24"/>
          <w:lang w:val="ro-RO"/>
        </w:rPr>
        <w:t xml:space="preserve"> ANRE, prin direcția de specialitate, notifică operatorii economici prevăzuți la </w:t>
      </w:r>
      <w:hyperlink w:history="1">
        <w:r w:rsidRPr="00131AAE">
          <w:rPr>
            <w:rFonts w:ascii="Times New Roman" w:hAnsi="Times New Roman"/>
            <w:b w:val="0"/>
            <w:color w:val="000000" w:themeColor="text1"/>
            <w:sz w:val="24"/>
            <w:szCs w:val="24"/>
            <w:lang w:val="ro-RO"/>
          </w:rPr>
          <w:t>alin. (1)</w:t>
        </w:r>
      </w:hyperlink>
      <w:r w:rsidRPr="00131AAE">
        <w:rPr>
          <w:rFonts w:ascii="Times New Roman" w:hAnsi="Times New Roman"/>
          <w:b w:val="0"/>
          <w:color w:val="000000" w:themeColor="text1"/>
          <w:sz w:val="24"/>
          <w:szCs w:val="24"/>
          <w:lang w:val="ro-RO"/>
        </w:rPr>
        <w:t xml:space="preserve"> în termen de 5 zile lucrătoare de la data intrării în vigoare a noilor cerințe privind regimul de autorizare, urmând ca aceștia să comunice în scris ANRE, în termen de 5 zile lucrătoare, acceptul sau renunțarea la solicitarea de autorizare.</w:t>
      </w:r>
    </w:p>
    <w:p w:rsidR="001047E0" w:rsidRPr="00131AAE" w:rsidRDefault="001047E0" w:rsidP="001047E0">
      <w:pPr>
        <w:pStyle w:val="sartttl"/>
        <w:spacing w:line="360" w:lineRule="auto"/>
        <w:jc w:val="both"/>
        <w:rPr>
          <w:rFonts w:ascii="Times New Roman" w:hAnsi="Times New Roman"/>
          <w:b w:val="0"/>
          <w:color w:val="000000" w:themeColor="text1"/>
          <w:sz w:val="24"/>
          <w:szCs w:val="24"/>
          <w:lang w:val="ro-RO"/>
        </w:rPr>
      </w:pPr>
      <w:r w:rsidRPr="00131AAE">
        <w:rPr>
          <w:rFonts w:ascii="Times New Roman" w:hAnsi="Times New Roman"/>
          <w:color w:val="000000" w:themeColor="text1"/>
          <w:sz w:val="24"/>
          <w:szCs w:val="24"/>
          <w:lang w:val="ro-RO"/>
        </w:rPr>
        <w:t>Art. 36</w:t>
      </w:r>
      <w:r w:rsidRPr="00131AAE">
        <w:rPr>
          <w:rFonts w:ascii="Times New Roman" w:hAnsi="Times New Roman"/>
          <w:b w:val="0"/>
          <w:color w:val="000000" w:themeColor="text1"/>
          <w:sz w:val="24"/>
          <w:szCs w:val="24"/>
          <w:lang w:val="ro-RO"/>
        </w:rPr>
        <w:t xml:space="preserve"> (1) Autorizațiile emise de către ANRE pentru activitățile de proiectare sau execuție a obiectivelor din domeniul gazelor naturale, în conformitate cu prevederile </w:t>
      </w:r>
      <w:r w:rsidRPr="00131AAE">
        <w:rPr>
          <w:rFonts w:ascii="Times New Roman" w:hAnsi="Times New Roman"/>
          <w:b w:val="0"/>
          <w:color w:val="000000" w:themeColor="text1"/>
          <w:sz w:val="24"/>
          <w:szCs w:val="24"/>
          <w:shd w:val="clear" w:color="auto" w:fill="FFFFFF"/>
          <w:lang w:val="ro-RO"/>
        </w:rPr>
        <w:t xml:space="preserve">Regulamentului pentru autorizarea operatorilor economici care desfășoară activități în domeniul gazelor naturale, aprobat prin Ordinul președintelui Autorității Naționale de Reglementare în Domeniul Energiei nr. 132/2021, </w:t>
      </w:r>
      <w:r w:rsidRPr="00131AAE">
        <w:rPr>
          <w:rFonts w:ascii="Times New Roman" w:hAnsi="Times New Roman"/>
          <w:b w:val="0"/>
          <w:color w:val="000000" w:themeColor="text1"/>
          <w:sz w:val="24"/>
          <w:szCs w:val="24"/>
          <w:lang w:val="ro-RO"/>
        </w:rPr>
        <w:t>cu modificările și completările ulterioare, își păstrează valabilitatea până la expirarea termenului pentru care au fost acordate.</w:t>
      </w:r>
    </w:p>
    <w:p w:rsidR="001047E0" w:rsidRPr="00131AAE" w:rsidRDefault="001047E0" w:rsidP="001047E0">
      <w:pPr>
        <w:autoSpaceDE/>
        <w:autoSpaceDN/>
        <w:spacing w:line="360" w:lineRule="auto"/>
        <w:jc w:val="both"/>
        <w:rPr>
          <w:rStyle w:val="salnbdy"/>
          <w:rFonts w:ascii="Times New Roman" w:eastAsia="Times New Roman" w:hAnsi="Times New Roman"/>
          <w:noProof/>
          <w:color w:val="000000" w:themeColor="text1"/>
          <w:sz w:val="24"/>
          <w:szCs w:val="24"/>
          <w:lang w:val="ro-RO"/>
        </w:rPr>
      </w:pPr>
      <w:r w:rsidRPr="00131AAE">
        <w:rPr>
          <w:rStyle w:val="salnttl1"/>
          <w:rFonts w:ascii="Times New Roman" w:eastAsia="Times New Roman" w:hAnsi="Times New Roman"/>
          <w:color w:val="000000" w:themeColor="text1"/>
          <w:sz w:val="24"/>
          <w:szCs w:val="24"/>
          <w:lang w:val="ro-RO"/>
        </w:rPr>
        <w:t>(2)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alnbdy"/>
          <w:rFonts w:ascii="Times New Roman" w:eastAsia="Times New Roman" w:hAnsi="Times New Roman"/>
          <w:noProof/>
          <w:color w:val="000000" w:themeColor="text1"/>
          <w:sz w:val="24"/>
          <w:szCs w:val="24"/>
          <w:lang w:val="ro-RO"/>
        </w:rPr>
        <w:t xml:space="preserve">Titularii autorizațiilor prevăzute la </w:t>
      </w:r>
      <w:hyperlink w:history="1">
        <w:r w:rsidRPr="00131AAE">
          <w:rPr>
            <w:rStyle w:val="Hyperlink"/>
            <w:rFonts w:ascii="Times New Roman" w:eastAsia="Times New Roman" w:hAnsi="Times New Roman"/>
            <w:noProof/>
            <w:color w:val="000000" w:themeColor="text1"/>
            <w:sz w:val="24"/>
            <w:szCs w:val="24"/>
            <w:u w:val="none"/>
            <w:shd w:val="clear" w:color="auto" w:fill="FFFFFF"/>
            <w:lang w:val="ro-RO"/>
          </w:rPr>
          <w:t>alin. (1)</w:t>
        </w:r>
      </w:hyperlink>
      <w:r w:rsidRPr="00131AAE">
        <w:rPr>
          <w:rStyle w:val="salnbdy"/>
          <w:rFonts w:ascii="Times New Roman" w:eastAsia="Times New Roman" w:hAnsi="Times New Roman"/>
          <w:noProof/>
          <w:color w:val="000000" w:themeColor="text1"/>
          <w:sz w:val="24"/>
          <w:szCs w:val="24"/>
          <w:lang w:val="ro-RO"/>
        </w:rPr>
        <w:t xml:space="preserve"> au obligația ca în termen de 3 luni de la data intrării în vigoare a prezentului regulament să facă dovada </w:t>
      </w:r>
      <w:r w:rsidRPr="00131AAE">
        <w:rPr>
          <w:rFonts w:ascii="Times New Roman" w:hAnsi="Times New Roman"/>
          <w:color w:val="000000" w:themeColor="text1"/>
          <w:sz w:val="24"/>
          <w:szCs w:val="24"/>
          <w:shd w:val="clear" w:color="auto" w:fill="FFFFFF"/>
          <w:lang w:val="ro-RO"/>
        </w:rPr>
        <w:t>îndeplinirii cerințelor privind asigurarea structurii minime de personal aferente fiecărui tip de autorizație deținut şi a dotării tehnico-materiale</w:t>
      </w:r>
      <w:r w:rsidRPr="00131AAE">
        <w:rPr>
          <w:rStyle w:val="salnbdy"/>
          <w:rFonts w:ascii="Times New Roman" w:eastAsia="Times New Roman" w:hAnsi="Times New Roman"/>
          <w:noProof/>
          <w:color w:val="000000" w:themeColor="text1"/>
          <w:sz w:val="24"/>
          <w:szCs w:val="24"/>
          <w:lang w:val="ro-RO"/>
        </w:rPr>
        <w: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Fonts w:ascii="Times New Roman" w:eastAsia="Times New Roman" w:hAnsi="Times New Roman"/>
          <w:b/>
          <w:color w:val="000000" w:themeColor="text1"/>
          <w:sz w:val="24"/>
          <w:szCs w:val="24"/>
          <w:shd w:val="clear" w:color="auto" w:fill="FFFFFF"/>
          <w:lang w:val="ro-RO"/>
        </w:rPr>
        <w:t>Art. 3</w:t>
      </w:r>
      <w:r w:rsidR="007B367B" w:rsidRPr="00131AAE">
        <w:rPr>
          <w:rFonts w:ascii="Times New Roman" w:eastAsia="Times New Roman" w:hAnsi="Times New Roman"/>
          <w:b/>
          <w:color w:val="000000" w:themeColor="text1"/>
          <w:sz w:val="24"/>
          <w:szCs w:val="24"/>
          <w:shd w:val="clear" w:color="auto" w:fill="FFFFFF"/>
          <w:lang w:val="ro-RO"/>
        </w:rPr>
        <w:t>8</w:t>
      </w:r>
      <w:r w:rsidRPr="00131AAE">
        <w:rPr>
          <w:rFonts w:ascii="Times New Roman" w:eastAsia="Times New Roman" w:hAnsi="Times New Roman"/>
          <w:color w:val="000000" w:themeColor="text1"/>
          <w:sz w:val="24"/>
          <w:szCs w:val="24"/>
          <w:shd w:val="clear" w:color="auto" w:fill="FFFFFF"/>
          <w:lang w:val="ro-RO"/>
        </w:rPr>
        <w:t xml:space="preserve"> Prevederile art. 9, 10, 1</w:t>
      </w:r>
      <w:r w:rsidR="00131AAE" w:rsidRPr="00131AAE">
        <w:rPr>
          <w:rFonts w:ascii="Times New Roman" w:eastAsia="Times New Roman" w:hAnsi="Times New Roman"/>
          <w:color w:val="000000" w:themeColor="text1"/>
          <w:sz w:val="24"/>
          <w:szCs w:val="24"/>
          <w:shd w:val="clear" w:color="auto" w:fill="FFFFFF"/>
          <w:lang w:val="ro-RO"/>
        </w:rPr>
        <w:t>6</w:t>
      </w:r>
      <w:r w:rsidRPr="00131AAE">
        <w:rPr>
          <w:rFonts w:ascii="Times New Roman" w:eastAsia="Times New Roman" w:hAnsi="Times New Roman"/>
          <w:color w:val="000000" w:themeColor="text1"/>
          <w:sz w:val="24"/>
          <w:szCs w:val="24"/>
          <w:shd w:val="clear" w:color="auto" w:fill="FFFFFF"/>
          <w:lang w:val="ro-RO"/>
        </w:rPr>
        <w:t xml:space="preserve"> și 1</w:t>
      </w:r>
      <w:r w:rsidR="00131AAE" w:rsidRPr="00131AAE">
        <w:rPr>
          <w:rFonts w:ascii="Times New Roman" w:eastAsia="Times New Roman" w:hAnsi="Times New Roman"/>
          <w:color w:val="000000" w:themeColor="text1"/>
          <w:sz w:val="24"/>
          <w:szCs w:val="24"/>
          <w:shd w:val="clear" w:color="auto" w:fill="FFFFFF"/>
          <w:lang w:val="ro-RO"/>
        </w:rPr>
        <w:t>8</w:t>
      </w:r>
      <w:r w:rsidRPr="00131AAE">
        <w:rPr>
          <w:rFonts w:ascii="Times New Roman" w:eastAsia="Times New Roman" w:hAnsi="Times New Roman"/>
          <w:color w:val="000000" w:themeColor="text1"/>
          <w:sz w:val="24"/>
          <w:szCs w:val="24"/>
          <w:shd w:val="clear" w:color="auto" w:fill="FFFFFF"/>
          <w:lang w:val="ro-RO"/>
        </w:rPr>
        <w:t xml:space="preserve"> din prezentul regulament intră în vigoare la data intrării în vigoare a normelor tehnice aplicabile.</w:t>
      </w:r>
    </w:p>
    <w:p w:rsidR="001047E0" w:rsidRPr="00131AAE" w:rsidRDefault="001047E0" w:rsidP="001047E0">
      <w:pPr>
        <w:pStyle w:val="sartttl"/>
        <w:spacing w:line="360" w:lineRule="auto"/>
        <w:jc w:val="both"/>
        <w:rPr>
          <w:rStyle w:val="spar3"/>
          <w:rFonts w:ascii="Times New Roman" w:hAnsi="Times New Roman"/>
          <w:b w:val="0"/>
          <w:bCs w:val="0"/>
          <w:color w:val="000000" w:themeColor="text1"/>
          <w:sz w:val="24"/>
          <w:szCs w:val="24"/>
          <w:lang w:val="ro-RO"/>
          <w:specVanish w:val="0"/>
        </w:rPr>
      </w:pPr>
      <w:r w:rsidRPr="00131AAE">
        <w:rPr>
          <w:rFonts w:ascii="Times New Roman" w:hAnsi="Times New Roman"/>
          <w:color w:val="000000" w:themeColor="text1"/>
          <w:sz w:val="24"/>
          <w:szCs w:val="24"/>
          <w:shd w:val="clear" w:color="auto" w:fill="FFFFFF"/>
          <w:lang w:val="ro-RO"/>
        </w:rPr>
        <w:t>Art. 3</w:t>
      </w:r>
      <w:r w:rsidR="007B367B" w:rsidRPr="00131AAE">
        <w:rPr>
          <w:rFonts w:ascii="Times New Roman" w:hAnsi="Times New Roman"/>
          <w:color w:val="000000" w:themeColor="text1"/>
          <w:sz w:val="24"/>
          <w:szCs w:val="24"/>
          <w:shd w:val="clear" w:color="auto" w:fill="FFFFFF"/>
          <w:lang w:val="ro-RO"/>
        </w:rPr>
        <w:t>9</w:t>
      </w:r>
      <w:r w:rsidRPr="00131AAE">
        <w:rPr>
          <w:rFonts w:ascii="Times New Roman" w:hAnsi="Times New Roman"/>
          <w:color w:val="000000" w:themeColor="text1"/>
          <w:sz w:val="24"/>
          <w:szCs w:val="24"/>
          <w:shd w:val="clear" w:color="auto" w:fill="FFFFFF"/>
          <w:lang w:val="ro-RO"/>
        </w:rPr>
        <w:t xml:space="preserve"> </w:t>
      </w:r>
      <w:r w:rsidRPr="00131AAE">
        <w:rPr>
          <w:rStyle w:val="slgi1"/>
          <w:rFonts w:ascii="Times New Roman" w:hAnsi="Times New Roman"/>
          <w:b w:val="0"/>
          <w:bCs w:val="0"/>
          <w:color w:val="000000" w:themeColor="text1"/>
          <w:sz w:val="24"/>
          <w:szCs w:val="24"/>
          <w:u w:val="none"/>
          <w:lang w:val="ro-RO"/>
        </w:rPr>
        <w:t>Anexele nr. 1-10</w:t>
      </w:r>
      <w:r w:rsidRPr="00131AAE">
        <w:rPr>
          <w:rStyle w:val="spar3"/>
          <w:rFonts w:ascii="Times New Roman" w:hAnsi="Times New Roman"/>
          <w:b w:val="0"/>
          <w:bCs w:val="0"/>
          <w:color w:val="000000" w:themeColor="text1"/>
          <w:sz w:val="24"/>
          <w:szCs w:val="24"/>
          <w:lang w:val="ro-RO"/>
        </w:rPr>
        <w:t xml:space="preserve"> fac parte integrantă din prezentul regulament.</w:t>
      </w: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1</w:t>
      </w:r>
    </w:p>
    <w:p w:rsidR="001047E0" w:rsidRPr="00131AAE" w:rsidRDefault="001047E0" w:rsidP="001047E0">
      <w:pPr>
        <w:pStyle w:val="spar"/>
        <w:spacing w:line="360" w:lineRule="auto"/>
        <w:jc w:val="right"/>
        <w:rPr>
          <w:color w:val="000000" w:themeColor="text1"/>
          <w:u w:val="single"/>
          <w:shd w:val="clear" w:color="auto" w:fill="FFFFFF"/>
          <w:lang w:val="ro-RO"/>
        </w:rPr>
      </w:pPr>
      <w:r w:rsidRPr="00131AAE">
        <w:rPr>
          <w:color w:val="000000" w:themeColor="text1"/>
          <w:u w:val="single"/>
          <w:shd w:val="clear" w:color="auto" w:fill="FFFFFF"/>
          <w:lang w:val="ro-RO"/>
        </w:rPr>
        <w:t>la regulament</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 Model -</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CERERE</w:t>
      </w:r>
    </w:p>
    <w:p w:rsidR="001047E0" w:rsidRPr="00131AAE" w:rsidRDefault="001047E0" w:rsidP="001047E0">
      <w:pPr>
        <w:pStyle w:val="spar"/>
        <w:spacing w:line="360" w:lineRule="auto"/>
        <w:ind w:left="227"/>
        <w:jc w:val="both"/>
        <w:rPr>
          <w:color w:val="000000" w:themeColor="text1"/>
          <w:shd w:val="clear" w:color="auto" w:fill="FFFFFF"/>
          <w:lang w:val="ro-RO"/>
        </w:rPr>
      </w:pPr>
      <w:r w:rsidRPr="00131AAE">
        <w:rPr>
          <w:color w:val="000000" w:themeColor="text1"/>
          <w:shd w:val="clear" w:color="auto" w:fill="FFFFFF"/>
          <w:lang w:val="ro-RO"/>
        </w:rPr>
        <w:t>Către,</w:t>
      </w:r>
    </w:p>
    <w:p w:rsidR="001047E0" w:rsidRPr="00131AAE" w:rsidRDefault="001047E0" w:rsidP="001047E0">
      <w:pPr>
        <w:pStyle w:val="spar"/>
        <w:spacing w:line="360" w:lineRule="auto"/>
        <w:ind w:left="227"/>
        <w:jc w:val="both"/>
        <w:rPr>
          <w:color w:val="000000" w:themeColor="text1"/>
          <w:shd w:val="clear" w:color="auto" w:fill="FFFFFF"/>
          <w:lang w:val="ro-RO"/>
        </w:rPr>
      </w:pPr>
      <w:r w:rsidRPr="00131AAE">
        <w:rPr>
          <w:color w:val="000000" w:themeColor="text1"/>
          <w:shd w:val="clear" w:color="auto" w:fill="FFFFFF"/>
          <w:lang w:val="ro-RO"/>
        </w:rPr>
        <w:t>Autoritatea Națională de Reglementare în Domeniul Energiei (ANRE)</w:t>
      </w:r>
    </w:p>
    <w:p w:rsidR="001047E0" w:rsidRPr="00131AAE" w:rsidRDefault="001047E0" w:rsidP="001047E0">
      <w:pPr>
        <w:pStyle w:val="spar"/>
        <w:spacing w:line="360" w:lineRule="auto"/>
        <w:ind w:left="227"/>
        <w:jc w:val="both"/>
        <w:rPr>
          <w:color w:val="000000" w:themeColor="text1"/>
          <w:shd w:val="clear" w:color="auto" w:fill="FFFFFF"/>
          <w:lang w:val="ro-RO"/>
        </w:rPr>
      </w:pPr>
      <w:r w:rsidRPr="00131AAE">
        <w:rPr>
          <w:color w:val="000000" w:themeColor="text1"/>
          <w:shd w:val="clear" w:color="auto" w:fill="FFFFFF"/>
          <w:lang w:val="ro-RO"/>
        </w:rPr>
        <w:t>Subsemnatul, ............................................................, cod numeric personal ..................................., posesor al actului de identitate seria ........ nr. ..................., eliberat de la data ........................................., în calitate de persoană fizică autorizată/reprezentant legal al operatorului economic……………………., înregistrată la  la Registrului Comerțului cu nr. .........................., CUI ..................................., cu sediul în localitatea ..........................................., strada .................................... numărul ......, cod poștal ............, telefon ...................., fax ......................., e-mail ............................................., adresă website ..................................., contul nr. ......................... deschis la Banca ................................, Sucursala .......(denumirea/localizarea sucursalei băncii unde este deschis contul).................., în conformitate cu Regulamentul pentru autorizarea operatorilor economici care desfășoară activități în domeniul gazelor naturale, aprobat prin Ordinul președintelui ANRE nr. 132/2021, solicit:</w:t>
      </w:r>
    </w:p>
    <w:p w:rsidR="001047E0" w:rsidRPr="00131AAE" w:rsidRDefault="001047E0" w:rsidP="001047E0">
      <w:pPr>
        <w:pStyle w:val="spar"/>
        <w:spacing w:line="360" w:lineRule="auto"/>
        <w:ind w:left="227"/>
        <w:jc w:val="both"/>
        <w:rPr>
          <w:color w:val="000000" w:themeColor="text1"/>
          <w:shd w:val="clear" w:color="auto" w:fill="FFFFFF"/>
          <w:lang w:val="ro-RO"/>
        </w:rPr>
      </w:pPr>
      <w:r w:rsidRPr="00131AAE">
        <w:rPr>
          <w:color w:val="000000" w:themeColor="text1"/>
          <w:shd w:val="clear" w:color="auto" w:fill="FFFFFF"/>
          <w:lang w:val="ro-RO"/>
        </w:rPr>
        <w:t xml:space="preserve">acordarea autorizației destinate racordării aparatelor consumatoare de combustibili gazoși, tip RPFA/vizarea în scopul </w:t>
      </w:r>
      <w:r w:rsidRPr="00131AAE">
        <w:rPr>
          <w:rStyle w:val="salnbdy"/>
          <w:rFonts w:ascii="Times New Roman" w:eastAsia="Times New Roman" w:hAnsi="Times New Roman"/>
          <w:color w:val="000000" w:themeColor="text1"/>
          <w:sz w:val="24"/>
          <w:szCs w:val="24"/>
          <w:lang w:val="ro-RO"/>
          <w:specVanish/>
        </w:rPr>
        <w:t>continuării activității autorizate</w:t>
      </w:r>
      <w:r w:rsidRPr="00131AAE">
        <w:rPr>
          <w:color w:val="000000" w:themeColor="text1"/>
          <w:shd w:val="clear" w:color="auto" w:fill="FFFFFF"/>
          <w:lang w:val="ro-RO"/>
        </w:rPr>
        <w:t xml:space="preserve">, tip RPFA sau, </w:t>
      </w:r>
      <w:r w:rsidRPr="00131AAE">
        <w:rPr>
          <w:rStyle w:val="spctbdy"/>
          <w:rFonts w:ascii="Times New Roman" w:eastAsia="Times New Roman" w:hAnsi="Times New Roman"/>
          <w:color w:val="000000" w:themeColor="text1"/>
          <w:sz w:val="24"/>
          <w:szCs w:val="24"/>
          <w:lang w:val="ro-RO"/>
        </w:rPr>
        <w:t>după caz</w:t>
      </w:r>
    </w:p>
    <w:p w:rsidR="001047E0" w:rsidRPr="00131AAE" w:rsidRDefault="001047E0" w:rsidP="001047E0">
      <w:pPr>
        <w:pStyle w:val="spar"/>
        <w:spacing w:line="360" w:lineRule="auto"/>
        <w:ind w:left="227"/>
        <w:jc w:val="both"/>
        <w:rPr>
          <w:rStyle w:val="spar3"/>
          <w:rFonts w:eastAsia="Times New Roman"/>
          <w:color w:val="000000" w:themeColor="text1"/>
          <w:lang w:val="ro-RO"/>
          <w:specVanish w:val="0"/>
        </w:rPr>
      </w:pPr>
      <w:r w:rsidRPr="00131AAE">
        <w:rPr>
          <w:color w:val="000000" w:themeColor="text1"/>
          <w:shd w:val="clear" w:color="auto" w:fill="FFFFFF"/>
          <w:lang w:val="ro-RO"/>
        </w:rPr>
        <w:t>acordarea autorizației pentru desfășurarea</w:t>
      </w:r>
      <w:r w:rsidRPr="00131AAE">
        <w:rPr>
          <w:rStyle w:val="spar3"/>
          <w:rFonts w:eastAsia="Times New Roman"/>
          <w:color w:val="000000" w:themeColor="text1"/>
          <w:lang w:val="ro-RO"/>
        </w:rPr>
        <w:t xml:space="preserve"> </w:t>
      </w:r>
      <w:r w:rsidRPr="00131AAE">
        <w:rPr>
          <w:color w:val="000000" w:themeColor="text1"/>
          <w:lang w:val="ro-RO"/>
        </w:rPr>
        <w:t>următoarelor activități</w:t>
      </w:r>
      <w:r w:rsidRPr="00131AAE">
        <w:rPr>
          <w:color w:val="000000" w:themeColor="text1"/>
          <w:shd w:val="clear" w:color="auto" w:fill="FFFFFF"/>
          <w:lang w:val="ro-RO"/>
        </w:rPr>
        <w:t xml:space="preserve"> /vizarea în scopul continuării activității</w:t>
      </w:r>
      <w:r w:rsidRPr="00131AAE">
        <w:rPr>
          <w:rStyle w:val="spar3"/>
          <w:rFonts w:eastAsia="Times New Roman"/>
          <w:color w:val="000000" w:themeColor="text1"/>
          <w:lang w:val="ro-RO"/>
        </w:rPr>
        <w:t>:</w:t>
      </w:r>
    </w:p>
    <w:p w:rsidR="001047E0" w:rsidRPr="00131AAE" w:rsidRDefault="001047E0" w:rsidP="001047E0">
      <w:pPr>
        <w:pStyle w:val="spar"/>
        <w:spacing w:line="360" w:lineRule="auto"/>
        <w:ind w:left="227"/>
        <w:jc w:val="both"/>
        <w:rPr>
          <w:color w:val="000000" w:themeColor="text1"/>
          <w:lang w:val="ro-RO"/>
        </w:rPr>
      </w:pPr>
      <w:r w:rsidRPr="00131AAE">
        <w:rPr>
          <w:rStyle w:val="spctttl1"/>
          <w:rFonts w:ascii="Times New Roman" w:eastAsia="Times New Roman" w:hAnsi="Times New Roman"/>
          <w:color w:val="000000" w:themeColor="text1"/>
          <w:sz w:val="24"/>
          <w:szCs w:val="24"/>
          <w:lang w:val="ro-RO"/>
        </w:rPr>
        <w:t>1.</w:t>
      </w:r>
      <w:r w:rsidRPr="00131AAE">
        <w:rPr>
          <w:rFonts w:eastAsia="Times New Roman"/>
          <w:color w:val="000000" w:themeColor="text1"/>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autorizație tip ....., pentru ............................... ;</w:t>
      </w:r>
    </w:p>
    <w:p w:rsidR="001047E0" w:rsidRPr="00131AAE" w:rsidRDefault="001047E0" w:rsidP="001047E0">
      <w:pPr>
        <w:autoSpaceDE/>
        <w:autoSpaceDN/>
        <w:spacing w:line="360" w:lineRule="auto"/>
        <w:ind w:left="227"/>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 </w:t>
      </w:r>
    </w:p>
    <w:p w:rsidR="001047E0" w:rsidRPr="00131AAE" w:rsidRDefault="001047E0" w:rsidP="001047E0">
      <w:pPr>
        <w:autoSpaceDE/>
        <w:autoSpaceDN/>
        <w:spacing w:line="360" w:lineRule="auto"/>
        <w:ind w:left="227"/>
        <w:jc w:val="both"/>
        <w:rPr>
          <w:rFonts w:ascii="Times New Roman" w:hAnsi="Times New Roman"/>
          <w:color w:val="000000" w:themeColor="text1"/>
          <w:sz w:val="24"/>
          <w:szCs w:val="24"/>
          <w:shd w:val="clear" w:color="auto" w:fill="FFFFFF"/>
          <w:lang w:val="ro-RO"/>
        </w:rPr>
      </w:pPr>
      <w:r w:rsidRPr="00131AAE">
        <w:rPr>
          <w:rFonts w:ascii="Times New Roman" w:hAnsi="Times New Roman"/>
          <w:color w:val="000000" w:themeColor="text1"/>
          <w:sz w:val="24"/>
          <w:szCs w:val="24"/>
          <w:shd w:val="clear" w:color="auto" w:fill="FFFFFF"/>
          <w:lang w:val="ro-RO"/>
        </w:rPr>
        <w:t>(Se vor menționa tipurile de autorizații solicitate.)</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Prezenta cerere este însoțită de documentele precizate în opisul anexat acesteia.</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În scopul comunicării cu Autoritatea Națională de Reglementare în Domeniul Energiei vă aduc la cunoștință că pot fi contactat la sediul menționat anterior, precum și la nr. telefon fix ................................., nr. de fax ...................................., nr. telefon mobil .................................</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Cunoscând prevederile Codului penal privind falsul în declarații, certific pe propria răspundere veridicitatea și autenticitatea tuturor documentelor transmise.</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Data .......................</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Semnătura persoanei fizice autorizate/ reprezentantului legal al operatorului economic (în original)</w:t>
      </w:r>
    </w:p>
    <w:p w:rsidR="001047E0" w:rsidRPr="00131AAE" w:rsidRDefault="001047E0" w:rsidP="001047E0">
      <w:pPr>
        <w:pStyle w:val="spar"/>
        <w:spacing w:line="360" w:lineRule="auto"/>
        <w:jc w:val="both"/>
        <w:rPr>
          <w:color w:val="000000" w:themeColor="text1"/>
          <w:lang w:val="ro-RO"/>
        </w:rPr>
      </w:pPr>
      <w:r w:rsidRPr="00131AAE">
        <w:rPr>
          <w:color w:val="000000" w:themeColor="text1"/>
          <w:shd w:val="clear" w:color="auto" w:fill="FFFFFF"/>
          <w:lang w:val="ro-RO"/>
        </w:rPr>
        <w:t>.........................................</w:t>
      </w: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2</w:t>
      </w:r>
    </w:p>
    <w:p w:rsidR="001047E0" w:rsidRPr="00131AAE" w:rsidRDefault="001047E0" w:rsidP="001047E0">
      <w:pPr>
        <w:pStyle w:val="spar"/>
        <w:spacing w:line="360" w:lineRule="auto"/>
        <w:jc w:val="right"/>
        <w:rPr>
          <w:color w:val="000000" w:themeColor="text1"/>
          <w:u w:val="single"/>
          <w:shd w:val="clear" w:color="auto" w:fill="FFFFFF"/>
          <w:lang w:val="ro-RO"/>
        </w:rPr>
      </w:pPr>
      <w:r w:rsidRPr="00131AAE">
        <w:rPr>
          <w:color w:val="000000" w:themeColor="text1"/>
          <w:u w:val="single"/>
          <w:shd w:val="clear" w:color="auto" w:fill="FFFFFF"/>
          <w:lang w:val="ro-RO"/>
        </w:rPr>
        <w:t>la regulament</w:t>
      </w:r>
    </w:p>
    <w:p w:rsidR="001047E0" w:rsidRPr="00131AAE" w:rsidRDefault="001047E0" w:rsidP="001047E0">
      <w:pPr>
        <w:adjustRightInd w:val="0"/>
        <w:spacing w:line="360" w:lineRule="auto"/>
        <w:jc w:val="center"/>
        <w:rPr>
          <w:rFonts w:ascii="Times New Roman" w:hAnsi="Times New Roman"/>
          <w:b/>
          <w:bCs/>
          <w:color w:val="000000" w:themeColor="text1"/>
          <w:sz w:val="24"/>
          <w:szCs w:val="24"/>
          <w:lang w:val="ro-RO"/>
        </w:rPr>
      </w:pPr>
      <w:r w:rsidRPr="00131AAE">
        <w:rPr>
          <w:rFonts w:ascii="Times New Roman" w:hAnsi="Times New Roman"/>
          <w:b/>
          <w:bCs/>
          <w:color w:val="000000" w:themeColor="text1"/>
          <w:sz w:val="24"/>
          <w:szCs w:val="24"/>
          <w:lang w:val="ro-RO"/>
        </w:rPr>
        <w:t>Declarație de consimțământ</w:t>
      </w: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Subsemnatul/a .............................................., cu domiciliul în ........................................................., CNP………………………………….., sunt de acord ca Autoritatea Națională de Reglementare în Domeniul Energiei (ANRE) cu sediul în str. Constantin Nacu, nr. 3, sector 2, București, să colecteze și să prelucreze datele mele cu caracter personal.</w:t>
      </w: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Consimțământul în ceea ce privește prelucrarea datelor cu caracter personal, precum și furnizarea datelor menționate în formularul GDPR sunt voluntare. Acest consimțământ poate fi revocat în orice moment, cu efect ulterior printr-o notificare către ANRE.</w:t>
      </w:r>
    </w:p>
    <w:p w:rsidR="001047E0" w:rsidRPr="00131AAE" w:rsidRDefault="001047E0" w:rsidP="001047E0">
      <w:pPr>
        <w:adjustRightInd w:val="0"/>
        <w:spacing w:line="360" w:lineRule="auto"/>
        <w:jc w:val="both"/>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lang w:val="ro-RO"/>
        </w:rPr>
        <w:t xml:space="preserve">Notificarea de revocare a consimțământului poate fi realizată prin e-mail către </w:t>
      </w:r>
      <w:r w:rsidRPr="00131AAE">
        <w:rPr>
          <w:rFonts w:ascii="Times New Roman" w:hAnsi="Times New Roman"/>
          <w:b/>
          <w:bCs/>
          <w:color w:val="000000" w:themeColor="text1"/>
          <w:sz w:val="24"/>
          <w:szCs w:val="24"/>
          <w:lang w:val="ro-RO"/>
        </w:rPr>
        <w:t>dpo@anre.ro</w:t>
      </w:r>
      <w:r w:rsidRPr="00131AAE">
        <w:rPr>
          <w:rFonts w:ascii="Times New Roman" w:hAnsi="Times New Roman"/>
          <w:color w:val="000000" w:themeColor="text1"/>
          <w:sz w:val="24"/>
          <w:szCs w:val="24"/>
          <w:lang w:val="ro-RO"/>
        </w:rPr>
        <w:t xml:space="preserve"> sau printr-o cerere scrisă la Registratura ANRE din București, str. Constantin Nacu, nr. 3, sector 2. Vă rugăm să aveți în vedere faptul că revocarea consimțământului nu afectează legalitatea utilizării datelor înainte de retragerea consimțământului (notificarea nu are efect retroactiv). Dacă consimțământul nu este acordat sau a fost revocat, datele personale nu vor fi utilizate în scopurile menționate în formularul GDPR. În cazul în care aveți întrebări legate de această declarație de consimțământ sau de protecția datelor de către ANRE în general, vă rugăm să nu ezitați să contactați ofițerul nostru pentru protecția datelor la adresa de e-mail: </w:t>
      </w:r>
      <w:r w:rsidRPr="00131AAE">
        <w:rPr>
          <w:rFonts w:ascii="Times New Roman" w:hAnsi="Times New Roman"/>
          <w:color w:val="000000" w:themeColor="text1"/>
          <w:sz w:val="24"/>
          <w:szCs w:val="24"/>
          <w:u w:val="single"/>
          <w:lang w:val="ro-RO"/>
        </w:rPr>
        <w:t>dpo@anre.ro</w:t>
      </w: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r w:rsidRPr="00131AAE">
        <w:rPr>
          <w:rFonts w:ascii="Times New Roman" w:hAnsi="Times New Roman"/>
          <w:b/>
          <w:bCs/>
          <w:color w:val="000000" w:themeColor="text1"/>
          <w:sz w:val="24"/>
          <w:szCs w:val="24"/>
          <w:lang w:val="ro-RO"/>
        </w:rPr>
        <w:t>Vă rugăm să marcați cu [x]</w:t>
      </w:r>
      <w:r w:rsidRPr="00131AAE">
        <w:rPr>
          <w:rFonts w:ascii="Times New Roman" w:hAnsi="Times New Roman"/>
          <w:color w:val="000000" w:themeColor="text1"/>
          <w:sz w:val="24"/>
          <w:szCs w:val="24"/>
          <w:lang w:val="ro-RO"/>
        </w:rPr>
        <w:t xml:space="preserve"> modalitatea prin care doriți să fiți contactat în scopul furnizării de informații de către ANRE:</w:t>
      </w: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r w:rsidRPr="00131AAE">
        <w:rPr>
          <w:rFonts w:ascii="Segoe UI Symbol" w:hAnsi="Segoe UI Symbol" w:cs="Segoe UI Symbol"/>
          <w:color w:val="000000" w:themeColor="text1"/>
          <w:sz w:val="24"/>
          <w:szCs w:val="24"/>
          <w:lang w:val="ro-RO"/>
        </w:rPr>
        <w:t>☐</w:t>
      </w:r>
      <w:r w:rsidRPr="00131AAE">
        <w:rPr>
          <w:rFonts w:ascii="Times New Roman" w:hAnsi="Times New Roman"/>
          <w:color w:val="000000" w:themeColor="text1"/>
          <w:sz w:val="24"/>
          <w:szCs w:val="24"/>
          <w:lang w:val="ro-RO"/>
        </w:rPr>
        <w:t xml:space="preserve"> E-mail ............................</w:t>
      </w: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r w:rsidRPr="00131AAE">
        <w:rPr>
          <w:rFonts w:ascii="Segoe UI Symbol" w:hAnsi="Segoe UI Symbol" w:cs="Segoe UI Symbol"/>
          <w:color w:val="000000" w:themeColor="text1"/>
          <w:sz w:val="24"/>
          <w:szCs w:val="24"/>
          <w:lang w:val="ro-RO"/>
        </w:rPr>
        <w:t>☐</w:t>
      </w:r>
      <w:r w:rsidRPr="00131AAE">
        <w:rPr>
          <w:rFonts w:ascii="Times New Roman" w:hAnsi="Times New Roman"/>
          <w:color w:val="000000" w:themeColor="text1"/>
          <w:sz w:val="24"/>
          <w:szCs w:val="24"/>
          <w:lang w:val="ro-RO"/>
        </w:rPr>
        <w:t xml:space="preserve"> Telefon ...........................</w:t>
      </w: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r w:rsidRPr="00131AAE">
        <w:rPr>
          <w:rFonts w:ascii="Segoe UI Symbol" w:hAnsi="Segoe UI Symbol" w:cs="Segoe UI Symbol"/>
          <w:color w:val="000000" w:themeColor="text1"/>
          <w:sz w:val="24"/>
          <w:szCs w:val="24"/>
          <w:lang w:val="ro-RO"/>
        </w:rPr>
        <w:t>☐</w:t>
      </w:r>
      <w:r w:rsidRPr="00131AAE">
        <w:rPr>
          <w:rFonts w:ascii="Times New Roman" w:hAnsi="Times New Roman"/>
          <w:color w:val="000000" w:themeColor="text1"/>
          <w:sz w:val="24"/>
          <w:szCs w:val="24"/>
          <w:lang w:val="ro-RO"/>
        </w:rPr>
        <w:t xml:space="preserve"> Am înțeles această declarație de consimțământ și sunt de acord cu colectarea și prelucrarea datelor mele personale în scopurile descrise în formularul GDPR*. </w:t>
      </w:r>
    </w:p>
    <w:p w:rsidR="001047E0" w:rsidRPr="00131AAE" w:rsidRDefault="001047E0" w:rsidP="001047E0">
      <w:pPr>
        <w:adjustRightInd w:val="0"/>
        <w:spacing w:line="360" w:lineRule="auto"/>
        <w:jc w:val="both"/>
        <w:rPr>
          <w:rFonts w:ascii="Times New Roman" w:hAnsi="Times New Roman"/>
          <w:b/>
          <w:bCs/>
          <w:color w:val="000000" w:themeColor="text1"/>
          <w:sz w:val="24"/>
          <w:szCs w:val="24"/>
          <w:lang w:val="ro-RO"/>
        </w:rPr>
      </w:pPr>
      <w:r w:rsidRPr="00131AAE">
        <w:rPr>
          <w:rFonts w:ascii="Times New Roman" w:hAnsi="Times New Roman"/>
          <w:b/>
          <w:bCs/>
          <w:color w:val="000000" w:themeColor="text1"/>
          <w:sz w:val="24"/>
          <w:szCs w:val="24"/>
          <w:lang w:val="ro-RO"/>
        </w:rPr>
        <w:t>*Acest formular este valid numai în cazul în care această căsuță este bifată cu X.</w:t>
      </w: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 xml:space="preserve">Data completării: </w:t>
      </w:r>
    </w:p>
    <w:p w:rsidR="001047E0" w:rsidRPr="00131AAE" w:rsidRDefault="001047E0" w:rsidP="001047E0">
      <w:pPr>
        <w:adjustRightInd w:val="0"/>
        <w:spacing w:line="360" w:lineRule="auto"/>
        <w:jc w:val="both"/>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Semnătura:</w:t>
      </w: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7B367B" w:rsidRPr="00131AAE" w:rsidRDefault="007B367B" w:rsidP="001047E0">
      <w:pPr>
        <w:pStyle w:val="sanxttl"/>
        <w:spacing w:line="360" w:lineRule="auto"/>
        <w:jc w:val="right"/>
        <w:rPr>
          <w:rFonts w:ascii="Times New Roman" w:hAnsi="Times New Roman"/>
          <w:color w:val="000000" w:themeColor="text1"/>
          <w:sz w:val="24"/>
          <w:szCs w:val="24"/>
          <w:u w:val="single"/>
          <w:lang w:val="ro-RO"/>
        </w:rPr>
      </w:pP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3</w:t>
      </w:r>
    </w:p>
    <w:p w:rsidR="001047E0" w:rsidRPr="00131AAE" w:rsidRDefault="001047E0" w:rsidP="001047E0">
      <w:pPr>
        <w:pStyle w:val="spar"/>
        <w:spacing w:line="360" w:lineRule="auto"/>
        <w:jc w:val="right"/>
        <w:rPr>
          <w:color w:val="000000" w:themeColor="text1"/>
          <w:u w:val="single"/>
          <w:shd w:val="clear" w:color="auto" w:fill="FFFFFF"/>
          <w:lang w:val="ro-RO"/>
        </w:rPr>
      </w:pPr>
      <w:r w:rsidRPr="00131AAE">
        <w:rPr>
          <w:color w:val="000000" w:themeColor="text1"/>
          <w:u w:val="single"/>
          <w:shd w:val="clear" w:color="auto" w:fill="FFFFFF"/>
          <w:lang w:val="ro-RO"/>
        </w:rPr>
        <w:t>la regulament</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 model -</w:t>
      </w:r>
    </w:p>
    <w:p w:rsidR="001047E0" w:rsidRPr="00131AAE" w:rsidRDefault="001047E0" w:rsidP="001047E0">
      <w:pPr>
        <w:pStyle w:val="spar"/>
        <w:spacing w:line="360" w:lineRule="auto"/>
        <w:jc w:val="center"/>
        <w:rPr>
          <w:color w:val="000000" w:themeColor="text1"/>
          <w:shd w:val="clear" w:color="auto" w:fill="FFFFFF"/>
          <w:lang w:val="ro-RO"/>
        </w:rPr>
      </w:pPr>
      <w:bookmarkStart w:id="0" w:name="_GoBack"/>
      <w:bookmarkEnd w:id="0"/>
      <w:r w:rsidRPr="00131AAE">
        <w:rPr>
          <w:color w:val="000000" w:themeColor="text1"/>
          <w:shd w:val="clear" w:color="auto" w:fill="FFFFFF"/>
          <w:lang w:val="ro-RO"/>
        </w:rPr>
        <w:t>DECLARAȚIE</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Subsemnatul, ............................., cod numeric personal ...................., posesor al actului de identitate seria ....... nr. ............, eliberat la data de .................., în calitate de reprezentant legal al operatorului economic ......................., declar pe propria răspundere că pe toată durata de valabilitate a autorizației/autorizațiilor/deciziei de confirmare acordate de Autoritatea Națională de Reglementare în Domeniul Energiei (ANRE)</w:t>
      </w:r>
      <w:r w:rsidRPr="00131AAE">
        <w:rPr>
          <w:rStyle w:val="spctbdy"/>
          <w:rFonts w:ascii="Times New Roman" w:eastAsia="Times New Roman" w:hAnsi="Times New Roman"/>
          <w:color w:val="000000" w:themeColor="text1"/>
          <w:sz w:val="24"/>
          <w:szCs w:val="24"/>
          <w:lang w:val="ro-RO"/>
        </w:rPr>
        <w:t xml:space="preserve"> mă angajez:</w:t>
      </w:r>
    </w:p>
    <w:p w:rsidR="001047E0" w:rsidRPr="00131AAE" w:rsidRDefault="001047E0" w:rsidP="001047E0">
      <w:pPr>
        <w:pStyle w:val="spar"/>
        <w:numPr>
          <w:ilvl w:val="0"/>
          <w:numId w:val="2"/>
        </w:numPr>
        <w:spacing w:line="360" w:lineRule="auto"/>
        <w:jc w:val="both"/>
        <w:rPr>
          <w:rStyle w:val="spctbdy"/>
          <w:rFonts w:ascii="Times New Roman" w:eastAsia="Times New Roman" w:hAnsi="Times New Roman"/>
          <w:color w:val="000000" w:themeColor="text1"/>
          <w:sz w:val="24"/>
          <w:szCs w:val="24"/>
          <w:lang w:val="ro-RO"/>
        </w:rPr>
      </w:pPr>
      <w:r w:rsidRPr="00131AAE">
        <w:rPr>
          <w:rStyle w:val="spctbdy"/>
          <w:rFonts w:ascii="Times New Roman" w:eastAsia="Times New Roman" w:hAnsi="Times New Roman"/>
          <w:color w:val="000000" w:themeColor="text1"/>
          <w:sz w:val="24"/>
          <w:szCs w:val="24"/>
          <w:lang w:val="ro-RO"/>
        </w:rPr>
        <w:t>să asigur structura minimă de personal autorizat și să dețin</w:t>
      </w:r>
      <w:r w:rsidRPr="00131AAE">
        <w:rPr>
          <w:rStyle w:val="slitbdy"/>
          <w:rFonts w:ascii="Times New Roman" w:eastAsia="Times New Roman" w:hAnsi="Times New Roman"/>
          <w:color w:val="000000" w:themeColor="text1"/>
          <w:sz w:val="24"/>
          <w:szCs w:val="24"/>
          <w:lang w:val="ro-RO"/>
        </w:rPr>
        <w:t xml:space="preserve">, </w:t>
      </w:r>
      <w:r w:rsidRPr="00131AAE">
        <w:rPr>
          <w:rFonts w:eastAsia="Times New Roman"/>
          <w:color w:val="000000" w:themeColor="text1"/>
          <w:lang w:val="ro-RO"/>
        </w:rPr>
        <w:t>în proprietare sau în folosință,</w:t>
      </w:r>
      <w:r w:rsidRPr="00131AAE">
        <w:rPr>
          <w:rStyle w:val="slitbdy"/>
          <w:rFonts w:ascii="Times New Roman" w:eastAsia="Times New Roman" w:hAnsi="Times New Roman"/>
          <w:color w:val="000000" w:themeColor="text1"/>
          <w:sz w:val="24"/>
          <w:szCs w:val="24"/>
          <w:lang w:val="ro-RO"/>
        </w:rPr>
        <w:t xml:space="preserve"> dotarea tehnico-materială</w:t>
      </w:r>
      <w:r w:rsidRPr="00131AAE">
        <w:rPr>
          <w:rStyle w:val="slinbdy"/>
          <w:rFonts w:ascii="Times New Roman" w:eastAsia="Times New Roman" w:hAnsi="Times New Roman"/>
          <w:color w:val="000000" w:themeColor="text1"/>
          <w:sz w:val="24"/>
          <w:szCs w:val="24"/>
          <w:lang w:val="ro-RO"/>
        </w:rPr>
        <w:t xml:space="preserve"> necesară </w:t>
      </w:r>
      <w:r w:rsidRPr="00131AAE">
        <w:rPr>
          <w:rStyle w:val="slitbdy"/>
          <w:rFonts w:ascii="Times New Roman" w:eastAsia="Times New Roman" w:hAnsi="Times New Roman"/>
          <w:color w:val="000000" w:themeColor="text1"/>
          <w:sz w:val="24"/>
          <w:szCs w:val="24"/>
          <w:lang w:val="ro-RO"/>
        </w:rPr>
        <w:t>conform tipului de autorizație deținut</w:t>
      </w:r>
      <w:r w:rsidRPr="00131AAE">
        <w:rPr>
          <w:rStyle w:val="spctbdy"/>
          <w:rFonts w:ascii="Times New Roman" w:eastAsia="Times New Roman" w:hAnsi="Times New Roman"/>
          <w:color w:val="000000" w:themeColor="text1"/>
          <w:sz w:val="24"/>
          <w:szCs w:val="24"/>
          <w:lang w:val="ro-RO"/>
        </w:rPr>
        <w:t>;</w:t>
      </w:r>
    </w:p>
    <w:p w:rsidR="001047E0" w:rsidRPr="00131AAE" w:rsidRDefault="001047E0" w:rsidP="001047E0">
      <w:pPr>
        <w:pStyle w:val="ListParagraph"/>
        <w:numPr>
          <w:ilvl w:val="0"/>
          <w:numId w:val="2"/>
        </w:numPr>
        <w:spacing w:after="0" w:line="360" w:lineRule="auto"/>
        <w:jc w:val="both"/>
        <w:rPr>
          <w:rStyle w:val="spctbdy"/>
          <w:rFonts w:ascii="Times New Roman" w:eastAsia="Times New Roman" w:hAnsi="Times New Roman" w:cs="Times New Roman"/>
          <w:color w:val="000000" w:themeColor="text1"/>
          <w:sz w:val="24"/>
          <w:szCs w:val="24"/>
          <w:lang w:val="ro-RO"/>
        </w:rPr>
      </w:pPr>
      <w:r w:rsidRPr="00131AAE">
        <w:rPr>
          <w:rStyle w:val="spctbdy"/>
          <w:rFonts w:ascii="Times New Roman" w:eastAsia="Times New Roman" w:hAnsi="Times New Roman" w:cs="Times New Roman"/>
          <w:color w:val="000000" w:themeColor="text1"/>
          <w:sz w:val="24"/>
          <w:szCs w:val="24"/>
          <w:lang w:val="ro-RO"/>
        </w:rPr>
        <w:t>ca, pentru executarea îmbinărilor nedemontabile, în cazul în care nu deţin în structura proprie de personal sudori autorizaţi ISCIR, să închei un contract de prestări servicii cu un operator economic autorizat, conform reglementărilor în vigoare, de către organismul abilitat sau să efectuez lucrările cu personalul propriu în baza autorizațiilor emise conform reglementărilor în vigoare de către organismul abilitat; mă angajez că se vor utiliza echipamentele de sudare specifice tipului de material tubular utilizat, iar echipamentele utilizate vor îndeplini cerințele esențiale de calitate, conform legislației în vigoare și vor deține verificarea tehnică periodică în termen de valabilitate;</w:t>
      </w:r>
    </w:p>
    <w:p w:rsidR="001047E0" w:rsidRPr="00131AAE" w:rsidRDefault="001047E0" w:rsidP="001047E0">
      <w:pPr>
        <w:pStyle w:val="ListParagraph"/>
        <w:numPr>
          <w:ilvl w:val="0"/>
          <w:numId w:val="2"/>
        </w:numPr>
        <w:spacing w:after="0" w:line="360" w:lineRule="auto"/>
        <w:jc w:val="both"/>
        <w:rPr>
          <w:rStyle w:val="spctbdy"/>
          <w:rFonts w:ascii="Times New Roman" w:eastAsia="Times New Roman" w:hAnsi="Times New Roman" w:cs="Times New Roman"/>
          <w:color w:val="000000" w:themeColor="text1"/>
          <w:sz w:val="24"/>
          <w:szCs w:val="24"/>
          <w:lang w:val="ro-RO"/>
        </w:rPr>
      </w:pPr>
      <w:r w:rsidRPr="00131AAE">
        <w:rPr>
          <w:rStyle w:val="spctbdy"/>
          <w:rFonts w:ascii="Times New Roman" w:eastAsia="Times New Roman" w:hAnsi="Times New Roman" w:cs="Times New Roman"/>
          <w:color w:val="000000" w:themeColor="text1"/>
          <w:sz w:val="24"/>
          <w:szCs w:val="24"/>
          <w:lang w:val="ro-RO"/>
        </w:rPr>
        <w:t>ca, la întocmirea elementelor specifice din cadrul documentației de proiectare care prevăd folosirea elementelor de automatizare, să recurg la serviciile unui inginer specialist în automatizări, pentru asigurarea cerințelor de calitate și siguranță prevăzute de legislație;</w:t>
      </w:r>
    </w:p>
    <w:p w:rsidR="001047E0" w:rsidRPr="00131AAE" w:rsidRDefault="001047E0" w:rsidP="001047E0">
      <w:pPr>
        <w:pStyle w:val="ListParagraph"/>
        <w:numPr>
          <w:ilvl w:val="0"/>
          <w:numId w:val="2"/>
        </w:numPr>
        <w:spacing w:after="0" w:line="360" w:lineRule="auto"/>
        <w:jc w:val="both"/>
        <w:rPr>
          <w:rStyle w:val="spctbdy"/>
          <w:rFonts w:ascii="Times New Roman" w:eastAsia="Times New Roman" w:hAnsi="Times New Roman" w:cs="Times New Roman"/>
          <w:color w:val="000000" w:themeColor="text1"/>
          <w:sz w:val="24"/>
          <w:szCs w:val="24"/>
          <w:lang w:val="ro-RO"/>
        </w:rPr>
      </w:pPr>
      <w:r w:rsidRPr="00131AAE">
        <w:rPr>
          <w:rStyle w:val="spctbdy"/>
          <w:rFonts w:ascii="Times New Roman" w:eastAsia="Times New Roman" w:hAnsi="Times New Roman" w:cs="Times New Roman"/>
          <w:color w:val="000000" w:themeColor="text1"/>
          <w:sz w:val="24"/>
          <w:szCs w:val="24"/>
          <w:lang w:val="ro-RO"/>
        </w:rPr>
        <w:t>să asigur în cadrul structurii de personal sau să închei un contract de prestări servicii, pentru lucrări care impun acest lucru, un responsabil cu tehnologia sudării atestat de către un organism abilitat, conform reglementărilor în vigoare;</w:t>
      </w:r>
    </w:p>
    <w:p w:rsidR="001047E0" w:rsidRPr="00131AAE" w:rsidRDefault="001047E0" w:rsidP="001047E0">
      <w:pPr>
        <w:pStyle w:val="ListParagraph"/>
        <w:numPr>
          <w:ilvl w:val="0"/>
          <w:numId w:val="2"/>
        </w:numPr>
        <w:spacing w:after="0" w:line="360" w:lineRule="auto"/>
        <w:jc w:val="both"/>
        <w:rPr>
          <w:rStyle w:val="spctbdy"/>
          <w:rFonts w:ascii="Times New Roman" w:eastAsia="Times New Roman" w:hAnsi="Times New Roman" w:cs="Times New Roman"/>
          <w:color w:val="000000" w:themeColor="text1"/>
          <w:sz w:val="24"/>
          <w:szCs w:val="24"/>
          <w:lang w:val="ro-RO"/>
        </w:rPr>
      </w:pPr>
      <w:r w:rsidRPr="00131AAE">
        <w:rPr>
          <w:rStyle w:val="spctbdy"/>
          <w:rFonts w:ascii="Times New Roman" w:eastAsia="Times New Roman" w:hAnsi="Times New Roman" w:cs="Times New Roman"/>
          <w:color w:val="000000" w:themeColor="text1"/>
          <w:sz w:val="24"/>
          <w:szCs w:val="24"/>
          <w:lang w:val="ro-RO"/>
        </w:rPr>
        <w:t>ca, în toate contractele de prestări servicii încheiate cu beneficiarii, să acord acestora o garanție  de minimum 2 ani, pentru lucrările executate;</w:t>
      </w:r>
    </w:p>
    <w:p w:rsidR="001047E0" w:rsidRPr="00131AAE" w:rsidRDefault="001047E0" w:rsidP="001047E0">
      <w:pPr>
        <w:pStyle w:val="ListParagraph"/>
        <w:numPr>
          <w:ilvl w:val="0"/>
          <w:numId w:val="2"/>
        </w:numPr>
        <w:spacing w:after="0" w:line="360" w:lineRule="auto"/>
        <w:jc w:val="both"/>
        <w:rPr>
          <w:rStyle w:val="spctbdy"/>
          <w:rFonts w:ascii="Times New Roman" w:eastAsia="Times New Roman" w:hAnsi="Times New Roman" w:cs="Times New Roman"/>
          <w:color w:val="000000" w:themeColor="text1"/>
          <w:sz w:val="24"/>
          <w:szCs w:val="24"/>
          <w:lang w:val="ro-RO"/>
        </w:rPr>
      </w:pPr>
      <w:r w:rsidRPr="00131AAE">
        <w:rPr>
          <w:rStyle w:val="spctbdy"/>
          <w:rFonts w:ascii="Times New Roman" w:eastAsia="Times New Roman" w:hAnsi="Times New Roman" w:cs="Times New Roman"/>
          <w:color w:val="000000" w:themeColor="text1"/>
          <w:sz w:val="24"/>
          <w:szCs w:val="24"/>
          <w:lang w:val="ro-RO"/>
        </w:rPr>
        <w:t>să dispun verificarea îmbinărilor nedemontabile executate, prin intermediul unui laborator autorizat pentru control nedistructiv al sudurilor, în scopul asigurării cerințelor esențiale de calitate și de siguranță prevăzute de legislația specifică, în conformitate cu specificațiile din documentația tehnică de execuție;</w:t>
      </w:r>
    </w:p>
    <w:p w:rsidR="001047E0" w:rsidRPr="00131AAE" w:rsidRDefault="001047E0" w:rsidP="001047E0">
      <w:pPr>
        <w:pStyle w:val="ListParagraph"/>
        <w:numPr>
          <w:ilvl w:val="0"/>
          <w:numId w:val="2"/>
        </w:numPr>
        <w:spacing w:after="0" w:line="360" w:lineRule="auto"/>
        <w:jc w:val="both"/>
        <w:rPr>
          <w:rStyle w:val="spctbdy"/>
          <w:rFonts w:ascii="Times New Roman" w:eastAsia="Times New Roman" w:hAnsi="Times New Roman" w:cs="Times New Roman"/>
          <w:color w:val="000000" w:themeColor="text1"/>
          <w:sz w:val="24"/>
          <w:szCs w:val="24"/>
          <w:lang w:val="ro-RO"/>
        </w:rPr>
      </w:pPr>
      <w:r w:rsidRPr="00131AAE">
        <w:rPr>
          <w:rStyle w:val="spctbdy"/>
          <w:rFonts w:ascii="Times New Roman" w:eastAsia="Times New Roman" w:hAnsi="Times New Roman" w:cs="Times New Roman"/>
          <w:color w:val="000000" w:themeColor="text1"/>
          <w:sz w:val="24"/>
          <w:szCs w:val="24"/>
          <w:lang w:val="ro-RO"/>
        </w:rPr>
        <w:t>să respect toate normele și reglementările emise de ANRE, precum și orice alte prevederi legale incidente în ceea ce privește lucrările realizate și serviciile prestate, și să realizez lucrările doar în limitele permise conform tipului de autorizație/autorizații/decizie de confirmare acordată/acordate de ANRE.</w:t>
      </w:r>
    </w:p>
    <w:p w:rsidR="001047E0" w:rsidRPr="00131AAE" w:rsidRDefault="001047E0" w:rsidP="001047E0">
      <w:pPr>
        <w:spacing w:line="360" w:lineRule="auto"/>
        <w:ind w:left="225"/>
        <w:jc w:val="both"/>
        <w:rPr>
          <w:rStyle w:val="spctbdy"/>
          <w:rFonts w:ascii="Times New Roman" w:eastAsia="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 xml:space="preserve">Lista cuprinzând dotările tehnico–materiale: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309"/>
        <w:gridCol w:w="1261"/>
        <w:gridCol w:w="3470"/>
      </w:tblGrid>
      <w:tr w:rsidR="001047E0" w:rsidRPr="00131AAE" w:rsidTr="00AD1893">
        <w:trPr>
          <w:tblHeader/>
        </w:trPr>
        <w:tc>
          <w:tcPr>
            <w:tcW w:w="530" w:type="dxa"/>
            <w:shd w:val="clear" w:color="auto" w:fill="auto"/>
          </w:tcPr>
          <w:p w:rsidR="001047E0" w:rsidRPr="00131AAE" w:rsidRDefault="001047E0" w:rsidP="00AD1893">
            <w:pPr>
              <w:spacing w:line="360" w:lineRule="auto"/>
              <w:jc w:val="center"/>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Nr. crt.</w:t>
            </w:r>
          </w:p>
        </w:tc>
        <w:tc>
          <w:tcPr>
            <w:tcW w:w="4309" w:type="dxa"/>
            <w:shd w:val="clear" w:color="auto" w:fill="auto"/>
          </w:tcPr>
          <w:p w:rsidR="001047E0" w:rsidRPr="00131AAE" w:rsidRDefault="001047E0" w:rsidP="00AD1893">
            <w:pPr>
              <w:spacing w:line="360" w:lineRule="auto"/>
              <w:jc w:val="center"/>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Dotare</w:t>
            </w:r>
          </w:p>
        </w:tc>
        <w:tc>
          <w:tcPr>
            <w:tcW w:w="1261" w:type="dxa"/>
            <w:shd w:val="clear" w:color="auto" w:fill="auto"/>
          </w:tcPr>
          <w:p w:rsidR="001047E0" w:rsidRPr="00131AAE" w:rsidRDefault="001047E0" w:rsidP="00AD1893">
            <w:pPr>
              <w:spacing w:line="360" w:lineRule="auto"/>
              <w:jc w:val="center"/>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Nr. buc.</w:t>
            </w:r>
          </w:p>
        </w:tc>
        <w:tc>
          <w:tcPr>
            <w:tcW w:w="3470" w:type="dxa"/>
            <w:shd w:val="clear" w:color="auto" w:fill="auto"/>
          </w:tcPr>
          <w:p w:rsidR="001047E0" w:rsidRPr="00131AAE" w:rsidRDefault="001047E0" w:rsidP="00AD1893">
            <w:pPr>
              <w:spacing w:line="360" w:lineRule="auto"/>
              <w:jc w:val="center"/>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În proprietate / închiriate de la______, în baza contractului nr.____ din ______ / deținute conform _________________</w:t>
            </w:r>
          </w:p>
        </w:tc>
      </w:tr>
      <w:tr w:rsidR="001047E0" w:rsidRPr="00131AAE" w:rsidTr="00AD1893">
        <w:tc>
          <w:tcPr>
            <w:tcW w:w="9570" w:type="dxa"/>
            <w:gridSpan w:val="4"/>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Echipamente de sudare</w:t>
            </w: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1</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2</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9570" w:type="dxa"/>
            <w:gridSpan w:val="4"/>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Scule, dispozitive</w:t>
            </w: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1</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2</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9570" w:type="dxa"/>
            <w:gridSpan w:val="4"/>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Aparate de măsură, încercare, verificare</w:t>
            </w: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1</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2</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9570" w:type="dxa"/>
            <w:gridSpan w:val="4"/>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Birotică, hardware, software</w:t>
            </w: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1</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2</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r w:rsidR="001047E0" w:rsidRPr="00131AAE" w:rsidTr="00AD1893">
        <w:tc>
          <w:tcPr>
            <w:tcW w:w="53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r w:rsidRPr="00131AAE">
              <w:rPr>
                <w:rFonts w:ascii="Times New Roman" w:hAnsi="Times New Roman"/>
                <w:color w:val="000000" w:themeColor="text1"/>
                <w:sz w:val="24"/>
                <w:szCs w:val="24"/>
                <w:lang w:val="ro-RO"/>
              </w:rPr>
              <w:t>...</w:t>
            </w:r>
          </w:p>
        </w:tc>
        <w:tc>
          <w:tcPr>
            <w:tcW w:w="4309"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1261"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c>
          <w:tcPr>
            <w:tcW w:w="3470" w:type="dxa"/>
            <w:shd w:val="clear" w:color="auto" w:fill="auto"/>
          </w:tcPr>
          <w:p w:rsidR="001047E0" w:rsidRPr="00131AAE" w:rsidRDefault="001047E0" w:rsidP="00AD1893">
            <w:pPr>
              <w:spacing w:line="360" w:lineRule="auto"/>
              <w:rPr>
                <w:rFonts w:ascii="Times New Roman" w:hAnsi="Times New Roman"/>
                <w:color w:val="000000" w:themeColor="text1"/>
                <w:sz w:val="24"/>
                <w:szCs w:val="24"/>
                <w:lang w:val="ro-RO"/>
              </w:rPr>
            </w:pPr>
          </w:p>
        </w:tc>
      </w:tr>
    </w:tbl>
    <w:p w:rsidR="001047E0" w:rsidRPr="00131AAE" w:rsidRDefault="001047E0" w:rsidP="001047E0">
      <w:pPr>
        <w:autoSpaceDE/>
        <w:autoSpaceDN/>
        <w:spacing w:line="360" w:lineRule="auto"/>
        <w:ind w:left="450"/>
        <w:jc w:val="both"/>
        <w:rPr>
          <w:rStyle w:val="spar3"/>
          <w:rFonts w:ascii="Times New Roman" w:eastAsia="Times New Roman" w:hAnsi="Times New Roman"/>
          <w:color w:val="000000" w:themeColor="text1"/>
          <w:sz w:val="24"/>
          <w:szCs w:val="24"/>
          <w:lang w:val="ro-RO"/>
          <w:specVanish w:val="0"/>
        </w:rPr>
      </w:pPr>
      <w:r w:rsidRPr="00131AAE">
        <w:rPr>
          <w:rStyle w:val="spar3"/>
          <w:rFonts w:ascii="Times New Roman" w:eastAsia="Times New Roman" w:hAnsi="Times New Roman"/>
          <w:color w:val="000000" w:themeColor="text1"/>
          <w:sz w:val="24"/>
          <w:szCs w:val="24"/>
          <w:lang w:val="ro-RO"/>
        </w:rPr>
        <w:t>Declar pe propria răspundere că:</w:t>
      </w:r>
    </w:p>
    <w:p w:rsidR="001047E0" w:rsidRPr="00131AAE" w:rsidRDefault="001047E0" w:rsidP="001047E0">
      <w:pPr>
        <w:autoSpaceDE/>
        <w:autoSpaceDN/>
        <w:spacing w:line="360" w:lineRule="auto"/>
        <w:ind w:left="450"/>
        <w:jc w:val="both"/>
        <w:rPr>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datele cuprinse în certificatul constatator emis de Oficiul Național al Registrului Comerțului depus la ANRE prin adresa nr. ......../...................... nu au suferit modificări;</w:t>
      </w:r>
    </w:p>
    <w:p w:rsidR="001047E0" w:rsidRPr="00131AAE" w:rsidRDefault="001047E0" w:rsidP="001047E0">
      <w:pPr>
        <w:autoSpaceDE/>
        <w:autoSpaceDN/>
        <w:spacing w:line="360" w:lineRule="auto"/>
        <w:ind w:left="450"/>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toate dotările tehnico-materiale se află </w:t>
      </w:r>
      <w:r w:rsidRPr="00131AAE">
        <w:rPr>
          <w:rFonts w:ascii="Times New Roman" w:eastAsia="Times New Roman" w:hAnsi="Times New Roman"/>
          <w:color w:val="000000" w:themeColor="text1"/>
          <w:sz w:val="24"/>
          <w:szCs w:val="24"/>
          <w:lang w:val="ro-RO"/>
        </w:rPr>
        <w:t>în proprietarea sau în folosința</w:t>
      </w:r>
      <w:r w:rsidRPr="00131AAE">
        <w:rPr>
          <w:rStyle w:val="spctbdy"/>
          <w:rFonts w:ascii="Times New Roman" w:eastAsia="Times New Roman" w:hAnsi="Times New Roman"/>
          <w:color w:val="000000" w:themeColor="text1"/>
          <w:sz w:val="24"/>
          <w:szCs w:val="24"/>
          <w:lang w:val="ro-RO"/>
        </w:rPr>
        <w:t xml:space="preserve"> operatorului economic pe care îl reprezint și pot fi verificate de ANRE;</w:t>
      </w:r>
    </w:p>
    <w:p w:rsidR="001047E0" w:rsidRPr="00131AAE" w:rsidRDefault="001047E0" w:rsidP="001047E0">
      <w:pPr>
        <w:autoSpaceDE/>
        <w:autoSpaceDN/>
        <w:spacing w:line="360" w:lineRule="auto"/>
        <w:ind w:left="450"/>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3.</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aparatele de măsurare, încercare și verificare care sunt supuse controlului metrologic legal și care fac parte din dotarea tehnico-materială a operatorului economic pe care îl reprezint respectă prevederile legale în domeniul metrologic.</w:t>
      </w:r>
    </w:p>
    <w:p w:rsidR="001047E0" w:rsidRPr="00131AAE" w:rsidRDefault="001047E0" w:rsidP="001047E0">
      <w:pPr>
        <w:autoSpaceDE/>
        <w:autoSpaceDN/>
        <w:spacing w:line="360" w:lineRule="auto"/>
        <w:ind w:left="450"/>
        <w:jc w:val="both"/>
        <w:rPr>
          <w:rStyle w:val="spar3"/>
          <w:rFonts w:ascii="Times New Roman" w:hAnsi="Times New Roman"/>
          <w:color w:val="000000" w:themeColor="text1"/>
          <w:sz w:val="24"/>
          <w:szCs w:val="24"/>
          <w:lang w:val="ro-RO"/>
          <w:specVanish w:val="0"/>
        </w:rPr>
      </w:pPr>
      <w:r w:rsidRPr="00131AAE">
        <w:rPr>
          <w:rStyle w:val="spar3"/>
          <w:rFonts w:ascii="Times New Roman" w:eastAsia="Times New Roman" w:hAnsi="Times New Roman"/>
          <w:color w:val="000000" w:themeColor="text1"/>
          <w:sz w:val="24"/>
          <w:szCs w:val="24"/>
          <w:lang w:val="ro-RO"/>
        </w:rPr>
        <w:t>Totodată, declar pe propria răspundere următoarele:</w:t>
      </w:r>
    </w:p>
    <w:p w:rsidR="001047E0" w:rsidRPr="00131AAE" w:rsidRDefault="001047E0" w:rsidP="001047E0">
      <w:pPr>
        <w:autoSpaceDE/>
        <w:autoSpaceDN/>
        <w:spacing w:line="360" w:lineRule="auto"/>
        <w:ind w:left="450"/>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îmi revine răspunderea cu privire la respectarea legislației în domeniul gazelor naturale, a cerințelor privind calitatea în construcții, precum și a calității lucrărilor efectuate;</w:t>
      </w:r>
    </w:p>
    <w:p w:rsidR="001047E0" w:rsidRPr="00131AAE" w:rsidRDefault="001047E0" w:rsidP="001047E0">
      <w:pPr>
        <w:autoSpaceDE/>
        <w:autoSpaceDN/>
        <w:spacing w:line="360" w:lineRule="auto"/>
        <w:ind w:left="450"/>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îmi revine răspunderea cu privire la neîndeplinirea și/sau îndeplinirea necorespunzătoare a obligațiilor impuse de legislația specifică domeniului gazelor naturale .</w:t>
      </w:r>
    </w:p>
    <w:p w:rsidR="001047E0" w:rsidRPr="00131AAE" w:rsidRDefault="001047E0" w:rsidP="001047E0">
      <w:pPr>
        <w:autoSpaceDE/>
        <w:autoSpaceDN/>
        <w:spacing w:line="360" w:lineRule="auto"/>
        <w:ind w:left="450"/>
        <w:jc w:val="both"/>
        <w:rPr>
          <w:rStyle w:val="slinbdy"/>
          <w:rFonts w:ascii="Times New Roman" w:hAnsi="Times New Roman"/>
          <w:color w:val="000000" w:themeColor="text1"/>
          <w:sz w:val="24"/>
          <w:szCs w:val="24"/>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la data prezentei, operatorul economic, în numele și pe seama căruia semnez această declarație, nu se află în procedura falimentului.</w:t>
      </w:r>
    </w:p>
    <w:p w:rsidR="001047E0" w:rsidRPr="00131AAE" w:rsidRDefault="001047E0" w:rsidP="001047E0">
      <w:pPr>
        <w:pStyle w:val="spar"/>
        <w:spacing w:line="360" w:lineRule="auto"/>
        <w:ind w:left="450"/>
        <w:jc w:val="both"/>
        <w:rPr>
          <w:color w:val="000000" w:themeColor="text1"/>
          <w:shd w:val="clear" w:color="auto" w:fill="FFFFFF"/>
          <w:lang w:val="ro-RO"/>
        </w:rPr>
      </w:pPr>
      <w:r w:rsidRPr="00131AAE">
        <w:rPr>
          <w:color w:val="000000" w:themeColor="text1"/>
          <w:shd w:val="clear" w:color="auto" w:fill="FFFFFF"/>
          <w:lang w:val="ro-RO"/>
        </w:rPr>
        <w:t>Data ........................</w:t>
      </w:r>
    </w:p>
    <w:p w:rsidR="001047E0" w:rsidRPr="00131AAE" w:rsidRDefault="001047E0" w:rsidP="001047E0">
      <w:pPr>
        <w:pStyle w:val="spar"/>
        <w:spacing w:line="360" w:lineRule="auto"/>
        <w:ind w:left="450"/>
        <w:jc w:val="both"/>
        <w:rPr>
          <w:color w:val="000000" w:themeColor="text1"/>
          <w:shd w:val="clear" w:color="auto" w:fill="FFFFFF"/>
          <w:lang w:val="ro-RO"/>
        </w:rPr>
      </w:pPr>
      <w:r w:rsidRPr="00131AAE">
        <w:rPr>
          <w:color w:val="000000" w:themeColor="text1"/>
          <w:shd w:val="clear" w:color="auto" w:fill="FFFFFF"/>
          <w:lang w:val="ro-RO"/>
        </w:rPr>
        <w:t>Semnătura reprezentantului legal (în original)</w:t>
      </w:r>
    </w:p>
    <w:p w:rsidR="001047E0" w:rsidRPr="00131AAE" w:rsidRDefault="001047E0" w:rsidP="001047E0">
      <w:pPr>
        <w:pStyle w:val="spar"/>
        <w:spacing w:line="360" w:lineRule="auto"/>
        <w:ind w:left="450"/>
        <w:jc w:val="both"/>
        <w:rPr>
          <w:color w:val="000000" w:themeColor="text1"/>
          <w:shd w:val="clear" w:color="auto" w:fill="FFFFFF"/>
          <w:lang w:val="ro-RO"/>
        </w:rPr>
      </w:pPr>
      <w:r w:rsidRPr="00131AAE">
        <w:rPr>
          <w:color w:val="000000" w:themeColor="text1"/>
          <w:shd w:val="clear" w:color="auto" w:fill="FFFFFF"/>
          <w:lang w:val="ro-RO"/>
        </w:rPr>
        <w:t>.................................</w:t>
      </w:r>
    </w:p>
    <w:p w:rsidR="001047E0" w:rsidRPr="00131AAE" w:rsidRDefault="001047E0" w:rsidP="001047E0">
      <w:pPr>
        <w:autoSpaceDE/>
        <w:autoSpaceDN/>
        <w:spacing w:line="360" w:lineRule="auto"/>
        <w:ind w:left="450"/>
        <w:jc w:val="both"/>
        <w:rPr>
          <w:rStyle w:val="spar3"/>
          <w:rFonts w:ascii="Times New Roman" w:eastAsia="Times New Roman" w:hAnsi="Times New Roman"/>
          <w:color w:val="000000" w:themeColor="text1"/>
          <w:sz w:val="24"/>
          <w:szCs w:val="24"/>
          <w:lang w:val="ro-RO"/>
          <w:specVanish w:val="0"/>
        </w:rPr>
      </w:pPr>
      <w:r w:rsidRPr="00131AAE">
        <w:rPr>
          <w:rStyle w:val="spar3"/>
          <w:rFonts w:ascii="Times New Roman" w:eastAsia="Times New Roman" w:hAnsi="Times New Roman"/>
          <w:color w:val="000000" w:themeColor="text1"/>
          <w:sz w:val="24"/>
          <w:szCs w:val="24"/>
          <w:lang w:val="ro-RO"/>
        </w:rPr>
        <w:t>N O T Ă:</w:t>
      </w:r>
    </w:p>
    <w:p w:rsidR="001047E0" w:rsidRPr="00131AAE" w:rsidRDefault="001047E0" w:rsidP="001047E0">
      <w:pPr>
        <w:pStyle w:val="spar"/>
        <w:spacing w:line="360" w:lineRule="auto"/>
        <w:ind w:left="675"/>
        <w:jc w:val="both"/>
        <w:rPr>
          <w:color w:val="000000" w:themeColor="text1"/>
          <w:shd w:val="clear" w:color="auto" w:fill="FFFFFF"/>
          <w:lang w:val="ro-RO"/>
        </w:rPr>
      </w:pPr>
      <w:r w:rsidRPr="00131AAE">
        <w:rPr>
          <w:color w:val="000000" w:themeColor="text1"/>
          <w:shd w:val="clear" w:color="auto" w:fill="FFFFFF"/>
          <w:lang w:val="ro-RO"/>
        </w:rPr>
        <w:t>În declarația depusă la documentație, solicitanții vor prelua tezele specifice, în conformitate cu cerințele fiecărui articol, în funcție de tipul de autorizație solicitat.</w:t>
      </w: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p>
    <w:p w:rsidR="001047E0" w:rsidRPr="00131AAE" w:rsidRDefault="001047E0" w:rsidP="001047E0">
      <w:pPr>
        <w:pStyle w:val="spar"/>
        <w:spacing w:line="360" w:lineRule="auto"/>
        <w:jc w:val="both"/>
        <w:rPr>
          <w:color w:val="000000" w:themeColor="text1"/>
          <w:shd w:val="clear" w:color="auto" w:fill="FFFFFF"/>
          <w:lang w:val="ro-RO"/>
        </w:rPr>
      </w:pPr>
    </w:p>
    <w:p w:rsidR="001047E0" w:rsidRPr="00131AAE" w:rsidRDefault="001047E0" w:rsidP="001047E0">
      <w:pPr>
        <w:adjustRightInd w:val="0"/>
        <w:ind w:left="9360"/>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Anexa nr. 4</w:t>
      </w:r>
    </w:p>
    <w:p w:rsidR="001047E0" w:rsidRPr="00131AAE" w:rsidRDefault="007B367B" w:rsidP="001047E0">
      <w:pPr>
        <w:adjustRightInd w:val="0"/>
        <w:ind w:left="8640" w:firstLine="720"/>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L</w:t>
      </w:r>
      <w:r w:rsidR="001047E0" w:rsidRPr="00131AAE">
        <w:rPr>
          <w:rFonts w:ascii="Times New Roman" w:hAnsi="Times New Roman"/>
          <w:color w:val="000000" w:themeColor="text1"/>
          <w:sz w:val="24"/>
          <w:szCs w:val="24"/>
        </w:rPr>
        <w:t>a</w:t>
      </w:r>
      <w:r w:rsidRPr="00131AAE">
        <w:rPr>
          <w:rFonts w:ascii="Times New Roman" w:hAnsi="Times New Roman"/>
          <w:color w:val="000000" w:themeColor="text1"/>
          <w:sz w:val="24"/>
          <w:szCs w:val="24"/>
        </w:rPr>
        <w:t xml:space="preserve"> </w:t>
      </w:r>
      <w:r w:rsidR="001047E0" w:rsidRPr="00131AAE">
        <w:rPr>
          <w:rFonts w:ascii="Times New Roman" w:hAnsi="Times New Roman"/>
          <w:color w:val="000000" w:themeColor="text1"/>
          <w:sz w:val="24"/>
          <w:szCs w:val="24"/>
        </w:rPr>
        <w:t>Regulament</w:t>
      </w:r>
    </w:p>
    <w:p w:rsidR="001047E0" w:rsidRPr="00131AAE" w:rsidRDefault="001047E0" w:rsidP="001047E0">
      <w:pPr>
        <w:adjustRightInd w:val="0"/>
        <w:jc w:val="both"/>
        <w:rPr>
          <w:rFonts w:ascii="Times New Roman" w:hAnsi="Times New Roman"/>
          <w:color w:val="000000" w:themeColor="text1"/>
          <w:sz w:val="24"/>
          <w:szCs w:val="24"/>
        </w:rPr>
      </w:pPr>
    </w:p>
    <w:p w:rsidR="001047E0" w:rsidRPr="00131AAE" w:rsidRDefault="001047E0" w:rsidP="001047E0">
      <w:pPr>
        <w:adjustRightInd w:val="0"/>
        <w:jc w:val="center"/>
        <w:rPr>
          <w:rFonts w:ascii="Times New Roman" w:hAnsi="Times New Roman"/>
          <w:color w:val="000000" w:themeColor="text1"/>
          <w:sz w:val="24"/>
          <w:szCs w:val="24"/>
        </w:rPr>
      </w:pPr>
      <w:r w:rsidRPr="00131AAE">
        <w:rPr>
          <w:rFonts w:ascii="Times New Roman" w:hAnsi="Times New Roman"/>
          <w:color w:val="000000" w:themeColor="text1"/>
          <w:sz w:val="24"/>
          <w:szCs w:val="24"/>
        </w:rPr>
        <w:t>DECLARAŢIE</w:t>
      </w:r>
    </w:p>
    <w:p w:rsidR="001047E0" w:rsidRPr="00131AAE" w:rsidRDefault="001047E0" w:rsidP="001047E0">
      <w:pPr>
        <w:adjustRightInd w:val="0"/>
        <w:jc w:val="both"/>
        <w:rPr>
          <w:rFonts w:ascii="Times New Roman" w:hAnsi="Times New Roman"/>
          <w:color w:val="000000" w:themeColor="text1"/>
          <w:sz w:val="24"/>
          <w:szCs w:val="24"/>
        </w:rPr>
      </w:pPr>
    </w:p>
    <w:p w:rsidR="001047E0" w:rsidRPr="00131AAE" w:rsidRDefault="001047E0" w:rsidP="001047E0">
      <w:pPr>
        <w:adjustRightInd w:val="0"/>
        <w:spacing w:line="360" w:lineRule="auto"/>
        <w:ind w:firstLine="720"/>
        <w:jc w:val="both"/>
        <w:rPr>
          <w:rFonts w:ascii="Times New Roman" w:hAnsi="Times New Roman"/>
          <w:color w:val="000000" w:themeColor="text1"/>
          <w:sz w:val="24"/>
          <w:szCs w:val="24"/>
        </w:rPr>
      </w:pPr>
      <w:proofErr w:type="gramStart"/>
      <w:r w:rsidRPr="00131AAE">
        <w:rPr>
          <w:rFonts w:ascii="Times New Roman" w:hAnsi="Times New Roman"/>
          <w:color w:val="000000" w:themeColor="text1"/>
          <w:sz w:val="24"/>
          <w:szCs w:val="24"/>
        </w:rPr>
        <w:t>Subsemnata(</w:t>
      </w:r>
      <w:proofErr w:type="gramEnd"/>
      <w:r w:rsidRPr="00131AAE">
        <w:rPr>
          <w:rFonts w:ascii="Times New Roman" w:hAnsi="Times New Roman"/>
          <w:color w:val="000000" w:themeColor="text1"/>
          <w:sz w:val="24"/>
          <w:szCs w:val="24"/>
        </w:rPr>
        <w:t xml:space="preserve">ul), ........................................., instalator autorizat tip ..................., posesoare/posesor al autorizaţiei nr. ...................., declar pe propria răspundere că sunt de acord ca .......................................... </w:t>
      </w:r>
      <w:proofErr w:type="gramStart"/>
      <w:r w:rsidRPr="00131AAE">
        <w:rPr>
          <w:rFonts w:ascii="Times New Roman" w:hAnsi="Times New Roman"/>
          <w:color w:val="000000" w:themeColor="text1"/>
          <w:sz w:val="24"/>
          <w:szCs w:val="24"/>
        </w:rPr>
        <w:t>să</w:t>
      </w:r>
      <w:proofErr w:type="gramEnd"/>
      <w:r w:rsidRPr="00131AAE">
        <w:rPr>
          <w:rFonts w:ascii="Times New Roman" w:hAnsi="Times New Roman"/>
          <w:color w:val="000000" w:themeColor="text1"/>
          <w:sz w:val="24"/>
          <w:szCs w:val="24"/>
        </w:rPr>
        <w:t xml:space="preserve"> utilizeze legitimaţia mea de instalator autorizat în scopul autorizării operatorului economic.</w:t>
      </w:r>
    </w:p>
    <w:p w:rsidR="001047E0" w:rsidRPr="00131AAE" w:rsidRDefault="001047E0" w:rsidP="001047E0">
      <w:pPr>
        <w:adjustRightInd w:val="0"/>
        <w:spacing w:line="360" w:lineRule="auto"/>
        <w:ind w:firstLine="720"/>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Prezentul document anulează orice declaraţii anterioare date în favoarea altor operatori economici.</w:t>
      </w:r>
    </w:p>
    <w:p w:rsidR="001047E0" w:rsidRPr="00131AAE" w:rsidRDefault="001047E0" w:rsidP="001047E0">
      <w:pPr>
        <w:adjustRightInd w:val="0"/>
        <w:spacing w:line="360" w:lineRule="auto"/>
        <w:ind w:firstLine="720"/>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Pe perioada utilizării acestei declaraţii voi asuma prin semnătură doar documentele/documentaţiile întocmite de operatorul economic autorizat de ANRE în favoarea căruia utilizez autorizaţia mea de instalator autorizat, doar în limita şi conform competenţelor deţinute prin autorizaţia tip …………</w:t>
      </w:r>
    </w:p>
    <w:p w:rsidR="001047E0" w:rsidRPr="00131AAE" w:rsidRDefault="001047E0" w:rsidP="001047E0">
      <w:pPr>
        <w:adjustRightInd w:val="0"/>
        <w:spacing w:line="360" w:lineRule="auto"/>
        <w:jc w:val="both"/>
        <w:rPr>
          <w:rFonts w:ascii="Times New Roman" w:hAnsi="Times New Roman"/>
          <w:color w:val="000000" w:themeColor="text1"/>
          <w:sz w:val="24"/>
          <w:szCs w:val="24"/>
        </w:rPr>
      </w:pPr>
    </w:p>
    <w:p w:rsidR="001047E0" w:rsidRPr="00131AAE" w:rsidRDefault="001047E0" w:rsidP="001047E0">
      <w:pPr>
        <w:adjustRightInd w:val="0"/>
        <w:spacing w:line="360" w:lineRule="auto"/>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               Data                           Semnătura</w:t>
      </w:r>
    </w:p>
    <w:p w:rsidR="001047E0" w:rsidRPr="00131AAE" w:rsidRDefault="001047E0" w:rsidP="001047E0">
      <w:pPr>
        <w:adjustRightInd w:val="0"/>
        <w:jc w:val="both"/>
        <w:rPr>
          <w:rFonts w:ascii="Times New Roman" w:hAnsi="Times New Roman"/>
          <w:color w:val="000000" w:themeColor="text1"/>
          <w:sz w:val="24"/>
          <w:szCs w:val="24"/>
        </w:rPr>
      </w:pPr>
      <w:r w:rsidRPr="00131AAE">
        <w:rPr>
          <w:rFonts w:ascii="Times New Roman" w:hAnsi="Times New Roman"/>
          <w:color w:val="000000" w:themeColor="text1"/>
          <w:sz w:val="24"/>
          <w:szCs w:val="24"/>
        </w:rPr>
        <w:t xml:space="preserve">       .......................             ..................</w:t>
      </w: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5</w:t>
      </w:r>
    </w:p>
    <w:p w:rsidR="001047E0" w:rsidRPr="00131AAE" w:rsidRDefault="001047E0" w:rsidP="001047E0">
      <w:pPr>
        <w:pStyle w:val="spar"/>
        <w:spacing w:line="360" w:lineRule="auto"/>
        <w:jc w:val="right"/>
        <w:rPr>
          <w:color w:val="000000" w:themeColor="text1"/>
          <w:u w:val="single"/>
          <w:shd w:val="clear" w:color="auto" w:fill="FFFFFF"/>
          <w:lang w:val="ro-RO"/>
        </w:rPr>
      </w:pPr>
      <w:r w:rsidRPr="00131AAE">
        <w:rPr>
          <w:color w:val="000000" w:themeColor="text1"/>
          <w:u w:val="single"/>
          <w:shd w:val="clear" w:color="auto" w:fill="FFFFFF"/>
          <w:lang w:val="ro-RO"/>
        </w:rPr>
        <w:t>la regulament</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 model -</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DECLARAȚIE</w:t>
      </w:r>
    </w:p>
    <w:p w:rsidR="001047E0" w:rsidRPr="00131AAE" w:rsidRDefault="001047E0" w:rsidP="001047E0">
      <w:pPr>
        <w:autoSpaceDE/>
        <w:autoSpaceDN/>
        <w:spacing w:line="360" w:lineRule="auto"/>
        <w:ind w:left="225"/>
        <w:jc w:val="both"/>
        <w:rPr>
          <w:rStyle w:val="spar3"/>
          <w:rFonts w:ascii="Times New Roman" w:eastAsia="Times New Roman" w:hAnsi="Times New Roman"/>
          <w:color w:val="000000" w:themeColor="text1"/>
          <w:sz w:val="24"/>
          <w:szCs w:val="24"/>
          <w:lang w:val="ro-RO"/>
          <w:specVanish w:val="0"/>
        </w:rPr>
      </w:pPr>
      <w:r w:rsidRPr="00131AAE">
        <w:rPr>
          <w:rStyle w:val="spar3"/>
          <w:rFonts w:ascii="Times New Roman" w:eastAsia="Times New Roman" w:hAnsi="Times New Roman"/>
          <w:color w:val="000000" w:themeColor="text1"/>
          <w:sz w:val="24"/>
          <w:szCs w:val="24"/>
          <w:lang w:val="ro-RO"/>
        </w:rPr>
        <w:t>Subsemnatul, ........................, cod numeric personal ......................., posesor al actului de identitate seria ....... nr. ............., eliberat la data de .................., în calitate de reprezentant legal al ...................................., mă angajez:</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să respect condițiile de valabilitate aferente autorizației tip RPFA;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să îmi desfășor activitatea cu respectarea prevederilor legislației specifice incidente domeniului gazelor naturale;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să dețin dotarea tehnico-materială pentru desfășurarea lucrărilor de demontare/înlocuire/montare a racordurilor flexibile pentru aparatele consumatoare de combustibili gazoși cu un debit nominal de maximum 3 mc/h şi structura minimă de personal pe toată durata de valabilitate a autorizaţiei;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să notific Autorității Naționale de Reglementare în Domeniul Energiei orice modificare ce ar putea să afecteze respectarea condițiilor de valabilitate a autorizației tip RPFA.</w:t>
      </w:r>
    </w:p>
    <w:p w:rsidR="001047E0" w:rsidRPr="00131AAE" w:rsidRDefault="001047E0" w:rsidP="001047E0">
      <w:pPr>
        <w:autoSpaceDE/>
        <w:autoSpaceDN/>
        <w:spacing w:line="360" w:lineRule="auto"/>
        <w:ind w:left="225"/>
        <w:jc w:val="both"/>
        <w:rPr>
          <w:rStyle w:val="spar3"/>
          <w:rFonts w:ascii="Times New Roman" w:hAnsi="Times New Roman"/>
          <w:color w:val="000000" w:themeColor="text1"/>
          <w:sz w:val="24"/>
          <w:szCs w:val="24"/>
          <w:lang w:val="ro-RO"/>
          <w:specVanish w:val="0"/>
        </w:rPr>
      </w:pPr>
      <w:r w:rsidRPr="00131AAE">
        <w:rPr>
          <w:rStyle w:val="spar3"/>
          <w:rFonts w:ascii="Times New Roman" w:eastAsia="Times New Roman" w:hAnsi="Times New Roman"/>
          <w:color w:val="000000" w:themeColor="text1"/>
          <w:sz w:val="24"/>
          <w:szCs w:val="24"/>
          <w:lang w:val="ro-RO"/>
        </w:rPr>
        <w:t>Totodată, declar pe propria răspundere următoarele:</w:t>
      </w:r>
    </w:p>
    <w:p w:rsidR="001047E0" w:rsidRPr="00131AAE" w:rsidRDefault="001047E0" w:rsidP="001047E0">
      <w:pPr>
        <w:autoSpaceDE/>
        <w:autoSpaceDN/>
        <w:spacing w:line="360" w:lineRule="auto"/>
        <w:ind w:left="225"/>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îmi revine răspunderea cu privire la respectarea legislației în domeniul gazelor naturale, a cerințelor privind calitatea în construcții, precum și a calității lucrărilor efectuate;</w:t>
      </w:r>
    </w:p>
    <w:p w:rsidR="001047E0" w:rsidRPr="00131AAE" w:rsidRDefault="001047E0" w:rsidP="001047E0">
      <w:pPr>
        <w:autoSpaceDE/>
        <w:autoSpaceDN/>
        <w:spacing w:line="360" w:lineRule="auto"/>
        <w:ind w:left="225"/>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îmi revine răsunderea cu privire la neîndeplinirea și/sau îndeplinirea necorespunzătoare a obligațiilor impuse de legislația specifică domeniului gazelor naturale /.</w:t>
      </w:r>
    </w:p>
    <w:p w:rsidR="001047E0" w:rsidRPr="00131AAE" w:rsidRDefault="001047E0" w:rsidP="001047E0">
      <w:pPr>
        <w:autoSpaceDE/>
        <w:autoSpaceDN/>
        <w:spacing w:line="360" w:lineRule="auto"/>
        <w:ind w:left="225"/>
        <w:jc w:val="both"/>
        <w:rPr>
          <w:rStyle w:val="slinbdy"/>
          <w:rFonts w:ascii="Times New Roman" w:hAnsi="Times New Roman"/>
          <w:color w:val="000000" w:themeColor="text1"/>
          <w:sz w:val="24"/>
          <w:szCs w:val="24"/>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la data prezentei nu mă aflu în procedura falimentului.</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În scopul comunicării cu Autoritatea Națională de Reglementare în Domeniul Energiei, vă aduc la cunoștință că pot fi contactat la nr. telefon fix ..............., nr. de fax .................., nr. telefon mobil ..............., adresă de e-mail ................................ .</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Data:</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Semnătura (în original):</w:t>
      </w: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6</w:t>
      </w:r>
    </w:p>
    <w:p w:rsidR="001047E0" w:rsidRPr="00131AAE" w:rsidRDefault="001047E0" w:rsidP="001047E0">
      <w:pPr>
        <w:pStyle w:val="spar"/>
        <w:spacing w:line="360" w:lineRule="auto"/>
        <w:jc w:val="right"/>
        <w:rPr>
          <w:color w:val="000000" w:themeColor="text1"/>
          <w:u w:val="single"/>
          <w:shd w:val="clear" w:color="auto" w:fill="FFFFFF"/>
          <w:lang w:val="ro-RO"/>
        </w:rPr>
      </w:pPr>
      <w:r w:rsidRPr="00131AAE">
        <w:rPr>
          <w:color w:val="000000" w:themeColor="text1"/>
          <w:u w:val="single"/>
          <w:shd w:val="clear" w:color="auto" w:fill="FFFFFF"/>
          <w:lang w:val="ro-RO"/>
        </w:rPr>
        <w:t> la regulament</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 Model -</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CERERE</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de confirmare a dreptului de a presta servicii</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transfrontaliere, pentru realizarea de lucrări de proiectare,</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execuție sau exploatare a obiectivelor/sistemelor/</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instalațiilor din domeniul gazelor naturale în România</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Către</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Autoritatea Națională de Reglementare în Domeniul Energiei</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Domnule Președinte,</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Subsemnatul, ....................., posesor al actului de identitate/pașaportului seria ...... nr. .........., eliberat de ........... la data ............, în calitate de .................. (administrator/director general etc.), reprezentant legal al operatorului economic ..............., cu sediul social în statul (membru al UE/SEE/Elveția) ..............., adresa (completă a sediului social) ......................................, solicit confirmarea dreptului de a presta servicii transfrontaliere, pentru realizarea activității de proiectare, execuție sau exploatare a obiectivelor/sistemelor/instalațiilor din domeniul gazelor naturale în România, în limitele competențelor acordate de următorul tip de autorizație/următoarele tipuri de autorizații: ................................................(se vor menționa tipurile de autorizații corespunzătoare).</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Cererea este însoțită de documentele precizate în opis.</w:t>
      </w:r>
    </w:p>
    <w:p w:rsidR="001047E0" w:rsidRPr="00131AAE" w:rsidRDefault="001047E0" w:rsidP="001047E0">
      <w:pPr>
        <w:autoSpaceDE/>
        <w:autoSpaceDN/>
        <w:spacing w:line="360" w:lineRule="auto"/>
        <w:ind w:left="225"/>
        <w:jc w:val="both"/>
        <w:rPr>
          <w:rStyle w:val="spar3"/>
          <w:rFonts w:ascii="Times New Roman" w:eastAsia="Times New Roman" w:hAnsi="Times New Roman"/>
          <w:color w:val="000000" w:themeColor="text1"/>
          <w:sz w:val="24"/>
          <w:szCs w:val="24"/>
          <w:lang w:val="ro-RO"/>
          <w:specVanish w:val="0"/>
        </w:rPr>
      </w:pPr>
      <w:r w:rsidRPr="00131AAE">
        <w:rPr>
          <w:rStyle w:val="spar3"/>
          <w:rFonts w:ascii="Times New Roman" w:eastAsia="Times New Roman" w:hAnsi="Times New Roman"/>
          <w:color w:val="000000" w:themeColor="text1"/>
          <w:sz w:val="24"/>
          <w:szCs w:val="24"/>
          <w:lang w:val="ro-RO"/>
        </w:rPr>
        <w:t>Menționez că operatorul economic pe care îl reprezint:</w:t>
      </w:r>
    </w:p>
    <w:p w:rsidR="001047E0" w:rsidRPr="00131AAE" w:rsidRDefault="001047E0" w:rsidP="001047E0">
      <w:pPr>
        <w:autoSpaceDE/>
        <w:autoSpaceDN/>
        <w:spacing w:line="360" w:lineRule="auto"/>
        <w:ind w:left="225"/>
        <w:jc w:val="both"/>
        <w:rPr>
          <w:rFonts w:ascii="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a) </w:t>
      </w:r>
      <w:r w:rsidRPr="00131AAE">
        <w:rPr>
          <w:rStyle w:val="slitbdy"/>
          <w:rFonts w:ascii="Times New Roman" w:eastAsia="Times New Roman" w:hAnsi="Times New Roman"/>
          <w:color w:val="000000" w:themeColor="text1"/>
          <w:sz w:val="24"/>
          <w:szCs w:val="24"/>
          <w:lang w:val="ro-RO"/>
        </w:rPr>
        <w:t>este înmatriculat în registrul comerțului cu nr. .................;</w:t>
      </w:r>
    </w:p>
    <w:p w:rsidR="001047E0" w:rsidRPr="00131AAE" w:rsidRDefault="001047E0" w:rsidP="001047E0">
      <w:pPr>
        <w:autoSpaceDE/>
        <w:autoSpaceDN/>
        <w:spacing w:line="360" w:lineRule="auto"/>
        <w:ind w:left="225"/>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b) </w:t>
      </w:r>
      <w:r w:rsidRPr="00131AAE">
        <w:rPr>
          <w:rStyle w:val="slitbdy"/>
          <w:rFonts w:ascii="Times New Roman" w:eastAsia="Times New Roman" w:hAnsi="Times New Roman"/>
          <w:color w:val="000000" w:themeColor="text1"/>
          <w:sz w:val="24"/>
          <w:szCs w:val="24"/>
          <w:lang w:val="ro-RO"/>
        </w:rPr>
        <w:t>are codul de înregistrare fiscală nr. .....................; și</w:t>
      </w:r>
    </w:p>
    <w:p w:rsidR="001047E0" w:rsidRPr="00131AAE" w:rsidRDefault="001047E0" w:rsidP="001047E0">
      <w:pPr>
        <w:autoSpaceDE/>
        <w:autoSpaceDN/>
        <w:spacing w:line="360" w:lineRule="auto"/>
        <w:ind w:left="225"/>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c) </w:t>
      </w:r>
      <w:r w:rsidRPr="00131AAE">
        <w:rPr>
          <w:rStyle w:val="slitbdy"/>
          <w:rFonts w:ascii="Times New Roman" w:eastAsia="Times New Roman" w:hAnsi="Times New Roman"/>
          <w:color w:val="000000" w:themeColor="text1"/>
          <w:sz w:val="24"/>
          <w:szCs w:val="24"/>
          <w:lang w:val="ro-RO"/>
        </w:rPr>
        <w:t>contul nr. ...................., deschis la Banca ............................ (denumirea/localizarea băncii unde este deschis contul).</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În scopul comunicării cu Autoritatea Națională de Reglementare în Domeniul Energiei, vă aduc la cunoștință că pot fi contactat direct, la sediul operatorului economic, precum și la nr. telefon fix ...................., nr. de fax ................., nr. telefon mobil ................ sau prin împuternicit: ...................., la nr. telefon fix ..............., nr. de fax ...................., nr. telefon mobil ....................... (se anexează împuternicire notarială sau avocațială întocmită în condițiile legii).</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Cunoscând prevederile Codului penal privind falsul în declarații, certific pe propria răspundere veridicitatea și autenticitatea tuturor documentelor transmise.</w:t>
      </w:r>
    </w:p>
    <w:p w:rsidR="001047E0" w:rsidRPr="00131AAE" w:rsidRDefault="001047E0" w:rsidP="001047E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shd w:val="clear" w:color="auto" w:fill="FFFFFF"/>
          <w:lang w:val="ro-RO"/>
        </w:rPr>
      </w:pPr>
      <w:r w:rsidRPr="00131AAE">
        <w:rPr>
          <w:color w:val="000000" w:themeColor="text1"/>
          <w:shd w:val="clear" w:color="auto" w:fill="FFFFFF"/>
          <w:lang w:val="ro-RO"/>
        </w:rPr>
        <w:t xml:space="preserve">    Data ...............      </w:t>
      </w:r>
    </w:p>
    <w:p w:rsidR="001047E0" w:rsidRPr="00131AAE" w:rsidRDefault="001047E0" w:rsidP="001047E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shd w:val="clear" w:color="auto" w:fill="FFFFFF"/>
          <w:lang w:val="ro-RO"/>
        </w:rPr>
      </w:pPr>
      <w:r w:rsidRPr="00131AAE">
        <w:rPr>
          <w:color w:val="000000" w:themeColor="text1"/>
          <w:shd w:val="clear" w:color="auto" w:fill="FFFFFF"/>
          <w:lang w:val="ro-RO"/>
        </w:rPr>
        <w:t>Semnătura reprezentant legal (în original)</w:t>
      </w:r>
    </w:p>
    <w:p w:rsidR="001047E0" w:rsidRPr="00131AAE" w:rsidRDefault="001047E0" w:rsidP="001047E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shd w:val="clear" w:color="auto" w:fill="FFFFFF"/>
          <w:lang w:val="ro-RO"/>
        </w:rPr>
      </w:pPr>
      <w:r w:rsidRPr="00131AAE">
        <w:rPr>
          <w:color w:val="000000" w:themeColor="text1"/>
          <w:shd w:val="clear" w:color="auto" w:fill="FFFFFF"/>
          <w:lang w:val="ro-RO"/>
        </w:rPr>
        <w:t xml:space="preserve">  ..........................................</w:t>
      </w: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7</w:t>
      </w:r>
    </w:p>
    <w:p w:rsidR="001047E0" w:rsidRPr="00131AAE" w:rsidRDefault="001047E0" w:rsidP="001047E0">
      <w:pPr>
        <w:pStyle w:val="spar"/>
        <w:spacing w:line="360" w:lineRule="auto"/>
        <w:jc w:val="right"/>
        <w:rPr>
          <w:color w:val="000000" w:themeColor="text1"/>
          <w:u w:val="single"/>
          <w:shd w:val="clear" w:color="auto" w:fill="FFFFFF"/>
          <w:lang w:val="ro-RO"/>
        </w:rPr>
      </w:pPr>
      <w:r w:rsidRPr="00131AAE">
        <w:rPr>
          <w:color w:val="000000" w:themeColor="text1"/>
          <w:u w:val="single"/>
          <w:shd w:val="clear" w:color="auto" w:fill="FFFFFF"/>
          <w:lang w:val="ro-RO"/>
        </w:rPr>
        <w:t>la regulament</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CONDIȚII-CADRU</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de valabilitate aferente autorizațiilor destinate</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activității de proiectare în domeniul gazelor naturale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Prezentele condiții stabilesc cerințele necesare pentru valabilitatea autorizației destinate activității de proiectare în domeniul gazelor naturale, denumită în continuare autorizație.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desfășoare activitatea de proiectare, care constă în elaborarea de: studii de fezabilitate, documentații tehnice și/sau proiecte tehnice pentru activitatea autorizată.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3.</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factureze și să încaseze contravaloarea serviciilor prestate în baza contractelor încheiate.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4.</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Titularul are dreptul să solicite, în scris, </w:t>
      </w:r>
      <w:r w:rsidRPr="00131AAE">
        <w:rPr>
          <w:rFonts w:ascii="Times New Roman" w:hAnsi="Times New Roman"/>
          <w:color w:val="000000" w:themeColor="text1"/>
          <w:sz w:val="24"/>
          <w:szCs w:val="24"/>
          <w:shd w:val="clear" w:color="auto" w:fill="FFFFFF"/>
          <w:lang w:val="ro-RO"/>
        </w:rPr>
        <w:t>Autorității Naționale de Reglementare în Domeniul Energiei</w:t>
      </w:r>
      <w:r w:rsidRPr="00131AAE">
        <w:rPr>
          <w:rStyle w:val="spctbdy"/>
          <w:rFonts w:ascii="Times New Roman" w:eastAsia="Times New Roman" w:hAnsi="Times New Roman"/>
          <w:color w:val="000000" w:themeColor="text1"/>
          <w:sz w:val="24"/>
          <w:szCs w:val="24"/>
          <w:lang w:val="ro-RO"/>
        </w:rPr>
        <w:t xml:space="preserve"> (ANRE) suspendarea autorizației, în situația în care nu mai dorește să își continue activitatea autorizată pentru o perioadă determinată.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5.</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solicite, în scris, ANRE retragerea autorizației, în situația în care nu mai dorește să își continue activitatea autorizată.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6.</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de a realiza activitatea autorizată, în conformitate cu reglementările tehnice în vigoare, numai după obținerea autorizațiilor, acordurilor și avizelor prevăzute de legislația în materie și cu respectarea restricțiilor/condițiilor stabilite prin acestea.</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7.</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asigure structura minimă de personal autorizat pe întreaga durată de valabilitate a autorizației; în situația modificării structurii minime de personal avute în vedere la acordarea autorizației, titularul are obligația să</w:t>
      </w:r>
      <w:r w:rsidRPr="00131AAE">
        <w:rPr>
          <w:rFonts w:ascii="Times New Roman" w:hAnsi="Times New Roman"/>
          <w:color w:val="000000" w:themeColor="text1"/>
          <w:sz w:val="24"/>
          <w:szCs w:val="24"/>
          <w:lang w:val="ro-RO"/>
        </w:rPr>
        <w:t xml:space="preserve"> transmită la ANRE, în format electronic, </w:t>
      </w:r>
      <w:r w:rsidRPr="00131AAE">
        <w:rPr>
          <w:rStyle w:val="slitbdy"/>
          <w:rFonts w:ascii="Times New Roman" w:eastAsia="Times New Roman" w:hAnsi="Times New Roman"/>
          <w:color w:val="000000" w:themeColor="text1"/>
          <w:sz w:val="24"/>
          <w:szCs w:val="24"/>
          <w:lang w:val="ro-RO"/>
        </w:rPr>
        <w:t xml:space="preserve">la adresa de e-mail </w:t>
      </w:r>
      <w:r w:rsidRPr="00131AAE">
        <w:rPr>
          <w:rStyle w:val="Hyperlink"/>
          <w:rFonts w:ascii="Times New Roman" w:hAnsi="Times New Roman"/>
          <w:bCs/>
          <w:color w:val="000000" w:themeColor="text1"/>
          <w:sz w:val="24"/>
          <w:szCs w:val="24"/>
          <w:u w:val="none"/>
          <w:lang w:val="ro-RO"/>
        </w:rPr>
        <w:t>publicată pe pagina de internet a ANRE,</w:t>
      </w:r>
      <w:r w:rsidRPr="00131AAE">
        <w:rPr>
          <w:rFonts w:ascii="Times New Roman" w:hAnsi="Times New Roman"/>
          <w:color w:val="000000" w:themeColor="text1"/>
          <w:sz w:val="24"/>
          <w:szCs w:val="24"/>
          <w:lang w:val="ro-RO"/>
        </w:rPr>
        <w:t xml:space="preserve"> documentele privind modificarea structurii minime de personal, în termen de 15 zile calendaristice de la data la care s-a produs modificarea.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8.</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ca pe întreaga durată de valabilitate a autorizației să desfășoare activitatea autorizată exclusiv pe baze contractuale, cu respectarea principiilor transparenței și egalității de tratament al clienților, evitând orice discriminare.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9.</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de a nu se angaja în practici anticoncurențiale și de a nu împiedica alți titulari ai autorizațiilor sau potențiali competitori să se angajeze în activitatea autorizată.</w:t>
      </w:r>
    </w:p>
    <w:p w:rsidR="001047E0" w:rsidRPr="00131AAE" w:rsidRDefault="001047E0" w:rsidP="001047E0">
      <w:pPr>
        <w:autoSpaceDE/>
        <w:autoSpaceDN/>
        <w:spacing w:line="360" w:lineRule="auto"/>
        <w:jc w:val="both"/>
        <w:rPr>
          <w:rStyle w:val="spctbdy"/>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10.</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respecte prevederile din:</w:t>
      </w:r>
    </w:p>
    <w:p w:rsidR="001047E0" w:rsidRPr="00131AAE" w:rsidRDefault="001047E0" w:rsidP="001047E0">
      <w:pPr>
        <w:autoSpaceDE/>
        <w:autoSpaceDN/>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a) </w:t>
      </w:r>
      <w:r w:rsidRPr="00131AAE">
        <w:rPr>
          <w:rStyle w:val="slitbdy"/>
          <w:rFonts w:ascii="Times New Roman" w:eastAsia="Times New Roman" w:hAnsi="Times New Roman"/>
          <w:color w:val="000000" w:themeColor="text1"/>
          <w:sz w:val="24"/>
          <w:szCs w:val="24"/>
          <w:lang w:val="ro-RO"/>
        </w:rPr>
        <w:t>prezentele condiții de valabilitate aferente autorizației;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b) </w:t>
      </w:r>
      <w:r w:rsidRPr="00131AAE">
        <w:rPr>
          <w:rStyle w:val="slitbdy"/>
          <w:rFonts w:ascii="Times New Roman" w:eastAsia="Times New Roman" w:hAnsi="Times New Roman"/>
          <w:color w:val="000000" w:themeColor="text1"/>
          <w:sz w:val="24"/>
          <w:szCs w:val="24"/>
          <w:lang w:val="ro-RO"/>
        </w:rPr>
        <w:t xml:space="preserve">Regulamentul pentru autorizarea operatorilor economici care desfășoară activități în domeniul gazelor naturale, </w:t>
      </w:r>
      <w:r w:rsidRPr="00131AAE">
        <w:rPr>
          <w:rFonts w:ascii="Times New Roman" w:hAnsi="Times New Roman"/>
          <w:color w:val="000000" w:themeColor="text1"/>
          <w:sz w:val="24"/>
          <w:szCs w:val="24"/>
          <w:shd w:val="clear" w:color="auto" w:fill="FFFFFF"/>
          <w:lang w:val="ro-RO"/>
        </w:rPr>
        <w:t xml:space="preserve">aprobat prin Ordinul președintelui ANRE </w:t>
      </w:r>
      <w:r w:rsidRPr="00131AAE">
        <w:rPr>
          <w:rFonts w:ascii="Times New Roman" w:hAnsi="Times New Roman"/>
          <w:color w:val="000000" w:themeColor="text1"/>
          <w:sz w:val="24"/>
          <w:szCs w:val="24"/>
          <w:highlight w:val="yellow"/>
          <w:shd w:val="clear" w:color="auto" w:fill="FFFFFF"/>
          <w:lang w:val="ro-RO"/>
        </w:rPr>
        <w:t>nr</w:t>
      </w:r>
      <w:r w:rsidRPr="00131AAE">
        <w:rPr>
          <w:color w:val="000000" w:themeColor="text1"/>
          <w:highlight w:val="yellow"/>
          <w:shd w:val="clear" w:color="auto" w:fill="FFFFFF"/>
          <w:lang w:val="ro-RO"/>
        </w:rPr>
        <w:t>. ..............</w:t>
      </w:r>
      <w:r w:rsidRPr="00131AAE">
        <w:rPr>
          <w:rStyle w:val="slitbdy"/>
          <w:rFonts w:ascii="Times New Roman" w:eastAsia="Times New Roman" w:hAnsi="Times New Roman"/>
          <w:color w:val="000000" w:themeColor="text1"/>
          <w:sz w:val="24"/>
          <w:szCs w:val="24"/>
          <w:highlight w:val="yellow"/>
          <w:lang w:val="ro-RO"/>
        </w:rPr>
        <w: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c) </w:t>
      </w:r>
      <w:r w:rsidRPr="00131AAE">
        <w:rPr>
          <w:rStyle w:val="slitbdy"/>
          <w:rFonts w:ascii="Times New Roman" w:eastAsia="Times New Roman" w:hAnsi="Times New Roman"/>
          <w:color w:val="000000" w:themeColor="text1"/>
          <w:sz w:val="24"/>
          <w:szCs w:val="24"/>
          <w:lang w:val="ro-RO"/>
        </w:rPr>
        <w:t>Legea energiei electrice și gazelor naturale nr. 123/2012, cu modificările și completările ulterioare;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d) </w:t>
      </w:r>
      <w:r w:rsidRPr="00131AAE">
        <w:rPr>
          <w:rStyle w:val="slitbdy"/>
          <w:rFonts w:ascii="Times New Roman" w:eastAsia="Times New Roman" w:hAnsi="Times New Roman"/>
          <w:color w:val="000000" w:themeColor="text1"/>
          <w:sz w:val="24"/>
          <w:szCs w:val="24"/>
          <w:lang w:val="ro-RO"/>
        </w:rPr>
        <w:t>alte acte normative incidente.</w:t>
      </w:r>
    </w:p>
    <w:p w:rsidR="001047E0" w:rsidRPr="00131AAE" w:rsidRDefault="001047E0" w:rsidP="001047E0">
      <w:pPr>
        <w:autoSpaceDE/>
        <w:autoSpaceDN/>
        <w:spacing w:line="360" w:lineRule="auto"/>
        <w:jc w:val="both"/>
        <w:rPr>
          <w:rStyle w:val="spctbdy"/>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11.</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pe întreaga durată de valabilitate a autorizației, să țină evidența studiilor de fezabilitate, documentațiilor tehnice și/sau proiectelor tehnice într-un registru unic de evidență, inclusiv în format electronic, care să cuprindă cel puțin următoarele: denumirea beneficiarului, denumirea obiectivului de investiții, amplasamentul (județul, localitatea, strada, numărul), numărul și data încheierii contractului de prestări servicii, precum și data la care acesta a fost finalizat, instalatorii autorizați ANRE care au efectuat lucrarea (nume și prenume, tip autorizație și număr autorizație). Informațiile se completează în termen de 30 de zile calendaristice de la deținerea fiecărei informații.</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furnizeze corect și complet, în termenul precizat de ANRE, datele și informațiile solicitate, să îndeplinească măsurile dispuse și să dea curs convocărilor adresate de către ANRE.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13.</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nu abuzeze de sistemul clasificării informațiilor și să permită asigurarea transparenței informațiilor publice.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14.</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Documentele, comunicările sau informațiile solicitate de ANRE se pot transmite prin portalul ANRE sau prin </w:t>
      </w:r>
      <w:r w:rsidRPr="00131AAE">
        <w:rPr>
          <w:rStyle w:val="slitbdy"/>
          <w:rFonts w:ascii="Times New Roman" w:eastAsia="Times New Roman" w:hAnsi="Times New Roman"/>
          <w:color w:val="000000" w:themeColor="text1"/>
          <w:sz w:val="24"/>
          <w:szCs w:val="24"/>
          <w:lang w:val="ro-RO"/>
        </w:rPr>
        <w:t xml:space="preserve">e-mail la o adresă </w:t>
      </w:r>
      <w:r w:rsidRPr="00131AAE">
        <w:rPr>
          <w:rStyle w:val="Hyperlink"/>
          <w:rFonts w:ascii="Times New Roman" w:hAnsi="Times New Roman"/>
          <w:bCs/>
          <w:color w:val="000000" w:themeColor="text1"/>
          <w:sz w:val="24"/>
          <w:szCs w:val="24"/>
          <w:u w:val="none"/>
          <w:lang w:val="ro-RO"/>
        </w:rPr>
        <w:t>publicată pe pagina de internet a ANRE</w:t>
      </w:r>
      <w:r w:rsidRPr="00131AAE">
        <w:rPr>
          <w:rStyle w:val="spctbdy"/>
          <w:rFonts w:ascii="Times New Roman" w:eastAsia="Times New Roman" w:hAnsi="Times New Roman"/>
          <w:color w:val="000000" w:themeColor="text1"/>
          <w:sz w:val="24"/>
          <w:szCs w:val="24"/>
          <w:lang w:val="ro-RO"/>
        </w:rPr>
        <w:t xml:space="preserve">, datate și </w:t>
      </w:r>
      <w:r w:rsidRPr="00131AAE">
        <w:rPr>
          <w:rStyle w:val="slitbdy"/>
          <w:rFonts w:ascii="Times New Roman" w:eastAsia="Times New Roman" w:hAnsi="Times New Roman"/>
          <w:color w:val="000000" w:themeColor="text1"/>
          <w:sz w:val="24"/>
          <w:szCs w:val="24"/>
          <w:lang w:val="ro-RO"/>
        </w:rPr>
        <w:t xml:space="preserve">certificate cu semnătură electronică ce aparține </w:t>
      </w:r>
      <w:r w:rsidRPr="00131AAE">
        <w:rPr>
          <w:rStyle w:val="spctbdy"/>
          <w:rFonts w:ascii="Times New Roman" w:eastAsia="Times New Roman" w:hAnsi="Times New Roman"/>
          <w:color w:val="000000" w:themeColor="text1"/>
          <w:sz w:val="24"/>
          <w:szCs w:val="24"/>
          <w:lang w:val="ro-RO"/>
        </w:rPr>
        <w:t xml:space="preserve">reprezentantului legal sau persoanei împuternicite în acest sens, </w:t>
      </w:r>
      <w:r w:rsidRPr="00131AAE">
        <w:rPr>
          <w:rStyle w:val="Hyperlink"/>
          <w:rFonts w:ascii="Times New Roman" w:hAnsi="Times New Roman"/>
          <w:bCs/>
          <w:color w:val="000000" w:themeColor="text1"/>
          <w:sz w:val="24"/>
          <w:szCs w:val="24"/>
          <w:u w:val="none"/>
          <w:lang w:val="ro-RO"/>
        </w:rPr>
        <w:t xml:space="preserve">sau </w:t>
      </w:r>
      <w:r w:rsidRPr="00131AAE">
        <w:rPr>
          <w:rStyle w:val="slitttl1"/>
          <w:rFonts w:ascii="Times New Roman" w:eastAsia="Times New Roman" w:hAnsi="Times New Roman"/>
          <w:b w:val="0"/>
          <w:color w:val="000000" w:themeColor="text1"/>
          <w:sz w:val="24"/>
          <w:szCs w:val="24"/>
          <w:lang w:val="ro-RO"/>
        </w:rPr>
        <w:t xml:space="preserve">pe suport hârtie, în original, </w:t>
      </w:r>
      <w:r w:rsidRPr="00131AAE">
        <w:rPr>
          <w:rStyle w:val="slitbdy"/>
          <w:rFonts w:ascii="Times New Roman" w:eastAsia="Times New Roman" w:hAnsi="Times New Roman"/>
          <w:color w:val="000000" w:themeColor="text1"/>
          <w:sz w:val="24"/>
          <w:szCs w:val="24"/>
          <w:lang w:val="ro-RO"/>
        </w:rPr>
        <w:t>la registratura ANRE</w:t>
      </w:r>
      <w:r w:rsidRPr="00131AAE">
        <w:rPr>
          <w:rStyle w:val="slitttl1"/>
          <w:rFonts w:ascii="Times New Roman" w:eastAsia="Times New Roman" w:hAnsi="Times New Roman"/>
          <w:b w:val="0"/>
          <w:color w:val="000000" w:themeColor="text1"/>
          <w:sz w:val="24"/>
          <w:szCs w:val="24"/>
          <w:lang w:val="ro-RO"/>
        </w:rPr>
        <w:t>.</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15.</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subcontracteze lucrări de proiectare pentru obiective/sisteme/instalații din domeniul gazelor naturale numai către un titular al autorizației ce are competențe corespunzătoare tipurilor de lucrări pe care le subcontractează.</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16.</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permită accesul reprezentanților ANRE pentru realizarea de controale/inspecții/verificări, în conformitate cu reglementările în vigoare.</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17.</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instituie și să mențină un sistem de înregistrare și soluționare privind reclamațiile făcute la adresa sa de către clienți, în legătură cu modul în care își desfășoară activitățile pentru care este autorizat și să transmită, la cererea ANRE, informații privind reclamațiile înregistrate și modul lor de soluționare.</w:t>
      </w: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8</w:t>
      </w:r>
    </w:p>
    <w:p w:rsidR="001047E0" w:rsidRPr="00131AAE" w:rsidRDefault="001047E0" w:rsidP="001047E0">
      <w:pPr>
        <w:pStyle w:val="spar"/>
        <w:spacing w:line="360" w:lineRule="auto"/>
        <w:jc w:val="right"/>
        <w:rPr>
          <w:color w:val="000000" w:themeColor="text1"/>
          <w:shd w:val="clear" w:color="auto" w:fill="FFFFFF"/>
          <w:lang w:val="ro-RO"/>
        </w:rPr>
      </w:pPr>
      <w:r w:rsidRPr="00131AAE">
        <w:rPr>
          <w:color w:val="000000" w:themeColor="text1"/>
          <w:u w:val="single"/>
          <w:shd w:val="clear" w:color="auto" w:fill="FFFFFF"/>
          <w:lang w:val="ro-RO"/>
        </w:rPr>
        <w:t>la regulament</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CONDIȚII-CADRU</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de valabilitate aferente autorizațiilor destinate</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activității de execuție în domeniul gazelor naturale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Prezentele condiții stabilesc cerințele necesare pentru valabilitatea autorizației destinate activității de execuție în domeniul gazelor naturale, denumită în continuare autorizație.</w:t>
      </w:r>
    </w:p>
    <w:p w:rsidR="001047E0" w:rsidRPr="00131AAE" w:rsidRDefault="001047E0" w:rsidP="001047E0">
      <w:pPr>
        <w:autoSpaceDE/>
        <w:autoSpaceDN/>
        <w:spacing w:line="360" w:lineRule="auto"/>
        <w:jc w:val="both"/>
        <w:rPr>
          <w:rStyle w:val="spctbdy"/>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desfășoare activitatea de execuție de lucrări noi și/sau modificări și/sau extinderi pentru activitatea autorizată.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3.</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factureze și să încaseze contravaloarea serviciilor prestate în baza contractelor încheiate.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4.</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Titularul are dreptul să solicite, în scris, </w:t>
      </w:r>
      <w:r w:rsidRPr="00131AAE">
        <w:rPr>
          <w:rFonts w:ascii="Times New Roman" w:hAnsi="Times New Roman"/>
          <w:color w:val="000000" w:themeColor="text1"/>
          <w:sz w:val="24"/>
          <w:szCs w:val="24"/>
          <w:shd w:val="clear" w:color="auto" w:fill="FFFFFF"/>
          <w:lang w:val="ro-RO"/>
        </w:rPr>
        <w:t>Autorității Naționale de Reglementare în Domeniul Energiei</w:t>
      </w:r>
      <w:r w:rsidRPr="00131AAE">
        <w:rPr>
          <w:rStyle w:val="spctbdy"/>
          <w:rFonts w:ascii="Times New Roman" w:eastAsia="Times New Roman" w:hAnsi="Times New Roman"/>
          <w:color w:val="000000" w:themeColor="text1"/>
          <w:sz w:val="24"/>
          <w:szCs w:val="24"/>
          <w:lang w:val="ro-RO"/>
        </w:rPr>
        <w:t xml:space="preserve"> (ANRE) suspendarea autorizației, în situația în care nu mai dorește să își continue activitatea autorizată pentru o perioadă determinată.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5.</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solicite, în scris, ANRE retragerea autorizației, în situația în care nu mai dorește să își continue activitatea autorizată.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6.</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de a realiza obiectivele, în conformitate cu proiectele tehnice verificate conform prevederilor legislației specifice, cu reglementările tehnice în vigoare, numai după obținerea autorizațiilor, acordurilor și avizelor prevăzute de legislația în materie și cu respectarea restricțiilor/condițiilor stabilite prin acestea.</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7.</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asigure structura minimă de personal autorizat pe întreaga durată de valabilitate a autorizației; în situația modificării structurii minime de personal avute în vedere la acordarea autorizației, titularul are obligația să</w:t>
      </w:r>
      <w:r w:rsidRPr="00131AAE">
        <w:rPr>
          <w:rFonts w:ascii="Times New Roman" w:hAnsi="Times New Roman"/>
          <w:color w:val="000000" w:themeColor="text1"/>
          <w:sz w:val="24"/>
          <w:szCs w:val="24"/>
          <w:lang w:val="ro-RO"/>
        </w:rPr>
        <w:t xml:space="preserve"> transmită la ANRE, în format electronic, </w:t>
      </w:r>
      <w:r w:rsidRPr="00131AAE">
        <w:rPr>
          <w:rStyle w:val="slitbdy"/>
          <w:rFonts w:ascii="Times New Roman" w:eastAsia="Times New Roman" w:hAnsi="Times New Roman"/>
          <w:color w:val="000000" w:themeColor="text1"/>
          <w:sz w:val="24"/>
          <w:szCs w:val="24"/>
          <w:lang w:val="ro-RO"/>
        </w:rPr>
        <w:t xml:space="preserve">la adresa de e-mail </w:t>
      </w:r>
      <w:r w:rsidRPr="00131AAE">
        <w:rPr>
          <w:rStyle w:val="Hyperlink"/>
          <w:rFonts w:ascii="Times New Roman" w:hAnsi="Times New Roman"/>
          <w:bCs/>
          <w:color w:val="000000" w:themeColor="text1"/>
          <w:sz w:val="24"/>
          <w:szCs w:val="24"/>
          <w:u w:val="none"/>
          <w:lang w:val="ro-RO"/>
        </w:rPr>
        <w:t>publicată pe pagina de internet a ANRE,</w:t>
      </w:r>
      <w:r w:rsidRPr="00131AAE">
        <w:rPr>
          <w:rFonts w:ascii="Times New Roman" w:hAnsi="Times New Roman"/>
          <w:color w:val="000000" w:themeColor="text1"/>
          <w:sz w:val="24"/>
          <w:szCs w:val="24"/>
          <w:lang w:val="ro-RO"/>
        </w:rPr>
        <w:t xml:space="preserve"> documentele privind modificarea structurii minime de personal, în termen de 15 zile calendaristice de la data la care s-a produs modificarea.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8.</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ca pe întreaga durată de valabilitate a autorizației să desfășoare activitatea autorizată exclusiv pe baze contractuale, cu respectarea principiilor transparenței și egalității de tratament al clienților, evitând orice discriminare.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9.</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de a nu se angaja în practici anticoncurențiale și de a nu împiedica alți titulari ai autorizațiilor sau potențiali competitori să se angajeze în activitatea autorizată.</w:t>
      </w:r>
    </w:p>
    <w:p w:rsidR="001047E0" w:rsidRPr="00131AAE" w:rsidRDefault="001047E0" w:rsidP="001047E0">
      <w:pPr>
        <w:autoSpaceDE/>
        <w:autoSpaceDN/>
        <w:spacing w:line="360" w:lineRule="auto"/>
        <w:jc w:val="both"/>
        <w:rPr>
          <w:rStyle w:val="spctbdy"/>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10.</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respecte prevederile din:</w:t>
      </w:r>
    </w:p>
    <w:p w:rsidR="001047E0" w:rsidRPr="00131AAE" w:rsidRDefault="001047E0" w:rsidP="001047E0">
      <w:pPr>
        <w:autoSpaceDE/>
        <w:autoSpaceDN/>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a) </w:t>
      </w:r>
      <w:r w:rsidRPr="00131AAE">
        <w:rPr>
          <w:rStyle w:val="slitbdy"/>
          <w:rFonts w:ascii="Times New Roman" w:eastAsia="Times New Roman" w:hAnsi="Times New Roman"/>
          <w:color w:val="000000" w:themeColor="text1"/>
          <w:sz w:val="24"/>
          <w:szCs w:val="24"/>
          <w:lang w:val="ro-RO"/>
        </w:rPr>
        <w:t>prezentele condiții de valabilitate aferente autorizației;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b) </w:t>
      </w:r>
      <w:r w:rsidRPr="00131AAE">
        <w:rPr>
          <w:rStyle w:val="slitbdy"/>
          <w:rFonts w:ascii="Times New Roman" w:eastAsia="Times New Roman" w:hAnsi="Times New Roman"/>
          <w:color w:val="000000" w:themeColor="text1"/>
          <w:sz w:val="24"/>
          <w:szCs w:val="24"/>
          <w:lang w:val="ro-RO"/>
        </w:rPr>
        <w:t>Regulamentul pentru autorizarea operatorilor economici care desfășoară activități în domeniul gazelor naturale,</w:t>
      </w:r>
      <w:r w:rsidRPr="00131AAE">
        <w:rPr>
          <w:color w:val="000000" w:themeColor="text1"/>
          <w:shd w:val="clear" w:color="auto" w:fill="FFFFFF"/>
          <w:lang w:val="ro-RO"/>
        </w:rPr>
        <w:t xml:space="preserve"> </w:t>
      </w:r>
      <w:r w:rsidRPr="00131AAE">
        <w:rPr>
          <w:rFonts w:ascii="Times New Roman" w:hAnsi="Times New Roman"/>
          <w:color w:val="000000" w:themeColor="text1"/>
          <w:sz w:val="24"/>
          <w:szCs w:val="24"/>
          <w:shd w:val="clear" w:color="auto" w:fill="FFFFFF"/>
          <w:lang w:val="ro-RO"/>
        </w:rPr>
        <w:t xml:space="preserve">aprobat prin Ordinul președintelui ANRE </w:t>
      </w:r>
      <w:r w:rsidRPr="00131AAE">
        <w:rPr>
          <w:rFonts w:ascii="Times New Roman" w:hAnsi="Times New Roman"/>
          <w:color w:val="000000" w:themeColor="text1"/>
          <w:sz w:val="24"/>
          <w:szCs w:val="24"/>
          <w:highlight w:val="yellow"/>
          <w:shd w:val="clear" w:color="auto" w:fill="FFFFFF"/>
          <w:lang w:val="ro-RO"/>
        </w:rPr>
        <w:t>nr. ............</w:t>
      </w:r>
      <w:r w:rsidRPr="00131AAE">
        <w:rPr>
          <w:rStyle w:val="slitbdy"/>
          <w:rFonts w:ascii="Times New Roman" w:eastAsia="Times New Roman" w:hAnsi="Times New Roman"/>
          <w:color w:val="000000" w:themeColor="text1"/>
          <w:sz w:val="24"/>
          <w:szCs w:val="24"/>
          <w:highlight w:val="yellow"/>
          <w:lang w:val="ro-RO"/>
        </w:rPr>
        <w: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c) </w:t>
      </w:r>
      <w:r w:rsidRPr="00131AAE">
        <w:rPr>
          <w:rStyle w:val="slitbdy"/>
          <w:rFonts w:ascii="Times New Roman" w:eastAsia="Times New Roman" w:hAnsi="Times New Roman"/>
          <w:color w:val="000000" w:themeColor="text1"/>
          <w:sz w:val="24"/>
          <w:szCs w:val="24"/>
          <w:lang w:val="ro-RO"/>
        </w:rPr>
        <w:t>Legea energiei electrice și gazelor naturale nr. 123/2012, cu modificările și completările ulterioare;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d) </w:t>
      </w:r>
      <w:r w:rsidRPr="00131AAE">
        <w:rPr>
          <w:rStyle w:val="slitbdy"/>
          <w:rFonts w:ascii="Times New Roman" w:eastAsia="Times New Roman" w:hAnsi="Times New Roman"/>
          <w:color w:val="000000" w:themeColor="text1"/>
          <w:sz w:val="24"/>
          <w:szCs w:val="24"/>
          <w:lang w:val="ro-RO"/>
        </w:rPr>
        <w:t>alte acte normative incidente.</w:t>
      </w:r>
    </w:p>
    <w:p w:rsidR="001047E0" w:rsidRPr="00131AAE" w:rsidRDefault="001047E0" w:rsidP="001047E0">
      <w:pPr>
        <w:autoSpaceDE/>
        <w:autoSpaceDN/>
        <w:spacing w:line="360" w:lineRule="auto"/>
        <w:jc w:val="both"/>
        <w:rPr>
          <w:rStyle w:val="spctbdy"/>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11.</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pe întreaga durată de valabilitate a autorizației, să țină evidența tuturor lucrărilor executate într-un registru unic de evidență, inclusiv în format electronic, care să cuprindă cel puțin următoarele: denumirea beneficiarului, denumirea obiectivului de investiții, amplasamentul (județul, localitatea, strada, numărul), numărul și data încheierii contractului de prestări servicii, precum și data la care acesta a fost finalizat, instalatorii autorizați de ANRE care au efectuat lucrarea (nume și prenume, tip autorizație și număr autorizație). Informațiile se completează în termen de 30 de zile calendaristice de la deținerea fiecărei informații.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acorde garanție pentru lucrările executate, în conformitate cu prevederile contractuale, de minimum 2 ani de la data punerii în funcțiune a acestora, menționată în mod distinct în cadrul contractelor de prestări servicii încheiate cu beneficiarii.</w:t>
      </w:r>
    </w:p>
    <w:p w:rsidR="001047E0" w:rsidRPr="00131AAE" w:rsidRDefault="001047E0" w:rsidP="001047E0">
      <w:pPr>
        <w:autoSpaceDE/>
        <w:autoSpaceDN/>
        <w:spacing w:line="360" w:lineRule="auto"/>
        <w:jc w:val="both"/>
        <w:rPr>
          <w:rStyle w:val="spctbdy"/>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13.</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furnizeze corect și complet, în termenul precizat de ANRE, datele și informațiile solicitate, să îndeplinească măsurile dispuse și să dea curs convocărilor adresate de către ANRE.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14.</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nu abuzeze de sistemul clasificării informațiilor și să permită asigurarea transparenței informațiilor publice.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15.</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Documentele, comunicările sau informațiile solicitate de ANRE se pot transmite prin portalul ANRE sau prin </w:t>
      </w:r>
      <w:r w:rsidRPr="00131AAE">
        <w:rPr>
          <w:rStyle w:val="slitbdy"/>
          <w:rFonts w:ascii="Times New Roman" w:eastAsia="Times New Roman" w:hAnsi="Times New Roman"/>
          <w:color w:val="000000" w:themeColor="text1"/>
          <w:sz w:val="24"/>
          <w:szCs w:val="24"/>
          <w:lang w:val="ro-RO"/>
        </w:rPr>
        <w:t xml:space="preserve">e-mail la o adresă </w:t>
      </w:r>
      <w:r w:rsidRPr="00131AAE">
        <w:rPr>
          <w:rStyle w:val="Hyperlink"/>
          <w:rFonts w:ascii="Times New Roman" w:hAnsi="Times New Roman"/>
          <w:bCs/>
          <w:color w:val="000000" w:themeColor="text1"/>
          <w:sz w:val="24"/>
          <w:szCs w:val="24"/>
          <w:u w:val="none"/>
          <w:lang w:val="ro-RO"/>
        </w:rPr>
        <w:t>publicată pe pagina de internet a ANRE</w:t>
      </w:r>
      <w:r w:rsidRPr="00131AAE">
        <w:rPr>
          <w:rStyle w:val="spctbdy"/>
          <w:rFonts w:ascii="Times New Roman" w:eastAsia="Times New Roman" w:hAnsi="Times New Roman"/>
          <w:color w:val="000000" w:themeColor="text1"/>
          <w:sz w:val="24"/>
          <w:szCs w:val="24"/>
          <w:lang w:val="ro-RO"/>
        </w:rPr>
        <w:t xml:space="preserve">, datate și </w:t>
      </w:r>
      <w:r w:rsidRPr="00131AAE">
        <w:rPr>
          <w:rStyle w:val="slitbdy"/>
          <w:rFonts w:ascii="Times New Roman" w:eastAsia="Times New Roman" w:hAnsi="Times New Roman"/>
          <w:color w:val="000000" w:themeColor="text1"/>
          <w:sz w:val="24"/>
          <w:szCs w:val="24"/>
          <w:lang w:val="ro-RO"/>
        </w:rPr>
        <w:t xml:space="preserve">certificate cu semnătură electronică ce aparține </w:t>
      </w:r>
      <w:r w:rsidRPr="00131AAE">
        <w:rPr>
          <w:rStyle w:val="spctbdy"/>
          <w:rFonts w:ascii="Times New Roman" w:eastAsia="Times New Roman" w:hAnsi="Times New Roman"/>
          <w:color w:val="000000" w:themeColor="text1"/>
          <w:sz w:val="24"/>
          <w:szCs w:val="24"/>
          <w:lang w:val="ro-RO"/>
        </w:rPr>
        <w:t xml:space="preserve">reprezentantului legal sau persoanei împuternicite în acest sens, </w:t>
      </w:r>
      <w:r w:rsidRPr="00131AAE">
        <w:rPr>
          <w:rStyle w:val="Hyperlink"/>
          <w:rFonts w:ascii="Times New Roman" w:hAnsi="Times New Roman"/>
          <w:bCs/>
          <w:color w:val="000000" w:themeColor="text1"/>
          <w:sz w:val="24"/>
          <w:szCs w:val="24"/>
          <w:u w:val="none"/>
          <w:lang w:val="ro-RO"/>
        </w:rPr>
        <w:t xml:space="preserve">sau </w:t>
      </w:r>
      <w:r w:rsidRPr="00131AAE">
        <w:rPr>
          <w:rStyle w:val="slitttl1"/>
          <w:rFonts w:ascii="Times New Roman" w:eastAsia="Times New Roman" w:hAnsi="Times New Roman"/>
          <w:b w:val="0"/>
          <w:color w:val="000000" w:themeColor="text1"/>
          <w:sz w:val="24"/>
          <w:szCs w:val="24"/>
          <w:lang w:val="ro-RO"/>
        </w:rPr>
        <w:t xml:space="preserve">pe suport hârtie, în original, </w:t>
      </w:r>
      <w:r w:rsidRPr="00131AAE">
        <w:rPr>
          <w:rStyle w:val="slitbdy"/>
          <w:rFonts w:ascii="Times New Roman" w:eastAsia="Times New Roman" w:hAnsi="Times New Roman"/>
          <w:color w:val="000000" w:themeColor="text1"/>
          <w:sz w:val="24"/>
          <w:szCs w:val="24"/>
          <w:lang w:val="ro-RO"/>
        </w:rPr>
        <w:t>la registratura ANRE</w:t>
      </w:r>
      <w:r w:rsidRPr="00131AAE">
        <w:rPr>
          <w:rStyle w:val="slitttl1"/>
          <w:rFonts w:ascii="Times New Roman" w:eastAsia="Times New Roman" w:hAnsi="Times New Roman"/>
          <w:b w:val="0"/>
          <w:color w:val="000000" w:themeColor="text1"/>
          <w:sz w:val="24"/>
          <w:szCs w:val="24"/>
          <w:lang w:val="ro-RO"/>
        </w:rPr>
        <w:t>.</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16.</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subcontracteze lucrări de execuție pentru obiective/sisteme/instalații din domeniul gazelor naturale numai către un titular al autorizației ce are competențe corespunzătoare tipurilor de lucrări pe care le subcontractează.</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17.</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permită accesul reprezentanților ANRE pentru realizarea de controale/inspecții/verificări, în conformitate cu reglementările în vigoare.</w:t>
      </w:r>
    </w:p>
    <w:p w:rsidR="001047E0" w:rsidRPr="00131AAE" w:rsidRDefault="001047E0" w:rsidP="001047E0">
      <w:pPr>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18.</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Titularul ce realizează lucrări de execuție pentru obiective/sisteme/instalații din domeniul gazelor naturale trebuie să execute aceste lucrări doar pe baza unor documentații de proiectare elaborate de operatori economici autorizați și verificate de persoane autorizate ca verificator de proiecte, în conformitate cu prevederile legale în vigoare și să </w:t>
      </w:r>
      <w:r w:rsidRPr="00131AAE">
        <w:rPr>
          <w:rFonts w:ascii="Times New Roman" w:hAnsi="Times New Roman"/>
          <w:color w:val="000000" w:themeColor="text1"/>
          <w:sz w:val="24"/>
          <w:szCs w:val="24"/>
          <w:lang w:val="ro-RO"/>
        </w:rPr>
        <w:t>asigure personal calificat, autorizat, atestat și în număr suficient, precum și dotarea tehnică și materială aferentă realizării lucrărilor.</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19.</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instituie și să mențină un sistem de înregistrare și soluționare privind reclamațiile făcute la adresa sa de către clienți, în legătură cu modul în care își desfășoară activitățile pentru care este autorizat și să transmită, la cererea ANRE, informații privind reclamațiile înregistrate și modul lor de soluționare.</w:t>
      </w: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9</w:t>
      </w:r>
    </w:p>
    <w:p w:rsidR="001047E0" w:rsidRPr="00131AAE" w:rsidRDefault="001047E0" w:rsidP="001047E0">
      <w:pPr>
        <w:pStyle w:val="spar"/>
        <w:spacing w:line="360" w:lineRule="auto"/>
        <w:jc w:val="right"/>
        <w:rPr>
          <w:color w:val="000000" w:themeColor="text1"/>
          <w:u w:val="single"/>
          <w:shd w:val="clear" w:color="auto" w:fill="FFFFFF"/>
          <w:lang w:val="ro-RO"/>
        </w:rPr>
      </w:pPr>
      <w:r w:rsidRPr="00131AAE">
        <w:rPr>
          <w:color w:val="000000" w:themeColor="text1"/>
          <w:u w:val="single"/>
          <w:shd w:val="clear" w:color="auto" w:fill="FFFFFF"/>
          <w:lang w:val="ro-RO"/>
        </w:rPr>
        <w:t>la regulament</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CONDIȚII-CADRU</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de valabilitate aferente autorizației acordate persoanelor</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fizice autorizate (PFA)</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Prezentele condiții stabilesc cerințele necesare pentru valabilitatea autorizației destinate activității de execuție în domeniul gazelor naturale, denumită în continuare autorizație.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Autorizația are ca obiect racordarea aparatelor consumatoare de combustibili gazoși, cu un debit nominal de maximum 3 mc/h, în sensul executării lucrărilor de demontare/înlocuire/montare a racordurilor flexibile prin intermediul cărora se realizează alimentarea cu gaze naturale.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3.</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Autorizația nu îi conferă titularului dreptul de a pune în funcțiune aparate consumatoare de combustibili gazoși care se află sub incidența reglementărilor aprobate de Inspecția de Stat pentru Controlul Cazanelor, Recipientelor sub Presiune și Instalațiilor de Ridicat - ISCIR.</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4.</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realizeze numai lucrările de la pct. 2 în conformitate cu reglementările tehnice în vigoare.</w:t>
      </w:r>
    </w:p>
    <w:p w:rsidR="001047E0" w:rsidRPr="00131AAE" w:rsidRDefault="001047E0" w:rsidP="001047E0">
      <w:pPr>
        <w:autoSpaceDE/>
        <w:autoSpaceDN/>
        <w:spacing w:line="360" w:lineRule="auto"/>
        <w:jc w:val="both"/>
        <w:rPr>
          <w:rStyle w:val="spctbdy"/>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5.</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întocmească următoarele documente justificative:</w:t>
      </w:r>
    </w:p>
    <w:p w:rsidR="001047E0" w:rsidRPr="00131AAE" w:rsidRDefault="001047E0" w:rsidP="001047E0">
      <w:pPr>
        <w:autoSpaceDE/>
        <w:autoSpaceDN/>
        <w:spacing w:line="360" w:lineRule="auto"/>
        <w:jc w:val="both"/>
        <w:rPr>
          <w:rStyle w:val="slitbdy"/>
          <w:rFonts w:ascii="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a) </w:t>
      </w:r>
      <w:r w:rsidRPr="00131AAE">
        <w:rPr>
          <w:rStyle w:val="slitbdy"/>
          <w:rFonts w:ascii="Times New Roman" w:eastAsia="Times New Roman" w:hAnsi="Times New Roman"/>
          <w:color w:val="000000" w:themeColor="text1"/>
          <w:sz w:val="24"/>
          <w:szCs w:val="24"/>
          <w:lang w:val="ro-RO"/>
        </w:rPr>
        <w:t>registrul de evidență a lucrărilor executate în care se evidențiază cel puțin elementele:</w:t>
      </w:r>
    </w:p>
    <w:p w:rsidR="001047E0" w:rsidRPr="00131AAE" w:rsidRDefault="001047E0" w:rsidP="001047E0">
      <w:pPr>
        <w:autoSpaceDE/>
        <w:autoSpaceDN/>
        <w:spacing w:line="360" w:lineRule="auto"/>
        <w:jc w:val="both"/>
        <w:rPr>
          <w:rFonts w:ascii="Times New Roman" w:hAnsi="Times New Roman"/>
          <w:color w:val="000000" w:themeColor="text1"/>
          <w:sz w:val="24"/>
          <w:szCs w:val="24"/>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beneficiarul lucrării (numele și prenumele);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adresa punctului de consum;</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data executării lucrării;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numărul și data procesului-verbal de demontare/înlocuire/ montare a racordului flexibil;</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observații.</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b) </w:t>
      </w:r>
      <w:r w:rsidRPr="00131AAE">
        <w:rPr>
          <w:rStyle w:val="slitbdy"/>
          <w:rFonts w:ascii="Times New Roman" w:eastAsia="Times New Roman" w:hAnsi="Times New Roman"/>
          <w:color w:val="000000" w:themeColor="text1"/>
          <w:sz w:val="24"/>
          <w:szCs w:val="24"/>
          <w:lang w:val="ro-RO"/>
        </w:rPr>
        <w:t>procesul-verbal de demontare/înlocuire/montare a racordului flexibil în cadrul căruia sunt evidențiate următoarele elemente:</w:t>
      </w:r>
    </w:p>
    <w:p w:rsidR="001047E0" w:rsidRPr="00131AAE" w:rsidRDefault="001047E0" w:rsidP="001047E0">
      <w:pPr>
        <w:autoSpaceDE/>
        <w:autoSpaceDN/>
        <w:spacing w:line="360" w:lineRule="auto"/>
        <w:jc w:val="both"/>
        <w:rPr>
          <w:rFonts w:ascii="Times New Roman" w:hAnsi="Times New Roman"/>
          <w:color w:val="000000" w:themeColor="text1"/>
          <w:sz w:val="24"/>
          <w:szCs w:val="24"/>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numărul și data procesului-verbal;</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elemente de identificare a instalatorului autorizat (numele, prenumele, nr. autorizație);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beneficiarul lucrării (numele și prenumele);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adresa punctului de consum;</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operațiile efectuate pentru verificarea etanșeității, la presiunea gazului din conductă, pentru aparatele consumatoare de combustibili gazoși racordate;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 xml:space="preserve">tipul și debitul nominal al aparatului consumator de combustibili gazoși pentru care s-au realizat operațiunile precizate la </w:t>
      </w:r>
      <w:r w:rsidRPr="00131AAE">
        <w:rPr>
          <w:rStyle w:val="slgi1"/>
          <w:rFonts w:ascii="Times New Roman" w:eastAsia="Times New Roman" w:hAnsi="Times New Roman"/>
          <w:color w:val="000000" w:themeColor="text1"/>
          <w:sz w:val="24"/>
          <w:szCs w:val="24"/>
          <w:u w:val="none"/>
          <w:lang w:val="ro-RO"/>
        </w:rPr>
        <w:t>pct. 2</w:t>
      </w:r>
      <w:r w:rsidRPr="00131AAE">
        <w:rPr>
          <w:rStyle w:val="slinbdy"/>
          <w:rFonts w:ascii="Times New Roman" w:eastAsia="Times New Roman" w:hAnsi="Times New Roman"/>
          <w:color w:val="000000" w:themeColor="text1"/>
          <w:sz w:val="24"/>
          <w:szCs w:val="24"/>
          <w:lang w:val="ro-RO"/>
        </w:rPr>
        <w: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semnătura instalatorului autorizat;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nttl1"/>
          <w:rFonts w:ascii="Times New Roman" w:eastAsia="Times New Roman" w:hAnsi="Times New Roman"/>
          <w:color w:val="000000" w:themeColor="text1"/>
          <w:sz w:val="24"/>
          <w:szCs w:val="24"/>
          <w:lang w:val="ro-RO"/>
        </w:rPr>
        <w:t>– </w:t>
      </w:r>
      <w:r w:rsidRPr="00131AAE">
        <w:rPr>
          <w:rStyle w:val="slinbdy"/>
          <w:rFonts w:ascii="Times New Roman" w:eastAsia="Times New Roman" w:hAnsi="Times New Roman"/>
          <w:color w:val="000000" w:themeColor="text1"/>
          <w:sz w:val="24"/>
          <w:szCs w:val="24"/>
          <w:lang w:val="ro-RO"/>
        </w:rPr>
        <w:t>semnătura beneficiarului.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6.</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întocmească procesulul-verbal de demontare/înlocuire/montare a racordului flexibil în 3 exemplare.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7.</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predea beneficiarului lucrării un exemplar al procesului-verbal de demontare/înlocuire/montare a racordului flexibil.</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8.</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predea operatorului de distribuție a gazelor naturale, din unitatea administrativ-teritorială în care este amplasat punctul de consum, un exemplar al procesului-verbal de montare a racordului flexibil în situația în care racordul flexibil se montează la un aparat consumator de combustibili gazoși care nu exista anterior.</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9.</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Titularul are obligația să desfășoare activitatea prevăzută la </w:t>
      </w:r>
      <w:r w:rsidRPr="00131AAE">
        <w:rPr>
          <w:rStyle w:val="slgi1"/>
          <w:rFonts w:ascii="Times New Roman" w:eastAsia="Times New Roman" w:hAnsi="Times New Roman"/>
          <w:color w:val="000000" w:themeColor="text1"/>
          <w:sz w:val="24"/>
          <w:szCs w:val="24"/>
          <w:u w:val="none"/>
          <w:lang w:val="ro-RO"/>
        </w:rPr>
        <w:t>pct. 2</w:t>
      </w:r>
      <w:r w:rsidRPr="00131AAE">
        <w:rPr>
          <w:rStyle w:val="spctbdy"/>
          <w:rFonts w:ascii="Times New Roman" w:eastAsia="Times New Roman" w:hAnsi="Times New Roman"/>
          <w:color w:val="000000" w:themeColor="text1"/>
          <w:sz w:val="24"/>
          <w:szCs w:val="24"/>
          <w:lang w:val="ro-RO"/>
        </w:rPr>
        <w:t>, cu respectarea prevederilor legislației fiscale și cu respectarea principiilor transparenței și egalității de tratament al clienților, evitând orice discriminare.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10.</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Titularul are obligația să nu se angajeze în practici anticoncurențiale și să nu împiedice alți titulari ai autorizațiilor sau potențiali competitori să se angajeze în activitatea prevăzută la </w:t>
      </w:r>
      <w:r w:rsidRPr="00131AAE">
        <w:rPr>
          <w:rStyle w:val="slgi1"/>
          <w:rFonts w:ascii="Times New Roman" w:eastAsia="Times New Roman" w:hAnsi="Times New Roman"/>
          <w:color w:val="000000" w:themeColor="text1"/>
          <w:sz w:val="24"/>
          <w:szCs w:val="24"/>
          <w:u w:val="none"/>
          <w:lang w:val="ro-RO"/>
        </w:rPr>
        <w:t>pct. 2</w:t>
      </w:r>
      <w:r w:rsidRPr="00131AAE">
        <w:rPr>
          <w:rStyle w:val="spctbdy"/>
          <w:rFonts w:ascii="Times New Roman" w:eastAsia="Times New Roman" w:hAnsi="Times New Roman"/>
          <w:color w:val="000000" w:themeColor="text1"/>
          <w:sz w:val="24"/>
          <w:szCs w:val="24"/>
          <w:lang w:val="ro-RO"/>
        </w:rPr>
        <w:t>.</w:t>
      </w:r>
    </w:p>
    <w:p w:rsidR="001047E0" w:rsidRPr="00131AAE" w:rsidRDefault="001047E0" w:rsidP="001047E0">
      <w:pPr>
        <w:autoSpaceDE/>
        <w:autoSpaceDN/>
        <w:spacing w:line="360" w:lineRule="auto"/>
        <w:jc w:val="both"/>
        <w:rPr>
          <w:rStyle w:val="spctbdy"/>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11.</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respecte întocmai prevederile din:</w:t>
      </w:r>
    </w:p>
    <w:p w:rsidR="001047E0" w:rsidRPr="00131AAE" w:rsidRDefault="001047E0" w:rsidP="001047E0">
      <w:pPr>
        <w:autoSpaceDE/>
        <w:autoSpaceDN/>
        <w:spacing w:line="360" w:lineRule="auto"/>
        <w:jc w:val="both"/>
        <w:rPr>
          <w:rFonts w:ascii="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a) </w:t>
      </w:r>
      <w:r w:rsidRPr="00131AAE">
        <w:rPr>
          <w:rStyle w:val="slitbdy"/>
          <w:rFonts w:ascii="Times New Roman" w:eastAsia="Times New Roman" w:hAnsi="Times New Roman"/>
          <w:color w:val="000000" w:themeColor="text1"/>
          <w:sz w:val="24"/>
          <w:szCs w:val="24"/>
          <w:lang w:val="ro-RO"/>
        </w:rPr>
        <w:t>prezentele condiții de valabilitate aferente autorizației;</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b) </w:t>
      </w:r>
      <w:r w:rsidRPr="00131AAE">
        <w:rPr>
          <w:rStyle w:val="slitbdy"/>
          <w:rFonts w:ascii="Times New Roman" w:eastAsia="Times New Roman" w:hAnsi="Times New Roman"/>
          <w:color w:val="000000" w:themeColor="text1"/>
          <w:sz w:val="24"/>
          <w:szCs w:val="24"/>
          <w:lang w:val="ro-RO"/>
        </w:rPr>
        <w:t xml:space="preserve">Regulamentul pentru autorizarea operatorilor economici care desfășoară activități în domeniul gazelor naturale, </w:t>
      </w:r>
      <w:r w:rsidRPr="00131AAE">
        <w:rPr>
          <w:rFonts w:ascii="Times New Roman" w:hAnsi="Times New Roman"/>
          <w:color w:val="000000" w:themeColor="text1"/>
          <w:sz w:val="24"/>
          <w:szCs w:val="24"/>
          <w:shd w:val="clear" w:color="auto" w:fill="FFFFFF"/>
          <w:lang w:val="ro-RO"/>
        </w:rPr>
        <w:t xml:space="preserve">aprobat prin Ordinul președintelui </w:t>
      </w:r>
      <w:r w:rsidRPr="00131AAE">
        <w:rPr>
          <w:rFonts w:ascii="Times New Roman" w:hAnsi="Times New Roman"/>
          <w:color w:val="000000" w:themeColor="text1"/>
          <w:sz w:val="24"/>
          <w:szCs w:val="24"/>
          <w:highlight w:val="yellow"/>
          <w:shd w:val="clear" w:color="auto" w:fill="FFFFFF"/>
          <w:lang w:val="ro-RO"/>
        </w:rPr>
        <w:t>ANRE nr. ..........</w:t>
      </w:r>
      <w:r w:rsidRPr="00131AAE">
        <w:rPr>
          <w:rStyle w:val="slitbdy"/>
          <w:rFonts w:ascii="Times New Roman" w:eastAsia="Times New Roman" w:hAnsi="Times New Roman"/>
          <w:color w:val="000000" w:themeColor="text1"/>
          <w:sz w:val="24"/>
          <w:szCs w:val="24"/>
          <w:highlight w:val="yellow"/>
          <w:lang w:val="ro-RO"/>
        </w:rPr>
        <w:t>;</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c) </w:t>
      </w:r>
      <w:r w:rsidRPr="00131AAE">
        <w:rPr>
          <w:rStyle w:val="slitbdy"/>
          <w:rFonts w:ascii="Times New Roman" w:eastAsia="Times New Roman" w:hAnsi="Times New Roman"/>
          <w:color w:val="000000" w:themeColor="text1"/>
          <w:sz w:val="24"/>
          <w:szCs w:val="24"/>
          <w:lang w:val="ro-RO"/>
        </w:rPr>
        <w:t>Legea energiei electrice și gazelor naturale nr. 123/2012, cu modificările și completările ulterioare;</w:t>
      </w:r>
    </w:p>
    <w:p w:rsidR="001047E0" w:rsidRPr="00131AAE" w:rsidRDefault="001047E0" w:rsidP="001047E0">
      <w:pPr>
        <w:autoSpaceDE/>
        <w:autoSpaceDN/>
        <w:spacing w:line="360" w:lineRule="auto"/>
        <w:jc w:val="both"/>
        <w:rPr>
          <w:rStyle w:val="slitbdy"/>
          <w:rFonts w:ascii="Times New Roman" w:hAnsi="Times New Roman"/>
          <w:color w:val="000000" w:themeColor="text1"/>
          <w:sz w:val="24"/>
          <w:szCs w:val="24"/>
          <w:lang w:val="ro-RO"/>
        </w:rPr>
      </w:pPr>
      <w:r w:rsidRPr="00131AAE">
        <w:rPr>
          <w:rStyle w:val="slitttl1"/>
          <w:rFonts w:ascii="Times New Roman" w:eastAsia="Times New Roman" w:hAnsi="Times New Roman"/>
          <w:color w:val="000000" w:themeColor="text1"/>
          <w:sz w:val="24"/>
          <w:szCs w:val="24"/>
          <w:lang w:val="ro-RO"/>
        </w:rPr>
        <w:t xml:space="preserve">d) </w:t>
      </w:r>
      <w:r w:rsidRPr="00131AAE">
        <w:rPr>
          <w:rStyle w:val="slitbdy"/>
          <w:rFonts w:ascii="Times New Roman" w:eastAsia="Times New Roman" w:hAnsi="Times New Roman"/>
          <w:color w:val="000000" w:themeColor="text1"/>
          <w:sz w:val="24"/>
          <w:szCs w:val="24"/>
          <w:lang w:val="ro-RO"/>
        </w:rPr>
        <w:t>Normele tehnice pentru proiectarea, executarea și exploatarea sistemelor de alimentare cu gaze naturale, aprobate prin Ordinul președintelui Autorității Naționale de Reglementare în Domeniul Energiei nr. 89/2018, cu modificările şi completările ulterioare;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litttl1"/>
          <w:rFonts w:ascii="Times New Roman" w:eastAsia="Times New Roman" w:hAnsi="Times New Roman"/>
          <w:color w:val="000000" w:themeColor="text1"/>
          <w:sz w:val="24"/>
          <w:szCs w:val="24"/>
          <w:lang w:val="ro-RO"/>
        </w:rPr>
        <w:t xml:space="preserve">e) </w:t>
      </w:r>
      <w:r w:rsidRPr="00131AAE">
        <w:rPr>
          <w:rStyle w:val="slitbdy"/>
          <w:rFonts w:ascii="Times New Roman" w:eastAsia="Times New Roman" w:hAnsi="Times New Roman"/>
          <w:color w:val="000000" w:themeColor="text1"/>
          <w:sz w:val="24"/>
          <w:szCs w:val="24"/>
          <w:lang w:val="ro-RO"/>
        </w:rPr>
        <w:t>alte acte normative incidente.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solicite, în scris, ANRE suspendarea autorizației, în situația în care nu mai dorește să își continue activitatea autorizată pentru o perioadă determinată.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13.</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dreptul să solicite, în scris, ANRE retragerea autorizației, în situația în care nu mai dorește să își continue activitatea autorizată.</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14.</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pe întreaga durată de valabilitate a autorizației, să țină evidența lucrările efectuate, în ordine cronologică, într-un registru unic de evidență, inclusiv în format electronic, care să cuprindă cel puțin următoarele: denumirea beneficiarului, denumirea obiectivului, amplasamentul (județul, localitatea, strada, numărul), numărul și data proceselor-verbale întocmite. Informațiile se completează în termen de 30 de zile calendaristice de la deținerea fiecărei informații.</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15.</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furnizeze corect și complet, în termenul precizat de ANRE, datele și informațiile solicitate, să îndeplinească măsurile dispuse și să dea curs convocărilor adresate de către ANRE.</w:t>
      </w:r>
    </w:p>
    <w:p w:rsidR="001047E0" w:rsidRPr="00131AAE" w:rsidRDefault="001047E0" w:rsidP="001047E0">
      <w:pPr>
        <w:autoSpaceDE/>
        <w:autoSpaceDN/>
        <w:spacing w:line="360" w:lineRule="auto"/>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16.</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nu abuzeze de sistemul clasificării informațiilor și să permită asigurarea transparenței informațiilor publice.</w:t>
      </w:r>
    </w:p>
    <w:p w:rsidR="001047E0" w:rsidRPr="00131AAE" w:rsidRDefault="001047E0" w:rsidP="001047E0">
      <w:pPr>
        <w:autoSpaceDE/>
        <w:autoSpaceDN/>
        <w:spacing w:line="360" w:lineRule="auto"/>
        <w:jc w:val="both"/>
        <w:rPr>
          <w:rStyle w:val="sli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17.</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 xml:space="preserve">Documentele, comunicările sau informațiile solicitate de ANRE se pot transmite prin portalul ANRE sau prin </w:t>
      </w:r>
      <w:r w:rsidRPr="00131AAE">
        <w:rPr>
          <w:rStyle w:val="slitbdy"/>
          <w:rFonts w:ascii="Times New Roman" w:eastAsia="Times New Roman" w:hAnsi="Times New Roman"/>
          <w:color w:val="000000" w:themeColor="text1"/>
          <w:sz w:val="24"/>
          <w:szCs w:val="24"/>
          <w:lang w:val="ro-RO"/>
        </w:rPr>
        <w:t xml:space="preserve">e-mail la o adresă </w:t>
      </w:r>
      <w:r w:rsidRPr="00131AAE">
        <w:rPr>
          <w:rStyle w:val="Hyperlink"/>
          <w:rFonts w:ascii="Times New Roman" w:hAnsi="Times New Roman"/>
          <w:bCs/>
          <w:color w:val="000000" w:themeColor="text1"/>
          <w:sz w:val="24"/>
          <w:szCs w:val="24"/>
          <w:u w:val="none"/>
          <w:lang w:val="ro-RO"/>
        </w:rPr>
        <w:t>publicată pe pagina de internet a ANRE</w:t>
      </w:r>
      <w:r w:rsidRPr="00131AAE">
        <w:rPr>
          <w:rStyle w:val="spctbdy"/>
          <w:rFonts w:ascii="Times New Roman" w:eastAsia="Times New Roman" w:hAnsi="Times New Roman"/>
          <w:color w:val="000000" w:themeColor="text1"/>
          <w:sz w:val="24"/>
          <w:szCs w:val="24"/>
          <w:lang w:val="ro-RO"/>
        </w:rPr>
        <w:t xml:space="preserve">, datate și </w:t>
      </w:r>
      <w:r w:rsidRPr="00131AAE">
        <w:rPr>
          <w:rStyle w:val="slitbdy"/>
          <w:rFonts w:ascii="Times New Roman" w:eastAsia="Times New Roman" w:hAnsi="Times New Roman"/>
          <w:color w:val="000000" w:themeColor="text1"/>
          <w:sz w:val="24"/>
          <w:szCs w:val="24"/>
          <w:lang w:val="ro-RO"/>
        </w:rPr>
        <w:t xml:space="preserve">certificate cu semnătură electronică ce aparține </w:t>
      </w:r>
      <w:r w:rsidRPr="00131AAE">
        <w:rPr>
          <w:rStyle w:val="spctbdy"/>
          <w:rFonts w:ascii="Times New Roman" w:eastAsia="Times New Roman" w:hAnsi="Times New Roman"/>
          <w:color w:val="000000" w:themeColor="text1"/>
          <w:sz w:val="24"/>
          <w:szCs w:val="24"/>
          <w:lang w:val="ro-RO"/>
        </w:rPr>
        <w:t xml:space="preserve">reprezentantului legal sau persoanei împuternicite în acest sens, </w:t>
      </w:r>
      <w:r w:rsidRPr="00131AAE">
        <w:rPr>
          <w:rStyle w:val="Hyperlink"/>
          <w:rFonts w:ascii="Times New Roman" w:hAnsi="Times New Roman"/>
          <w:bCs/>
          <w:color w:val="000000" w:themeColor="text1"/>
          <w:sz w:val="24"/>
          <w:szCs w:val="24"/>
          <w:u w:val="none"/>
          <w:lang w:val="ro-RO"/>
        </w:rPr>
        <w:t xml:space="preserve">sau </w:t>
      </w:r>
      <w:r w:rsidRPr="00131AAE">
        <w:rPr>
          <w:rStyle w:val="slitttl1"/>
          <w:rFonts w:ascii="Times New Roman" w:eastAsia="Times New Roman" w:hAnsi="Times New Roman"/>
          <w:b w:val="0"/>
          <w:color w:val="000000" w:themeColor="text1"/>
          <w:sz w:val="24"/>
          <w:szCs w:val="24"/>
          <w:lang w:val="ro-RO"/>
        </w:rPr>
        <w:t xml:space="preserve">pe suport hârtie, în original, </w:t>
      </w:r>
      <w:r w:rsidRPr="00131AAE">
        <w:rPr>
          <w:rStyle w:val="slitbdy"/>
          <w:rFonts w:ascii="Times New Roman" w:eastAsia="Times New Roman" w:hAnsi="Times New Roman"/>
          <w:color w:val="000000" w:themeColor="text1"/>
          <w:sz w:val="24"/>
          <w:szCs w:val="24"/>
          <w:lang w:val="ro-RO"/>
        </w:rPr>
        <w:t>la registratura ANRE</w:t>
      </w:r>
      <w:r w:rsidRPr="00131AAE">
        <w:rPr>
          <w:rStyle w:val="slitttl1"/>
          <w:rFonts w:ascii="Times New Roman" w:eastAsia="Times New Roman" w:hAnsi="Times New Roman"/>
          <w:b w:val="0"/>
          <w:color w:val="000000" w:themeColor="text1"/>
          <w:sz w:val="24"/>
          <w:szCs w:val="24"/>
          <w:lang w:val="ro-RO"/>
        </w:rPr>
        <w:t>.</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18.</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permită accesul reprezentanților ANRE pentru realizarea de controale/inspecții/verificări, în conformitate cu reglementările în vigoare.</w:t>
      </w:r>
    </w:p>
    <w:p w:rsidR="001047E0" w:rsidRPr="00131AAE" w:rsidRDefault="001047E0" w:rsidP="001047E0">
      <w:pPr>
        <w:autoSpaceDE/>
        <w:autoSpaceDN/>
        <w:spacing w:line="360" w:lineRule="auto"/>
        <w:jc w:val="both"/>
        <w:rPr>
          <w:rStyle w:val="spctbdy"/>
          <w:rFonts w:ascii="Times New Roman" w:eastAsia="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19.</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Titularul are obligația să instituie și să mențină un sistem de înregistrare și soluționare privind reclamațiile făcute la adresa sa de către clienți, în legătură cu modul în care își desfășoară activitățile pentru care este autorizat și să transmită, la cererea ANRE, informații privind reclamațiile înregistrate și modul lor de soluționare.</w:t>
      </w:r>
    </w:p>
    <w:p w:rsidR="001047E0" w:rsidRPr="00131AAE" w:rsidRDefault="001047E0" w:rsidP="001047E0">
      <w:pPr>
        <w:pStyle w:val="sanxttl"/>
        <w:spacing w:line="360" w:lineRule="auto"/>
        <w:jc w:val="right"/>
        <w:rPr>
          <w:rFonts w:ascii="Times New Roman" w:hAnsi="Times New Roman"/>
          <w:color w:val="000000" w:themeColor="text1"/>
          <w:sz w:val="24"/>
          <w:szCs w:val="24"/>
          <w:u w:val="single"/>
          <w:lang w:val="ro-RO"/>
        </w:rPr>
      </w:pPr>
      <w:r w:rsidRPr="00131AAE">
        <w:rPr>
          <w:rFonts w:ascii="Times New Roman" w:hAnsi="Times New Roman"/>
          <w:color w:val="000000" w:themeColor="text1"/>
          <w:sz w:val="24"/>
          <w:szCs w:val="24"/>
          <w:u w:val="single"/>
          <w:lang w:val="ro-RO"/>
        </w:rPr>
        <w:t>Anexa nr. 10</w:t>
      </w:r>
    </w:p>
    <w:p w:rsidR="001047E0" w:rsidRPr="00131AAE" w:rsidRDefault="001047E0" w:rsidP="001047E0">
      <w:pPr>
        <w:pStyle w:val="spar"/>
        <w:spacing w:line="360" w:lineRule="auto"/>
        <w:jc w:val="right"/>
        <w:rPr>
          <w:color w:val="000000" w:themeColor="text1"/>
          <w:u w:val="single"/>
          <w:shd w:val="clear" w:color="auto" w:fill="FFFFFF"/>
          <w:lang w:val="ro-RO"/>
        </w:rPr>
      </w:pPr>
      <w:r w:rsidRPr="00131AAE">
        <w:rPr>
          <w:color w:val="000000" w:themeColor="text1"/>
          <w:u w:val="single"/>
          <w:shd w:val="clear" w:color="auto" w:fill="FFFFFF"/>
          <w:lang w:val="ro-RO"/>
        </w:rPr>
        <w:t>la regulament</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 model -</w:t>
      </w:r>
    </w:p>
    <w:p w:rsidR="001047E0" w:rsidRPr="00131AAE" w:rsidRDefault="001047E0" w:rsidP="001047E0">
      <w:pPr>
        <w:pStyle w:val="spar"/>
        <w:spacing w:line="360" w:lineRule="auto"/>
        <w:jc w:val="center"/>
        <w:rPr>
          <w:color w:val="000000" w:themeColor="text1"/>
          <w:shd w:val="clear" w:color="auto" w:fill="FFFFFF"/>
          <w:lang w:val="ro-RO"/>
        </w:rPr>
      </w:pPr>
      <w:r w:rsidRPr="00131AAE">
        <w:rPr>
          <w:color w:val="000000" w:themeColor="text1"/>
          <w:shd w:val="clear" w:color="auto" w:fill="FFFFFF"/>
          <w:lang w:val="ro-RO"/>
        </w:rPr>
        <w:t>DECLARAȚIE</w:t>
      </w:r>
    </w:p>
    <w:p w:rsidR="001047E0" w:rsidRPr="00131AAE" w:rsidRDefault="001047E0" w:rsidP="001047E0">
      <w:pPr>
        <w:autoSpaceDE/>
        <w:autoSpaceDN/>
        <w:spacing w:line="360" w:lineRule="auto"/>
        <w:ind w:left="225"/>
        <w:jc w:val="both"/>
        <w:rPr>
          <w:rStyle w:val="spar3"/>
          <w:rFonts w:ascii="Times New Roman" w:eastAsia="Times New Roman" w:hAnsi="Times New Roman"/>
          <w:color w:val="000000" w:themeColor="text1"/>
          <w:sz w:val="24"/>
          <w:szCs w:val="24"/>
          <w:lang w:val="ro-RO"/>
          <w:specVanish w:val="0"/>
        </w:rPr>
      </w:pPr>
      <w:r w:rsidRPr="00131AAE">
        <w:rPr>
          <w:rStyle w:val="spar3"/>
          <w:rFonts w:ascii="Times New Roman" w:eastAsia="Times New Roman" w:hAnsi="Times New Roman"/>
          <w:color w:val="000000" w:themeColor="text1"/>
          <w:sz w:val="24"/>
          <w:szCs w:val="24"/>
          <w:lang w:val="ro-RO"/>
        </w:rPr>
        <w:t>Subsemnatul, .............................., cod numeric personal ................, posesor al actului de identitate seria ....... nr. ........................, eliberat la data de .................., în calitate de reprezentant legal al operatorului economic …………....………., declar pe propria răspundere că documentele depuse la Autoritatea Națională de Reglementare în Domeniul Energiei în data de .................. și înregistrate cu nr. ………… nu au suferit modificări și pot fi luate în considerare pentru analizarea documentației depuse pentru acordarea următoarelor autorizații:</w:t>
      </w:r>
    </w:p>
    <w:p w:rsidR="001047E0" w:rsidRPr="00131AAE" w:rsidRDefault="001047E0" w:rsidP="001047E0">
      <w:pPr>
        <w:autoSpaceDE/>
        <w:autoSpaceDN/>
        <w:spacing w:line="360" w:lineRule="auto"/>
        <w:ind w:left="225"/>
        <w:jc w:val="both"/>
        <w:rPr>
          <w:rFonts w:ascii="Times New Roman" w:hAnsi="Times New Roman"/>
          <w:color w:val="000000" w:themeColor="text1"/>
          <w:sz w:val="24"/>
          <w:szCs w:val="24"/>
          <w:lang w:val="ro-RO"/>
        </w:rPr>
      </w:pPr>
      <w:r w:rsidRPr="00131AAE">
        <w:rPr>
          <w:rStyle w:val="spctttl1"/>
          <w:rFonts w:ascii="Times New Roman" w:eastAsia="Times New Roman" w:hAnsi="Times New Roman"/>
          <w:color w:val="000000" w:themeColor="text1"/>
          <w:sz w:val="24"/>
          <w:szCs w:val="24"/>
          <w:lang w:val="ro-RO"/>
        </w:rPr>
        <w:t>1.</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autorizație tip ......., pentru ...............................;</w:t>
      </w:r>
    </w:p>
    <w:p w:rsidR="001047E0" w:rsidRPr="00131AAE" w:rsidRDefault="001047E0" w:rsidP="001047E0">
      <w:pPr>
        <w:autoSpaceDE/>
        <w:autoSpaceDN/>
        <w:spacing w:line="360" w:lineRule="auto"/>
        <w:ind w:left="225"/>
        <w:jc w:val="both"/>
        <w:rPr>
          <w:rFonts w:ascii="Times New Roman" w:eastAsia="Times New Roman" w:hAnsi="Times New Roman"/>
          <w:color w:val="000000" w:themeColor="text1"/>
          <w:sz w:val="24"/>
          <w:szCs w:val="24"/>
          <w:shd w:val="clear" w:color="auto" w:fill="FFFFFF"/>
          <w:lang w:val="ro-RO"/>
        </w:rPr>
      </w:pPr>
      <w:r w:rsidRPr="00131AAE">
        <w:rPr>
          <w:rStyle w:val="spctttl1"/>
          <w:rFonts w:ascii="Times New Roman" w:eastAsia="Times New Roman" w:hAnsi="Times New Roman"/>
          <w:color w:val="000000" w:themeColor="text1"/>
          <w:sz w:val="24"/>
          <w:szCs w:val="24"/>
          <w:lang w:val="ro-RO"/>
        </w:rPr>
        <w:t>2.</w:t>
      </w:r>
      <w:r w:rsidRPr="00131AAE">
        <w:rPr>
          <w:rFonts w:ascii="Times New Roman" w:eastAsia="Times New Roman" w:hAnsi="Times New Roman"/>
          <w:color w:val="000000" w:themeColor="text1"/>
          <w:sz w:val="24"/>
          <w:szCs w:val="24"/>
          <w:shd w:val="clear" w:color="auto" w:fill="FFFFFF"/>
          <w:lang w:val="ro-RO"/>
        </w:rPr>
        <w:t xml:space="preserve"> </w:t>
      </w:r>
      <w:r w:rsidRPr="00131AAE">
        <w:rPr>
          <w:rStyle w:val="spctbdy"/>
          <w:rFonts w:ascii="Times New Roman" w:eastAsia="Times New Roman" w:hAnsi="Times New Roman"/>
          <w:color w:val="000000" w:themeColor="text1"/>
          <w:sz w:val="24"/>
          <w:szCs w:val="24"/>
          <w:lang w:val="ro-RO"/>
        </w:rPr>
        <w:t>.............................................................</w:t>
      </w:r>
    </w:p>
    <w:p w:rsidR="001047E0" w:rsidRPr="00131AAE" w:rsidRDefault="001047E0" w:rsidP="001047E0">
      <w:pPr>
        <w:pStyle w:val="spar"/>
        <w:spacing w:line="360" w:lineRule="auto"/>
        <w:ind w:left="450"/>
        <w:jc w:val="both"/>
        <w:rPr>
          <w:color w:val="000000" w:themeColor="text1"/>
          <w:shd w:val="clear" w:color="auto" w:fill="FFFFFF"/>
          <w:lang w:val="ro-RO"/>
        </w:rPr>
      </w:pPr>
      <w:r w:rsidRPr="00131AAE">
        <w:rPr>
          <w:color w:val="000000" w:themeColor="text1"/>
          <w:shd w:val="clear" w:color="auto" w:fill="FFFFFF"/>
          <w:lang w:val="ro-RO"/>
        </w:rPr>
        <w:t>(Se vor menționa tipurile de autorizații solicitate.)</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În scopul comunicării cu Autoritatea Națională de Reglementare în Domeniul Energiei, vă aduc la cunoștință că pot fi contactat la sediul operatorului economic, precum și la telefon fix ................., nr. de fax .................., nr. telefon mobil .........................</w:t>
      </w:r>
    </w:p>
    <w:p w:rsidR="001047E0" w:rsidRPr="00131AAE" w:rsidRDefault="001047E0" w:rsidP="001047E0">
      <w:pPr>
        <w:autoSpaceDE/>
        <w:autoSpaceDN/>
        <w:spacing w:line="360" w:lineRule="auto"/>
        <w:jc w:val="both"/>
        <w:rPr>
          <w:rStyle w:val="sanxbdy"/>
          <w:rFonts w:ascii="Times New Roman" w:eastAsia="Times New Roman" w:hAnsi="Times New Roman"/>
          <w:color w:val="000000" w:themeColor="text1"/>
          <w:sz w:val="24"/>
          <w:szCs w:val="24"/>
          <w:lang w:val="ro-RO"/>
        </w:rPr>
      </w:pPr>
      <w:r w:rsidRPr="00131AAE">
        <w:rPr>
          <w:rStyle w:val="spar3"/>
          <w:rFonts w:ascii="Times New Roman" w:eastAsia="Times New Roman" w:hAnsi="Times New Roman"/>
          <w:color w:val="000000" w:themeColor="text1"/>
          <w:sz w:val="24"/>
          <w:szCs w:val="24"/>
          <w:lang w:val="ro-RO"/>
        </w:rPr>
        <w:t>Totodată, declar că am luat la cunoștință de prevederile art. 326 din Codul penal privind falsul în declarații.</w:t>
      </w:r>
    </w:p>
    <w:p w:rsidR="001047E0" w:rsidRPr="00131AAE" w:rsidRDefault="001047E0" w:rsidP="001047E0">
      <w:pPr>
        <w:pStyle w:val="spar"/>
        <w:spacing w:line="360" w:lineRule="auto"/>
        <w:jc w:val="both"/>
        <w:rPr>
          <w:color w:val="000000" w:themeColor="text1"/>
          <w:lang w:val="ro-RO"/>
        </w:rPr>
      </w:pPr>
      <w:r w:rsidRPr="00131AAE">
        <w:rPr>
          <w:color w:val="000000" w:themeColor="text1"/>
          <w:shd w:val="clear" w:color="auto" w:fill="FFFFFF"/>
          <w:lang w:val="ro-RO"/>
        </w:rPr>
        <w:t>Data:…………………….</w:t>
      </w:r>
    </w:p>
    <w:p w:rsidR="001047E0" w:rsidRPr="00131AAE" w:rsidRDefault="001047E0" w:rsidP="001047E0">
      <w:pPr>
        <w:pStyle w:val="spar"/>
        <w:spacing w:line="360" w:lineRule="auto"/>
        <w:jc w:val="both"/>
        <w:rPr>
          <w:color w:val="000000" w:themeColor="text1"/>
          <w:shd w:val="clear" w:color="auto" w:fill="FFFFFF"/>
          <w:lang w:val="ro-RO"/>
        </w:rPr>
      </w:pPr>
      <w:r w:rsidRPr="00131AAE">
        <w:rPr>
          <w:color w:val="000000" w:themeColor="text1"/>
          <w:shd w:val="clear" w:color="auto" w:fill="FFFFFF"/>
          <w:lang w:val="ro-RO"/>
        </w:rPr>
        <w:t>Semnătura reprezentantului legal (în original): ………………………….</w:t>
      </w:r>
    </w:p>
    <w:p w:rsidR="001047E0" w:rsidRPr="00131AAE" w:rsidRDefault="001047E0" w:rsidP="001047E0">
      <w:pPr>
        <w:adjustRightInd w:val="0"/>
        <w:jc w:val="both"/>
        <w:rPr>
          <w:rFonts w:ascii="Times New Roman" w:hAnsi="Times New Roman"/>
          <w:color w:val="000000" w:themeColor="text1"/>
          <w:sz w:val="24"/>
          <w:szCs w:val="24"/>
        </w:rPr>
      </w:pPr>
    </w:p>
    <w:p w:rsidR="001047E0" w:rsidRPr="00131AAE" w:rsidRDefault="001047E0" w:rsidP="001047E0">
      <w:pPr>
        <w:pStyle w:val="spar"/>
        <w:spacing w:line="360" w:lineRule="auto"/>
        <w:jc w:val="both"/>
        <w:rPr>
          <w:color w:val="000000" w:themeColor="text1"/>
          <w:lang w:val="ro-RO"/>
        </w:rPr>
      </w:pPr>
    </w:p>
    <w:p w:rsidR="001047E0" w:rsidRPr="00131AAE" w:rsidRDefault="001047E0" w:rsidP="001047E0">
      <w:pPr>
        <w:spacing w:line="360" w:lineRule="auto"/>
        <w:rPr>
          <w:rFonts w:ascii="Times New Roman" w:hAnsi="Times New Roman"/>
          <w:color w:val="000000" w:themeColor="text1"/>
          <w:lang w:val="ro-RO"/>
        </w:rPr>
      </w:pPr>
    </w:p>
    <w:p w:rsidR="00974E76" w:rsidRPr="00131AAE" w:rsidRDefault="00974E76">
      <w:pPr>
        <w:rPr>
          <w:color w:val="000000" w:themeColor="text1"/>
        </w:rPr>
      </w:pPr>
    </w:p>
    <w:sectPr w:rsidR="00974E76" w:rsidRPr="00131AAE" w:rsidSect="00AD1893">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63C" w:rsidRDefault="007F663C">
      <w:r>
        <w:separator/>
      </w:r>
    </w:p>
  </w:endnote>
  <w:endnote w:type="continuationSeparator" w:id="0">
    <w:p w:rsidR="007F663C" w:rsidRDefault="007F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wiss911 XCm BT">
    <w:altName w:val="Haettenschweiler"/>
    <w:charset w:val="00"/>
    <w:family w:val="swiss"/>
    <w:pitch w:val="variable"/>
    <w:sig w:usb0="00000007" w:usb1="00000000" w:usb2="00000000" w:usb3="00000000" w:csb0="00000011" w:csb1="00000000"/>
  </w:font>
  <w:font w:name="TimesRoman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332552"/>
      <w:docPartObj>
        <w:docPartGallery w:val="Page Numbers (Bottom of Page)"/>
        <w:docPartUnique/>
      </w:docPartObj>
    </w:sdtPr>
    <w:sdtEndPr>
      <w:rPr>
        <w:noProof/>
      </w:rPr>
    </w:sdtEndPr>
    <w:sdtContent>
      <w:p w:rsidR="007F663C" w:rsidRDefault="007F663C">
        <w:pPr>
          <w:pStyle w:val="Footer"/>
          <w:jc w:val="right"/>
        </w:pPr>
        <w:r>
          <w:fldChar w:fldCharType="begin"/>
        </w:r>
        <w:r>
          <w:instrText xml:space="preserve"> PAGE   \* MERGEFORMAT </w:instrText>
        </w:r>
        <w:r>
          <w:fldChar w:fldCharType="separate"/>
        </w:r>
        <w:r w:rsidR="00131AAE">
          <w:rPr>
            <w:noProof/>
          </w:rPr>
          <w:t>21</w:t>
        </w:r>
        <w:r>
          <w:rPr>
            <w:noProof/>
          </w:rPr>
          <w:fldChar w:fldCharType="end"/>
        </w:r>
      </w:p>
    </w:sdtContent>
  </w:sdt>
  <w:p w:rsidR="007F663C" w:rsidRDefault="007F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63C" w:rsidRDefault="007F663C">
      <w:r>
        <w:separator/>
      </w:r>
    </w:p>
  </w:footnote>
  <w:footnote w:type="continuationSeparator" w:id="0">
    <w:p w:rsidR="007F663C" w:rsidRDefault="007F6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1081"/>
    <w:multiLevelType w:val="hybridMultilevel"/>
    <w:tmpl w:val="C6788626"/>
    <w:lvl w:ilvl="0" w:tplc="4C6E7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A617A"/>
    <w:multiLevelType w:val="hybridMultilevel"/>
    <w:tmpl w:val="BC24235E"/>
    <w:lvl w:ilvl="0" w:tplc="440606F6">
      <w:start w:val="1"/>
      <w:numFmt w:val="decimal"/>
      <w:lvlText w:val="%1."/>
      <w:lvlJc w:val="left"/>
      <w:pPr>
        <w:ind w:left="585" w:hanging="360"/>
      </w:pPr>
      <w:rPr>
        <w:rFonts w:hint="default"/>
        <w:b w:val="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 w15:restartNumberingAfterBreak="0">
    <w:nsid w:val="303C1E25"/>
    <w:multiLevelType w:val="hybridMultilevel"/>
    <w:tmpl w:val="BD169084"/>
    <w:lvl w:ilvl="0" w:tplc="4F2A7D2E">
      <w:start w:val="1"/>
      <w:numFmt w:val="lowerLetter"/>
      <w:lvlText w:val="%1)"/>
      <w:lvlJc w:val="left"/>
      <w:pPr>
        <w:ind w:left="720" w:hanging="36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6E72B08"/>
    <w:multiLevelType w:val="hybridMultilevel"/>
    <w:tmpl w:val="FBD23658"/>
    <w:lvl w:ilvl="0" w:tplc="12D6F3E6">
      <w:start w:val="1"/>
      <w:numFmt w:val="lowerLetter"/>
      <w:lvlText w:val="%1)"/>
      <w:lvlJc w:val="left"/>
      <w:pPr>
        <w:ind w:left="360" w:hanging="360"/>
      </w:pPr>
      <w:rPr>
        <w:rFonts w:hint="default"/>
        <w:color w:val="232323"/>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5F0918D0"/>
    <w:multiLevelType w:val="hybridMultilevel"/>
    <w:tmpl w:val="1C101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310AFF"/>
    <w:multiLevelType w:val="hybridMultilevel"/>
    <w:tmpl w:val="1D824F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573E4"/>
    <w:multiLevelType w:val="hybridMultilevel"/>
    <w:tmpl w:val="1C101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6475A0"/>
    <w:multiLevelType w:val="hybridMultilevel"/>
    <w:tmpl w:val="B9581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E0"/>
    <w:rsid w:val="00002B16"/>
    <w:rsid w:val="001047E0"/>
    <w:rsid w:val="00131AAE"/>
    <w:rsid w:val="002271AB"/>
    <w:rsid w:val="007B367B"/>
    <w:rsid w:val="007F663C"/>
    <w:rsid w:val="00974E76"/>
    <w:rsid w:val="00AD1893"/>
    <w:rsid w:val="00B5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4E84F-F6BE-47B7-A3E6-AB834FC0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7E0"/>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1047E0"/>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10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1">
    <w:name w:val="HTML Preformatted Char1"/>
    <w:basedOn w:val="DefaultParagraphFont"/>
    <w:uiPriority w:val="99"/>
    <w:semiHidden/>
    <w:rsid w:val="001047E0"/>
    <w:rPr>
      <w:rFonts w:ascii="Consolas" w:eastAsia="Verdana" w:hAnsi="Consolas" w:cs="Times New Roman"/>
      <w:sz w:val="20"/>
      <w:szCs w:val="20"/>
    </w:rPr>
  </w:style>
  <w:style w:type="character" w:customStyle="1" w:styleId="sden1">
    <w:name w:val="s_den1"/>
    <w:basedOn w:val="DefaultParagraphFont"/>
    <w:rsid w:val="001047E0"/>
    <w:rPr>
      <w:rFonts w:ascii="Verdana" w:hAnsi="Verdana" w:hint="default"/>
      <w:b/>
      <w:bCs/>
      <w:vanish w:val="0"/>
      <w:webHidden w:val="0"/>
      <w:color w:val="8B0000"/>
      <w:sz w:val="30"/>
      <w:szCs w:val="30"/>
      <w:shd w:val="clear" w:color="auto" w:fill="FFFFFF"/>
      <w:specVanish w:val="0"/>
    </w:rPr>
  </w:style>
  <w:style w:type="paragraph" w:customStyle="1" w:styleId="shdr">
    <w:name w:val="s_hdr"/>
    <w:basedOn w:val="Normal"/>
    <w:rsid w:val="001047E0"/>
    <w:pPr>
      <w:autoSpaceDE/>
      <w:autoSpaceDN/>
      <w:spacing w:before="72" w:after="72"/>
      <w:ind w:left="72" w:right="72"/>
    </w:pPr>
    <w:rPr>
      <w:rFonts w:eastAsiaTheme="minorEastAsia"/>
      <w:b/>
      <w:bCs/>
      <w:color w:val="333333"/>
      <w:sz w:val="20"/>
      <w:szCs w:val="20"/>
    </w:rPr>
  </w:style>
  <w:style w:type="paragraph" w:customStyle="1" w:styleId="scapttl">
    <w:name w:val="s_cap_ttl"/>
    <w:basedOn w:val="Normal"/>
    <w:rsid w:val="001047E0"/>
    <w:pPr>
      <w:autoSpaceDE/>
      <w:autoSpaceDN/>
      <w:jc w:val="center"/>
    </w:pPr>
    <w:rPr>
      <w:rFonts w:eastAsiaTheme="minorEastAsia"/>
      <w:b/>
      <w:bCs/>
      <w:color w:val="A52A2A"/>
      <w:sz w:val="24"/>
      <w:szCs w:val="24"/>
    </w:rPr>
  </w:style>
  <w:style w:type="paragraph" w:customStyle="1" w:styleId="scapden">
    <w:name w:val="s_cap_den"/>
    <w:basedOn w:val="Normal"/>
    <w:rsid w:val="001047E0"/>
    <w:pPr>
      <w:autoSpaceDE/>
      <w:autoSpaceDN/>
      <w:jc w:val="center"/>
    </w:pPr>
    <w:rPr>
      <w:rFonts w:eastAsiaTheme="minorEastAsia"/>
      <w:b/>
      <w:bCs/>
      <w:color w:val="A52A2A"/>
      <w:sz w:val="24"/>
      <w:szCs w:val="24"/>
    </w:rPr>
  </w:style>
  <w:style w:type="paragraph" w:customStyle="1" w:styleId="sartttl">
    <w:name w:val="s_art_ttl"/>
    <w:basedOn w:val="Normal"/>
    <w:rsid w:val="001047E0"/>
    <w:pPr>
      <w:autoSpaceDE/>
      <w:autoSpaceDN/>
    </w:pPr>
    <w:rPr>
      <w:rFonts w:eastAsiaTheme="minorEastAsia"/>
      <w:b/>
      <w:bCs/>
      <w:color w:val="24689B"/>
      <w:sz w:val="20"/>
      <w:szCs w:val="20"/>
    </w:rPr>
  </w:style>
  <w:style w:type="character" w:customStyle="1" w:styleId="salnttl1">
    <w:name w:val="s_aln_ttl1"/>
    <w:basedOn w:val="DefaultParagraphFont"/>
    <w:rsid w:val="001047E0"/>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1047E0"/>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1047E0"/>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1047E0"/>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1047E0"/>
    <w:rPr>
      <w:rFonts w:ascii="Verdana" w:hAnsi="Verdana" w:hint="default"/>
      <w:b w:val="0"/>
      <w:bCs w:val="0"/>
      <w:color w:val="000000"/>
      <w:sz w:val="20"/>
      <w:szCs w:val="20"/>
      <w:shd w:val="clear" w:color="auto" w:fill="FFFFFF"/>
    </w:rPr>
  </w:style>
  <w:style w:type="character" w:customStyle="1" w:styleId="spar3">
    <w:name w:val="s_par3"/>
    <w:basedOn w:val="DefaultParagraphFont"/>
    <w:rsid w:val="001047E0"/>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sid w:val="001047E0"/>
    <w:rPr>
      <w:rFonts w:ascii="Verdana" w:hAnsi="Verdana" w:hint="default"/>
      <w:b w:val="0"/>
      <w:bCs w:val="0"/>
      <w:color w:val="000000"/>
      <w:sz w:val="20"/>
      <w:szCs w:val="20"/>
      <w:shd w:val="clear" w:color="auto" w:fill="FFFFFF"/>
    </w:rPr>
  </w:style>
  <w:style w:type="paragraph" w:customStyle="1" w:styleId="spar">
    <w:name w:val="s_par"/>
    <w:basedOn w:val="Normal"/>
    <w:rsid w:val="001047E0"/>
    <w:pPr>
      <w:autoSpaceDE/>
      <w:autoSpaceDN/>
      <w:ind w:left="225"/>
    </w:pPr>
    <w:rPr>
      <w:rFonts w:ascii="Times New Roman" w:eastAsiaTheme="minorEastAsia" w:hAnsi="Times New Roman"/>
      <w:sz w:val="24"/>
      <w:szCs w:val="24"/>
    </w:rPr>
  </w:style>
  <w:style w:type="paragraph" w:customStyle="1" w:styleId="spar1">
    <w:name w:val="s_par1"/>
    <w:basedOn w:val="Normal"/>
    <w:rsid w:val="001047E0"/>
    <w:pPr>
      <w:autoSpaceDE/>
      <w:autoSpaceDN/>
    </w:pPr>
    <w:rPr>
      <w:rFonts w:eastAsiaTheme="minorEastAsia"/>
      <w:sz w:val="15"/>
      <w:szCs w:val="15"/>
    </w:rPr>
  </w:style>
  <w:style w:type="paragraph" w:customStyle="1" w:styleId="ssecttl">
    <w:name w:val="s_sec_ttl"/>
    <w:basedOn w:val="Normal"/>
    <w:rsid w:val="001047E0"/>
    <w:pPr>
      <w:autoSpaceDE/>
      <w:autoSpaceDN/>
      <w:jc w:val="center"/>
    </w:pPr>
    <w:rPr>
      <w:rFonts w:eastAsiaTheme="minorEastAsia"/>
      <w:b/>
      <w:bCs/>
      <w:color w:val="000000"/>
      <w:sz w:val="23"/>
      <w:szCs w:val="23"/>
    </w:rPr>
  </w:style>
  <w:style w:type="paragraph" w:customStyle="1" w:styleId="ssecden">
    <w:name w:val="s_sec_den"/>
    <w:basedOn w:val="Normal"/>
    <w:rsid w:val="001047E0"/>
    <w:pPr>
      <w:autoSpaceDE/>
      <w:autoSpaceDN/>
      <w:jc w:val="center"/>
    </w:pPr>
    <w:rPr>
      <w:rFonts w:eastAsiaTheme="minorEastAsia"/>
      <w:b/>
      <w:bCs/>
      <w:color w:val="000000"/>
      <w:sz w:val="23"/>
      <w:szCs w:val="23"/>
    </w:rPr>
  </w:style>
  <w:style w:type="paragraph" w:styleId="NormalWeb">
    <w:name w:val="Normal (Web)"/>
    <w:basedOn w:val="Normal"/>
    <w:uiPriority w:val="99"/>
    <w:semiHidden/>
    <w:unhideWhenUsed/>
    <w:rsid w:val="001047E0"/>
    <w:pPr>
      <w:autoSpaceDE/>
      <w:autoSpaceDN/>
      <w:spacing w:before="100" w:beforeAutospacing="1" w:after="100" w:afterAutospacing="1"/>
    </w:pPr>
    <w:rPr>
      <w:rFonts w:ascii="Times New Roman" w:eastAsiaTheme="minorEastAsia" w:hAnsi="Times New Roman"/>
      <w:sz w:val="24"/>
      <w:szCs w:val="24"/>
    </w:rPr>
  </w:style>
  <w:style w:type="paragraph" w:customStyle="1" w:styleId="sartden">
    <w:name w:val="s_art_den"/>
    <w:basedOn w:val="Normal"/>
    <w:rsid w:val="001047E0"/>
    <w:pPr>
      <w:autoSpaceDE/>
      <w:autoSpaceDN/>
    </w:pPr>
    <w:rPr>
      <w:rFonts w:eastAsiaTheme="minorEastAsia"/>
      <w:b/>
      <w:bCs/>
      <w:color w:val="24689B"/>
      <w:sz w:val="20"/>
      <w:szCs w:val="20"/>
    </w:rPr>
  </w:style>
  <w:style w:type="character" w:customStyle="1" w:styleId="spctttl1">
    <w:name w:val="s_pct_ttl1"/>
    <w:basedOn w:val="DefaultParagraphFont"/>
    <w:rsid w:val="001047E0"/>
    <w:rPr>
      <w:rFonts w:ascii="Verdana" w:hAnsi="Verdana" w:hint="default"/>
      <w:b/>
      <w:bCs/>
      <w:color w:val="8B0000"/>
      <w:sz w:val="20"/>
      <w:szCs w:val="20"/>
      <w:shd w:val="clear" w:color="auto" w:fill="FFFFFF"/>
    </w:rPr>
  </w:style>
  <w:style w:type="character" w:customStyle="1" w:styleId="spctbdy">
    <w:name w:val="s_pct_bdy"/>
    <w:basedOn w:val="DefaultParagraphFont"/>
    <w:rsid w:val="001047E0"/>
    <w:rPr>
      <w:rFonts w:ascii="Verdana" w:hAnsi="Verdana" w:hint="default"/>
      <w:b w:val="0"/>
      <w:bCs w:val="0"/>
      <w:color w:val="000000"/>
      <w:sz w:val="20"/>
      <w:szCs w:val="20"/>
      <w:shd w:val="clear" w:color="auto" w:fill="FFFFFF"/>
    </w:rPr>
  </w:style>
  <w:style w:type="paragraph" w:customStyle="1" w:styleId="sanxttl">
    <w:name w:val="s_anx_ttl"/>
    <w:basedOn w:val="Normal"/>
    <w:rsid w:val="001047E0"/>
    <w:pPr>
      <w:autoSpaceDE/>
      <w:autoSpaceDN/>
      <w:jc w:val="center"/>
    </w:pPr>
    <w:rPr>
      <w:rFonts w:eastAsiaTheme="minorEastAsia"/>
      <w:b/>
      <w:bCs/>
      <w:color w:val="24689B"/>
      <w:sz w:val="20"/>
      <w:szCs w:val="20"/>
    </w:rPr>
  </w:style>
  <w:style w:type="character" w:customStyle="1" w:styleId="slinttl1">
    <w:name w:val="s_lin_ttl1"/>
    <w:basedOn w:val="DefaultParagraphFont"/>
    <w:rsid w:val="001047E0"/>
    <w:rPr>
      <w:rFonts w:ascii="Verdana" w:hAnsi="Verdana" w:hint="default"/>
      <w:b/>
      <w:bCs/>
      <w:color w:val="24689B"/>
      <w:sz w:val="21"/>
      <w:szCs w:val="21"/>
      <w:shd w:val="clear" w:color="auto" w:fill="FFFFFF"/>
    </w:rPr>
  </w:style>
  <w:style w:type="character" w:customStyle="1" w:styleId="slinbdy">
    <w:name w:val="s_lin_bdy"/>
    <w:basedOn w:val="DefaultParagraphFont"/>
    <w:rsid w:val="001047E0"/>
    <w:rPr>
      <w:rFonts w:ascii="Verdana" w:hAnsi="Verdana" w:hint="default"/>
      <w:b w:val="0"/>
      <w:bCs w:val="0"/>
      <w:color w:val="000000"/>
      <w:sz w:val="20"/>
      <w:szCs w:val="20"/>
      <w:shd w:val="clear" w:color="auto" w:fill="FFFFFF"/>
    </w:rPr>
  </w:style>
  <w:style w:type="character" w:customStyle="1" w:styleId="sanxbdy">
    <w:name w:val="s_anx_bdy"/>
    <w:basedOn w:val="DefaultParagraphFont"/>
    <w:rsid w:val="001047E0"/>
    <w:rPr>
      <w:rFonts w:ascii="Verdana" w:hAnsi="Verdana" w:hint="default"/>
      <w:b w:val="0"/>
      <w:bCs w:val="0"/>
      <w:color w:val="000000"/>
      <w:sz w:val="20"/>
      <w:szCs w:val="20"/>
      <w:shd w:val="clear" w:color="auto" w:fill="FFFFFF"/>
    </w:rPr>
  </w:style>
  <w:style w:type="paragraph" w:customStyle="1" w:styleId="sntattl">
    <w:name w:val="s_nta_ttl"/>
    <w:basedOn w:val="Normal"/>
    <w:rsid w:val="001047E0"/>
    <w:pPr>
      <w:autoSpaceDE/>
      <w:autoSpaceDN/>
      <w:spacing w:before="100" w:beforeAutospacing="1" w:after="100" w:afterAutospacing="1"/>
    </w:pPr>
    <w:rPr>
      <w:rFonts w:eastAsiaTheme="minorEastAsia"/>
      <w:b/>
      <w:bCs/>
      <w:color w:val="24689B"/>
      <w:sz w:val="20"/>
      <w:szCs w:val="20"/>
    </w:rPr>
  </w:style>
  <w:style w:type="paragraph" w:customStyle="1" w:styleId="sanxden">
    <w:name w:val="s_anx_den"/>
    <w:basedOn w:val="Normal"/>
    <w:rsid w:val="001047E0"/>
    <w:pPr>
      <w:autoSpaceDE/>
      <w:autoSpaceDN/>
      <w:jc w:val="center"/>
    </w:pPr>
    <w:rPr>
      <w:rFonts w:eastAsiaTheme="minorEastAsia"/>
      <w:b/>
      <w:bCs/>
      <w:color w:val="24689B"/>
      <w:sz w:val="20"/>
      <w:szCs w:val="20"/>
    </w:rPr>
  </w:style>
  <w:style w:type="character" w:styleId="Hyperlink">
    <w:name w:val="Hyperlink"/>
    <w:basedOn w:val="DefaultParagraphFont"/>
    <w:uiPriority w:val="99"/>
    <w:unhideWhenUsed/>
    <w:rsid w:val="001047E0"/>
    <w:rPr>
      <w:color w:val="0000FF"/>
      <w:u w:val="single"/>
    </w:rPr>
  </w:style>
  <w:style w:type="paragraph" w:styleId="ListParagraph">
    <w:name w:val="List Paragraph"/>
    <w:basedOn w:val="Normal"/>
    <w:uiPriority w:val="34"/>
    <w:qFormat/>
    <w:rsid w:val="001047E0"/>
    <w:pPr>
      <w:autoSpaceDE/>
      <w:autoSpaceDN/>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047E0"/>
    <w:rPr>
      <w:rFonts w:ascii="Segoe UI" w:hAnsi="Segoe UI" w:cs="Segoe UI"/>
      <w:szCs w:val="18"/>
    </w:rPr>
  </w:style>
  <w:style w:type="character" w:customStyle="1" w:styleId="BalloonTextChar">
    <w:name w:val="Balloon Text Char"/>
    <w:basedOn w:val="DefaultParagraphFont"/>
    <w:link w:val="BalloonText"/>
    <w:uiPriority w:val="99"/>
    <w:semiHidden/>
    <w:rsid w:val="001047E0"/>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1047E0"/>
    <w:rPr>
      <w:sz w:val="16"/>
      <w:szCs w:val="16"/>
    </w:rPr>
  </w:style>
  <w:style w:type="paragraph" w:styleId="CommentText">
    <w:name w:val="annotation text"/>
    <w:basedOn w:val="Normal"/>
    <w:link w:val="CommentTextChar"/>
    <w:uiPriority w:val="99"/>
    <w:unhideWhenUsed/>
    <w:rsid w:val="001047E0"/>
    <w:rPr>
      <w:sz w:val="20"/>
      <w:szCs w:val="20"/>
    </w:rPr>
  </w:style>
  <w:style w:type="character" w:customStyle="1" w:styleId="CommentTextChar">
    <w:name w:val="Comment Text Char"/>
    <w:basedOn w:val="DefaultParagraphFont"/>
    <w:link w:val="CommentText"/>
    <w:uiPriority w:val="99"/>
    <w:rsid w:val="001047E0"/>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1047E0"/>
    <w:rPr>
      <w:b/>
      <w:bCs/>
    </w:rPr>
  </w:style>
  <w:style w:type="character" w:customStyle="1" w:styleId="CommentSubjectChar">
    <w:name w:val="Comment Subject Char"/>
    <w:basedOn w:val="CommentTextChar"/>
    <w:link w:val="CommentSubject"/>
    <w:uiPriority w:val="99"/>
    <w:semiHidden/>
    <w:rsid w:val="001047E0"/>
    <w:rPr>
      <w:rFonts w:ascii="Verdana" w:eastAsia="Verdana" w:hAnsi="Verdana" w:cs="Times New Roman"/>
      <w:b/>
      <w:bCs/>
      <w:sz w:val="20"/>
      <w:szCs w:val="20"/>
    </w:rPr>
  </w:style>
  <w:style w:type="paragraph" w:styleId="Revision">
    <w:name w:val="Revision"/>
    <w:hidden/>
    <w:uiPriority w:val="99"/>
    <w:semiHidden/>
    <w:rsid w:val="001047E0"/>
    <w:pPr>
      <w:spacing w:after="0" w:line="240" w:lineRule="auto"/>
    </w:pPr>
    <w:rPr>
      <w:rFonts w:ascii="Verdana" w:eastAsia="Verdana" w:hAnsi="Verdana" w:cs="Times New Roman"/>
      <w:sz w:val="18"/>
      <w:szCs w:val="16"/>
    </w:rPr>
  </w:style>
  <w:style w:type="paragraph" w:customStyle="1" w:styleId="l-page-footer">
    <w:name w:val="l-page-footer"/>
    <w:basedOn w:val="Normal"/>
    <w:rsid w:val="001047E0"/>
    <w:pPr>
      <w:autoSpaceDE/>
      <w:autoSpaceDN/>
      <w:spacing w:before="100" w:beforeAutospacing="1" w:after="100" w:afterAutospacing="1"/>
    </w:pPr>
    <w:rPr>
      <w:rFonts w:ascii="Times New Roman" w:eastAsia="Times New Roman" w:hAnsi="Times New Roman"/>
      <w:sz w:val="24"/>
      <w:szCs w:val="24"/>
    </w:rPr>
  </w:style>
  <w:style w:type="paragraph" w:customStyle="1" w:styleId="StyleCAPITOLULBold">
    <w:name w:val="Style CAPITOLUL + Bold"/>
    <w:basedOn w:val="Normal"/>
    <w:rsid w:val="001047E0"/>
    <w:pPr>
      <w:autoSpaceDE/>
      <w:autoSpaceDN/>
      <w:spacing w:before="480" w:after="120"/>
      <w:jc w:val="center"/>
      <w:outlineLvl w:val="0"/>
    </w:pPr>
    <w:rPr>
      <w:rFonts w:ascii="Times New Roman" w:eastAsia="Swiss911 XCm BT" w:hAnsi="Times New Roman"/>
      <w:b/>
      <w:bCs/>
      <w:caps/>
      <w:sz w:val="28"/>
      <w:szCs w:val="24"/>
      <w:lang w:val="ro-RO"/>
    </w:rPr>
  </w:style>
  <w:style w:type="paragraph" w:styleId="BodyText">
    <w:name w:val="Body Text"/>
    <w:basedOn w:val="Normal"/>
    <w:link w:val="BodyTextChar"/>
    <w:rsid w:val="001047E0"/>
    <w:pPr>
      <w:autoSpaceDE/>
      <w:autoSpaceDN/>
      <w:jc w:val="both"/>
    </w:pPr>
    <w:rPr>
      <w:rFonts w:ascii="TimesRomanR" w:eastAsia="Times New Roman" w:hAnsi="TimesRomanR"/>
      <w:sz w:val="24"/>
      <w:szCs w:val="20"/>
      <w:lang w:val="ro-RO"/>
    </w:rPr>
  </w:style>
  <w:style w:type="character" w:customStyle="1" w:styleId="BodyTextChar">
    <w:name w:val="Body Text Char"/>
    <w:basedOn w:val="DefaultParagraphFont"/>
    <w:link w:val="BodyText"/>
    <w:rsid w:val="001047E0"/>
    <w:rPr>
      <w:rFonts w:ascii="TimesRomanR" w:eastAsia="Times New Roman" w:hAnsi="TimesRomanR" w:cs="Times New Roman"/>
      <w:sz w:val="24"/>
      <w:szCs w:val="20"/>
      <w:lang w:val="ro-RO"/>
    </w:rPr>
  </w:style>
  <w:style w:type="paragraph" w:customStyle="1" w:styleId="CAPITOLUL">
    <w:name w:val="CAPITOLUL"/>
    <w:basedOn w:val="Normal"/>
    <w:rsid w:val="001047E0"/>
    <w:pPr>
      <w:autoSpaceDE/>
      <w:autoSpaceDN/>
      <w:spacing w:before="120" w:after="120"/>
      <w:jc w:val="center"/>
      <w:outlineLvl w:val="0"/>
    </w:pPr>
    <w:rPr>
      <w:rFonts w:ascii="Times New Roman" w:eastAsia="Swiss911 XCm BT" w:hAnsi="Times New Roman"/>
      <w:caps/>
      <w:sz w:val="28"/>
      <w:szCs w:val="24"/>
      <w:lang w:val="ro-RO"/>
    </w:rPr>
  </w:style>
  <w:style w:type="character" w:styleId="Strong">
    <w:name w:val="Strong"/>
    <w:basedOn w:val="DefaultParagraphFont"/>
    <w:uiPriority w:val="22"/>
    <w:qFormat/>
    <w:rsid w:val="001047E0"/>
    <w:rPr>
      <w:b/>
      <w:bCs/>
    </w:rPr>
  </w:style>
  <w:style w:type="paragraph" w:customStyle="1" w:styleId="slitshort">
    <w:name w:val="s_lit_short"/>
    <w:basedOn w:val="Normal"/>
    <w:rsid w:val="001047E0"/>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smnpar">
    <w:name w:val="s_smn_par"/>
    <w:basedOn w:val="Normal"/>
    <w:rsid w:val="001047E0"/>
    <w:pPr>
      <w:autoSpaceDE/>
      <w:autoSpaceDN/>
      <w:spacing w:before="100" w:beforeAutospacing="1" w:after="100" w:afterAutospacing="1"/>
      <w:jc w:val="center"/>
    </w:pPr>
    <w:rPr>
      <w:rFonts w:eastAsia="Times New Roman"/>
      <w:b/>
      <w:bCs/>
      <w:color w:val="24689B"/>
      <w:sz w:val="17"/>
      <w:szCs w:val="17"/>
      <w:lang w:val="ro-RO" w:eastAsia="ro-RO"/>
    </w:rPr>
  </w:style>
  <w:style w:type="paragraph" w:styleId="Header">
    <w:name w:val="header"/>
    <w:basedOn w:val="Normal"/>
    <w:link w:val="HeaderChar"/>
    <w:uiPriority w:val="99"/>
    <w:unhideWhenUsed/>
    <w:rsid w:val="001047E0"/>
    <w:pPr>
      <w:tabs>
        <w:tab w:val="center" w:pos="4703"/>
        <w:tab w:val="right" w:pos="9406"/>
      </w:tabs>
    </w:pPr>
  </w:style>
  <w:style w:type="character" w:customStyle="1" w:styleId="HeaderChar">
    <w:name w:val="Header Char"/>
    <w:basedOn w:val="DefaultParagraphFont"/>
    <w:link w:val="Header"/>
    <w:uiPriority w:val="99"/>
    <w:rsid w:val="001047E0"/>
    <w:rPr>
      <w:rFonts w:ascii="Verdana" w:eastAsia="Verdana" w:hAnsi="Verdana" w:cs="Times New Roman"/>
      <w:sz w:val="18"/>
      <w:szCs w:val="16"/>
    </w:rPr>
  </w:style>
  <w:style w:type="paragraph" w:styleId="Footer">
    <w:name w:val="footer"/>
    <w:basedOn w:val="Normal"/>
    <w:link w:val="FooterChar"/>
    <w:uiPriority w:val="99"/>
    <w:unhideWhenUsed/>
    <w:rsid w:val="001047E0"/>
    <w:pPr>
      <w:tabs>
        <w:tab w:val="center" w:pos="4703"/>
        <w:tab w:val="right" w:pos="9406"/>
      </w:tabs>
    </w:pPr>
  </w:style>
  <w:style w:type="character" w:customStyle="1" w:styleId="FooterChar">
    <w:name w:val="Footer Char"/>
    <w:basedOn w:val="DefaultParagraphFont"/>
    <w:link w:val="Footer"/>
    <w:uiPriority w:val="99"/>
    <w:rsid w:val="001047E0"/>
    <w:rPr>
      <w:rFonts w:ascii="Verdana" w:eastAsia="Verdana" w:hAnsi="Verdana" w:cs="Times New Roman"/>
      <w:sz w:val="18"/>
      <w:szCs w:val="16"/>
    </w:rPr>
  </w:style>
  <w:style w:type="character" w:customStyle="1" w:styleId="UnresolvedMention">
    <w:name w:val="Unresolved Mention"/>
    <w:basedOn w:val="DefaultParagraphFont"/>
    <w:uiPriority w:val="99"/>
    <w:semiHidden/>
    <w:unhideWhenUsed/>
    <w:rsid w:val="00104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stalatori@anr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34</Pages>
  <Words>14720</Words>
  <Characters>83905</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2026-03-19T12:40:00Z</cp:lastPrinted>
  <dcterms:created xsi:type="dcterms:W3CDTF">2026-03-18T07:04:00Z</dcterms:created>
  <dcterms:modified xsi:type="dcterms:W3CDTF">2026-03-20T09:56:00Z</dcterms:modified>
</cp:coreProperties>
</file>